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827"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7"/>
      </w:tblGrid>
      <w:tr w:rsidR="003C2741" w:rsidRPr="0048382D" w:rsidTr="008432D3">
        <w:tc>
          <w:tcPr>
            <w:tcW w:w="3827" w:type="dxa"/>
          </w:tcPr>
          <w:p w:rsidR="003C2741" w:rsidRPr="0048382D" w:rsidRDefault="003C2741" w:rsidP="00DE5065">
            <w:pPr>
              <w:autoSpaceDE w:val="0"/>
              <w:autoSpaceDN w:val="0"/>
              <w:adjustRightInd w:val="0"/>
              <w:spacing w:after="0" w:line="240" w:lineRule="auto"/>
              <w:rPr>
                <w:rFonts w:ascii="Times New Roman" w:hAnsi="Times New Roman"/>
                <w:bCs/>
                <w:sz w:val="24"/>
                <w:szCs w:val="24"/>
                <w:lang w:val="lt-LT"/>
              </w:rPr>
            </w:pPr>
            <w:r w:rsidRPr="0048382D">
              <w:rPr>
                <w:rFonts w:ascii="Times New Roman" w:hAnsi="Times New Roman"/>
                <w:bCs/>
                <w:sz w:val="24"/>
                <w:szCs w:val="24"/>
                <w:lang w:val="lt-LT"/>
              </w:rPr>
              <w:t>PATVIRTINTA</w:t>
            </w:r>
          </w:p>
          <w:p w:rsidR="003C2741" w:rsidRPr="0048382D" w:rsidRDefault="003C2741" w:rsidP="00025566">
            <w:pPr>
              <w:autoSpaceDE w:val="0"/>
              <w:autoSpaceDN w:val="0"/>
              <w:adjustRightInd w:val="0"/>
              <w:spacing w:after="0" w:line="240" w:lineRule="auto"/>
              <w:ind w:right="34"/>
              <w:rPr>
                <w:rFonts w:ascii="Times New Roman" w:hAnsi="Times New Roman"/>
                <w:bCs/>
                <w:sz w:val="24"/>
                <w:szCs w:val="24"/>
                <w:lang w:val="lt-LT"/>
              </w:rPr>
            </w:pPr>
            <w:r w:rsidRPr="0048382D">
              <w:rPr>
                <w:rFonts w:ascii="Times New Roman" w:hAnsi="Times New Roman"/>
                <w:bCs/>
                <w:sz w:val="24"/>
                <w:szCs w:val="24"/>
                <w:lang w:val="lt-LT"/>
              </w:rPr>
              <w:t xml:space="preserve">Švenčionėlių Mindaugo gimnazijos </w:t>
            </w:r>
            <w:r w:rsidR="00F873AD" w:rsidRPr="0048382D">
              <w:rPr>
                <w:rFonts w:ascii="Times New Roman" w:hAnsi="Times New Roman"/>
                <w:bCs/>
                <w:sz w:val="24"/>
                <w:szCs w:val="24"/>
                <w:lang w:val="lt-LT"/>
              </w:rPr>
              <w:t>d</w:t>
            </w:r>
            <w:r w:rsidRPr="0048382D">
              <w:rPr>
                <w:rFonts w:ascii="Times New Roman" w:hAnsi="Times New Roman"/>
                <w:bCs/>
                <w:sz w:val="24"/>
                <w:szCs w:val="24"/>
                <w:lang w:val="lt-LT"/>
              </w:rPr>
              <w:t>irektoriaus  201</w:t>
            </w:r>
            <w:r w:rsidR="003F47EA">
              <w:rPr>
                <w:rFonts w:ascii="Times New Roman" w:hAnsi="Times New Roman"/>
                <w:bCs/>
                <w:sz w:val="24"/>
                <w:szCs w:val="24"/>
                <w:lang w:val="lt-LT"/>
              </w:rPr>
              <w:t>6</w:t>
            </w:r>
            <w:r w:rsidRPr="0048382D">
              <w:rPr>
                <w:rFonts w:ascii="Times New Roman" w:hAnsi="Times New Roman"/>
                <w:bCs/>
                <w:sz w:val="24"/>
                <w:szCs w:val="24"/>
                <w:lang w:val="lt-LT"/>
              </w:rPr>
              <w:t xml:space="preserve"> m. </w:t>
            </w:r>
            <w:r w:rsidR="00FC1CEF">
              <w:rPr>
                <w:rFonts w:ascii="Times New Roman" w:hAnsi="Times New Roman"/>
                <w:bCs/>
                <w:sz w:val="24"/>
                <w:szCs w:val="24"/>
                <w:lang w:val="lt-LT"/>
              </w:rPr>
              <w:t>gruodžio</w:t>
            </w:r>
            <w:r w:rsidR="003F47EA">
              <w:rPr>
                <w:rFonts w:ascii="Times New Roman" w:hAnsi="Times New Roman"/>
                <w:bCs/>
                <w:sz w:val="24"/>
                <w:szCs w:val="24"/>
                <w:lang w:val="lt-LT"/>
              </w:rPr>
              <w:t xml:space="preserve"> </w:t>
            </w:r>
            <w:r w:rsidR="00025566">
              <w:rPr>
                <w:rFonts w:ascii="Times New Roman" w:hAnsi="Times New Roman"/>
                <w:bCs/>
                <w:sz w:val="24"/>
                <w:szCs w:val="24"/>
                <w:lang w:val="lt-LT"/>
              </w:rPr>
              <w:t xml:space="preserve">  </w:t>
            </w:r>
            <w:r w:rsidR="003F47EA">
              <w:rPr>
                <w:rFonts w:ascii="Times New Roman" w:hAnsi="Times New Roman"/>
                <w:bCs/>
                <w:sz w:val="24"/>
                <w:szCs w:val="24"/>
                <w:lang w:val="lt-LT"/>
              </w:rPr>
              <w:t xml:space="preserve">  </w:t>
            </w:r>
            <w:r w:rsidR="00F873AD" w:rsidRPr="0048382D">
              <w:rPr>
                <w:rFonts w:ascii="Times New Roman" w:hAnsi="Times New Roman"/>
                <w:bCs/>
                <w:sz w:val="24"/>
                <w:szCs w:val="24"/>
                <w:lang w:val="lt-LT"/>
              </w:rPr>
              <w:t xml:space="preserve"> </w:t>
            </w:r>
            <w:r w:rsidR="008432D3" w:rsidRPr="0048382D">
              <w:rPr>
                <w:rFonts w:ascii="Times New Roman" w:hAnsi="Times New Roman"/>
                <w:bCs/>
                <w:sz w:val="24"/>
                <w:szCs w:val="24"/>
                <w:lang w:val="lt-LT"/>
              </w:rPr>
              <w:t>d</w:t>
            </w:r>
            <w:r w:rsidRPr="0048382D">
              <w:rPr>
                <w:rFonts w:ascii="Times New Roman" w:hAnsi="Times New Roman"/>
                <w:bCs/>
                <w:sz w:val="24"/>
                <w:szCs w:val="24"/>
                <w:lang w:val="lt-LT"/>
              </w:rPr>
              <w:t>.</w:t>
            </w:r>
          </w:p>
          <w:p w:rsidR="003C2741" w:rsidRPr="0048382D" w:rsidRDefault="003C2741" w:rsidP="000E173D">
            <w:pPr>
              <w:autoSpaceDE w:val="0"/>
              <w:autoSpaceDN w:val="0"/>
              <w:adjustRightInd w:val="0"/>
              <w:spacing w:after="0" w:line="240" w:lineRule="auto"/>
              <w:rPr>
                <w:rFonts w:ascii="Times New Roman" w:hAnsi="Times New Roman"/>
                <w:bCs/>
                <w:sz w:val="24"/>
                <w:szCs w:val="24"/>
                <w:lang w:val="lt-LT"/>
              </w:rPr>
            </w:pPr>
            <w:r w:rsidRPr="0048382D">
              <w:rPr>
                <w:rFonts w:ascii="Times New Roman" w:hAnsi="Times New Roman"/>
                <w:bCs/>
                <w:sz w:val="24"/>
                <w:szCs w:val="24"/>
                <w:lang w:val="lt-LT"/>
              </w:rPr>
              <w:t>įsakymu Nr. O-</w:t>
            </w:r>
          </w:p>
        </w:tc>
      </w:tr>
    </w:tbl>
    <w:p w:rsidR="003C2741" w:rsidRPr="0048382D" w:rsidRDefault="003C2741" w:rsidP="00F239F2">
      <w:pPr>
        <w:pStyle w:val="AntratDTT"/>
        <w:rPr>
          <w:b w:val="0"/>
          <w:bCs w:val="0"/>
        </w:rPr>
      </w:pPr>
      <w:r w:rsidRPr="0048382D">
        <w:t>ŠVENČIONIŲ R. ŠVENČIONĖLIŲ MINDAUGO GIMNAZIJOS</w:t>
      </w:r>
      <w:r w:rsidR="00F239F2">
        <w:br/>
      </w:r>
      <w:r w:rsidRPr="0048382D">
        <w:t>DARBO TVARKOS TAISYKLĖS</w:t>
      </w:r>
    </w:p>
    <w:p w:rsidR="003C2741" w:rsidRPr="0048382D" w:rsidRDefault="003C2741" w:rsidP="00F239F2">
      <w:pPr>
        <w:pStyle w:val="AntratnumeruotaIDTT"/>
      </w:pPr>
      <w:r w:rsidRPr="0048382D">
        <w:t>BENDROSIOS NUOSTATOS</w:t>
      </w:r>
    </w:p>
    <w:p w:rsidR="003C2741" w:rsidRPr="00F239F2" w:rsidRDefault="003C2741" w:rsidP="00F239F2">
      <w:pPr>
        <w:pStyle w:val="Tekstasnumeruotas11DTT"/>
      </w:pPr>
      <w:r w:rsidRPr="00F239F2">
        <w:t>Švenčionių r. Švenčionėlių Mindaugo gimn</w:t>
      </w:r>
      <w:r w:rsidR="008432D3" w:rsidRPr="00F239F2">
        <w:t>azijos darbo tvarkos taisyklių</w:t>
      </w:r>
      <w:r w:rsidRPr="00F239F2">
        <w:t xml:space="preserve"> (tol</w:t>
      </w:r>
      <w:r w:rsidR="008432D3" w:rsidRPr="00F239F2">
        <w:t>iau - Taisyklės)</w:t>
      </w:r>
      <w:r w:rsidR="00723B97" w:rsidRPr="00F239F2">
        <w:t>,</w:t>
      </w:r>
      <w:r w:rsidR="008432D3" w:rsidRPr="00F239F2">
        <w:t xml:space="preserve"> reglamentuojančių</w:t>
      </w:r>
      <w:r w:rsidR="00723B97" w:rsidRPr="00F239F2">
        <w:t xml:space="preserve"> gimnazijos darbo tvarką</w:t>
      </w:r>
      <w:r w:rsidR="003F47EA" w:rsidRPr="00F239F2">
        <w:t>, tikslas</w:t>
      </w:r>
      <w:r w:rsidR="005E4AD7" w:rsidRPr="00F239F2">
        <w:t xml:space="preserve"> – </w:t>
      </w:r>
      <w:r w:rsidRPr="00F239F2">
        <w:t>sukurti palankią darbo</w:t>
      </w:r>
      <w:r w:rsidR="00723B97" w:rsidRPr="00F239F2">
        <w:t xml:space="preserve"> ir</w:t>
      </w:r>
      <w:r w:rsidRPr="00F239F2">
        <w:t xml:space="preserve"> ugdymosi aplinką, užtikrinti </w:t>
      </w:r>
      <w:r w:rsidR="00723B97" w:rsidRPr="00F239F2">
        <w:t>tinkamą ir paveikų</w:t>
      </w:r>
      <w:r w:rsidRPr="00F239F2">
        <w:t xml:space="preserve"> gimnazijos darbo organizavimą,</w:t>
      </w:r>
      <w:r w:rsidR="00723B97" w:rsidRPr="00F239F2">
        <w:t xml:space="preserve"> darbo drausmę, racionalų darbo laiko ir</w:t>
      </w:r>
      <w:r w:rsidRPr="00F239F2">
        <w:t xml:space="preserve"> žmogiškųjų ištek</w:t>
      </w:r>
      <w:r w:rsidR="00723B97" w:rsidRPr="00F239F2">
        <w:t>lių naudojimą.</w:t>
      </w:r>
    </w:p>
    <w:p w:rsidR="003C2741" w:rsidRPr="0048382D" w:rsidRDefault="003C2741" w:rsidP="00F239F2">
      <w:pPr>
        <w:pStyle w:val="Tekstasnumeruotas11DTT"/>
      </w:pPr>
      <w:r w:rsidRPr="0048382D">
        <w:t>Gimnazija yra švietimo įstaiga, teikianti pagrindinį ir vidurinį išsilavinimą, organizuojanti neformalųjį švietimą.</w:t>
      </w:r>
    </w:p>
    <w:p w:rsidR="003C2741" w:rsidRPr="0048382D" w:rsidRDefault="003C2741" w:rsidP="00F239F2">
      <w:pPr>
        <w:pStyle w:val="Tekstasnumeruotas11DTT"/>
      </w:pPr>
      <w:r w:rsidRPr="0048382D">
        <w:t>Taisyklėse reglamentuojama įstatymais, nuostatais, instrukcijomis ir pareigybiniais aprašymais nedetalizuotos veiklos sritys ir yra privalomos visiems gimnazijos darbuotojams, numatytais atvejais - mokiniams, jų tėvams (įtėviams, globėjams, rūpintojams).</w:t>
      </w:r>
    </w:p>
    <w:p w:rsidR="003C2741" w:rsidRPr="0048382D" w:rsidRDefault="003C2741" w:rsidP="00F239F2">
      <w:pPr>
        <w:pStyle w:val="Tekstasnumeruotas11DTT"/>
      </w:pPr>
      <w:r w:rsidRPr="0048382D">
        <w:t>Taisyklės, jų pakeitimai yra svarstomi gimnazijoje dirbančių d</w:t>
      </w:r>
      <w:r w:rsidR="003F47EA">
        <w:t>arbuotojų, M</w:t>
      </w:r>
      <w:r w:rsidRPr="0048382D">
        <w:t>okinių</w:t>
      </w:r>
      <w:r w:rsidR="003F47EA">
        <w:t xml:space="preserve"> tarybos</w:t>
      </w:r>
      <w:r w:rsidR="00723B97" w:rsidRPr="0048382D">
        <w:t>, derinami su Gimnazijos taryba ir tvirtinami</w:t>
      </w:r>
      <w:r w:rsidRPr="0048382D">
        <w:t xml:space="preserve"> direktoriaus įsakymu.</w:t>
      </w:r>
    </w:p>
    <w:p w:rsidR="003C2741" w:rsidRPr="0048382D" w:rsidRDefault="003C2741" w:rsidP="00F239F2">
      <w:pPr>
        <w:pStyle w:val="Tekstasnumeruotas11DTT"/>
      </w:pPr>
      <w:r w:rsidRPr="0048382D">
        <w:t>Patvirtinus Taisykles, su jomis pasirašytinai susipažįsta visi gimnazijos darbuotojai. Naujai prii</w:t>
      </w:r>
      <w:r w:rsidR="007C5AF1" w:rsidRPr="0048382D">
        <w:t xml:space="preserve">mti darbuotojai su Taisyklėmis </w:t>
      </w:r>
      <w:r w:rsidRPr="0048382D">
        <w:t xml:space="preserve">supažindinami </w:t>
      </w:r>
      <w:r w:rsidR="008432D3" w:rsidRPr="0048382D">
        <w:t>D</w:t>
      </w:r>
      <w:r w:rsidRPr="0048382D">
        <w:t>arbo</w:t>
      </w:r>
      <w:r w:rsidR="00731689">
        <w:t xml:space="preserve"> sutarties sudarymo </w:t>
      </w:r>
      <w:r w:rsidRPr="0048382D">
        <w:t>dieną. Mokinius su Taisykl</w:t>
      </w:r>
      <w:r w:rsidR="007C5AF1" w:rsidRPr="0048382D">
        <w:t>ėmis supažindina klasių vadovai rugsėjo mėnesio I savaitę (vėliau atvykusįjį mokytis – mokymosi sutarties sudarymo dieną)</w:t>
      </w:r>
      <w:r w:rsidR="005E4AD7">
        <w:t>.</w:t>
      </w:r>
    </w:p>
    <w:p w:rsidR="003C2741" w:rsidRPr="0048382D" w:rsidRDefault="003C2741" w:rsidP="00F239F2">
      <w:pPr>
        <w:pStyle w:val="Tekstasnumeruotas11DTT"/>
      </w:pPr>
      <w:r w:rsidRPr="0048382D">
        <w:t>Taisyklių įgyvendinimo kontrolę vykdo gimnazijos direktorius, direktoriaus pavaduotojai ugdymui, direktoriaus pavaduotojas ūkiui.</w:t>
      </w:r>
    </w:p>
    <w:p w:rsidR="007C5AF1" w:rsidRPr="0048382D" w:rsidRDefault="007C5AF1" w:rsidP="00F239F2">
      <w:pPr>
        <w:pStyle w:val="Tekstasnumeruotas11DTT"/>
      </w:pPr>
      <w:r w:rsidRPr="0048382D">
        <w:t>Taisyklės įsigalioja jų tvirtinimo dieną.</w:t>
      </w:r>
    </w:p>
    <w:p w:rsidR="003C2741" w:rsidRPr="0048382D" w:rsidRDefault="003C2741" w:rsidP="00F239F2">
      <w:pPr>
        <w:pStyle w:val="AntratnumeruotaIDTT"/>
      </w:pPr>
      <w:r w:rsidRPr="0048382D">
        <w:t xml:space="preserve">DARBUOTOJŲ PRIĖMIMAS IR </w:t>
      </w:r>
      <w:r w:rsidR="007C5AF1" w:rsidRPr="0048382D">
        <w:t>ATLEIDIMAS IŠ DARBO GIMNAZIJOJE</w:t>
      </w:r>
    </w:p>
    <w:p w:rsidR="003C2741" w:rsidRPr="0048382D" w:rsidRDefault="003C2741" w:rsidP="00F239F2">
      <w:pPr>
        <w:pStyle w:val="Tekstasnumeruotas11DTT"/>
      </w:pPr>
      <w:r w:rsidRPr="0048382D">
        <w:t xml:space="preserve">Darbuotojai </w:t>
      </w:r>
      <w:r w:rsidR="007C5AF1" w:rsidRPr="0048382D">
        <w:t xml:space="preserve">gimnazijos direktoriaus </w:t>
      </w:r>
      <w:r w:rsidRPr="0048382D">
        <w:t>priimami ir atleidžiami iš darbo vadovaujantis Lietuvos Respublikos darbo kodeksu, Lietuvos Respublikos Vyriausybės nutarimais bei kitais teisės aktais, reglamentuojančiais darbo santykius.</w:t>
      </w:r>
    </w:p>
    <w:p w:rsidR="007C5AF1" w:rsidRPr="0048382D" w:rsidRDefault="003C2741" w:rsidP="00F239F2">
      <w:pPr>
        <w:pStyle w:val="Tekstasnumeruotas11DTT"/>
      </w:pPr>
      <w:r w:rsidRPr="0048382D">
        <w:t xml:space="preserve">Pedagoginiai darbuotojai atrenkami pokalbio metu, </w:t>
      </w:r>
      <w:r w:rsidR="007C5AF1" w:rsidRPr="0048382D">
        <w:t xml:space="preserve">stebėtojų teisėmis </w:t>
      </w:r>
      <w:r w:rsidRPr="0048382D">
        <w:t xml:space="preserve">dalyvaujant ne daugiau kaip 3 </w:t>
      </w:r>
      <w:r w:rsidR="008432D3" w:rsidRPr="0048382D">
        <w:t>G</w:t>
      </w:r>
      <w:r w:rsidRPr="0048382D">
        <w:t xml:space="preserve">imnazijos tarybos atstovams (mokytojų, tėvų, ne jaunesnių kaip 16 </w:t>
      </w:r>
      <w:r w:rsidR="007C5AF1" w:rsidRPr="0048382D">
        <w:t>metų mokinių)</w:t>
      </w:r>
      <w:r w:rsidRPr="0048382D">
        <w:t xml:space="preserve">. </w:t>
      </w:r>
      <w:r w:rsidR="007C5AF1" w:rsidRPr="0048382D">
        <w:t>Nepedagoginiai darbuotojai atrenkami pokalbio metu, dalyvaujant direktoriaus pavaduotojui ūkiui, profesinės sąjungos atstovui</w:t>
      </w:r>
      <w:r w:rsidR="00731689">
        <w:t>, kitam, direktoriaus įpareigotam gimnazijos darbuotojui.</w:t>
      </w:r>
    </w:p>
    <w:p w:rsidR="003F47EA" w:rsidRDefault="003F47EA" w:rsidP="00F239F2">
      <w:pPr>
        <w:pStyle w:val="Tekstasnumeruotas11DTT"/>
      </w:pPr>
      <w:r>
        <w:t>Į laisvas darbo vietas priimama</w:t>
      </w:r>
      <w:r w:rsidR="007C5AF1" w:rsidRPr="0048382D">
        <w:t xml:space="preserve"> atsižvelgiant į kvalifikacinę kategoriją, turimą kompetenciją, išsilavinimą, rekomendacijas. </w:t>
      </w:r>
    </w:p>
    <w:p w:rsidR="003C2741" w:rsidRPr="0048382D" w:rsidRDefault="003C2741" w:rsidP="00F239F2">
      <w:pPr>
        <w:pStyle w:val="Tekstasnumeruotas11DTT"/>
      </w:pPr>
      <w:r w:rsidRPr="0048382D">
        <w:t xml:space="preserve">Į darbą darbuotojas priimamas </w:t>
      </w:r>
      <w:r w:rsidR="007C5AF1" w:rsidRPr="0048382D">
        <w:t>raštu sudarant</w:t>
      </w:r>
      <w:r w:rsidRPr="0048382D">
        <w:t xml:space="preserve"> nustatytos formos darbo sutartį. </w:t>
      </w:r>
    </w:p>
    <w:p w:rsidR="003C2741" w:rsidRPr="0048382D" w:rsidRDefault="003C2741" w:rsidP="00F239F2">
      <w:pPr>
        <w:pStyle w:val="Tekstasnumeruotas11DTT"/>
      </w:pPr>
      <w:r w:rsidRPr="0048382D">
        <w:t>Priimamas į darbą asmuo privalo pateikti šiuos dokumentus: prašymą direktoriui dėl priėmimo į darbą, asmens tapatybę patvirtinantį dokumentą, valstybinio socialinio draudimo pažymėjimą, išsimokslinimą, profesinį pasirengimą patvirtinančius dokumentus, pažymą apie sveikat</w:t>
      </w:r>
      <w:r w:rsidR="005E4AD7">
        <w:t xml:space="preserve">os būklę, </w:t>
      </w:r>
      <w:r w:rsidR="004B1469" w:rsidRPr="0048382D">
        <w:t>2</w:t>
      </w:r>
      <w:r w:rsidR="00EE5482" w:rsidRPr="0048382D">
        <w:t xml:space="preserve"> nuotraukas (3 x 4), </w:t>
      </w:r>
      <w:r w:rsidR="002B25F5" w:rsidRPr="0048382D">
        <w:t xml:space="preserve">asmens medicininę knygelę, </w:t>
      </w:r>
      <w:r w:rsidR="00EE5482" w:rsidRPr="0048382D">
        <w:t xml:space="preserve">darbo stažą įrodančius </w:t>
      </w:r>
      <w:r w:rsidR="0048382D">
        <w:t>dokumentus,</w:t>
      </w:r>
      <w:r w:rsidR="00EE5482" w:rsidRPr="0048382D">
        <w:t xml:space="preserve"> </w:t>
      </w:r>
      <w:r w:rsidR="002B25F5" w:rsidRPr="0048382D">
        <w:t xml:space="preserve">neįgalumo ir darbingumo nustatymo tarnybos prie Socialinės apsaugos ir darbo ministerijos darbingumo lygio pažymą. </w:t>
      </w:r>
      <w:r w:rsidR="00EE5482" w:rsidRPr="0048382D">
        <w:t>Darbuotojas užpildo darbuotojo įskaitos lapą ir kitus dokumentus.</w:t>
      </w:r>
    </w:p>
    <w:p w:rsidR="003C2741" w:rsidRPr="0048382D" w:rsidRDefault="003C2741" w:rsidP="00F239F2">
      <w:pPr>
        <w:pStyle w:val="Tekstasnumeruotas11DTT"/>
      </w:pPr>
      <w:r w:rsidRPr="0048382D">
        <w:lastRenderedPageBreak/>
        <w:t xml:space="preserve">Sudarydamas darbo sutartį, </w:t>
      </w:r>
      <w:r w:rsidR="00EE5482" w:rsidRPr="0048382D">
        <w:t>direktorius supažindina</w:t>
      </w:r>
      <w:r w:rsidRPr="0048382D">
        <w:t xml:space="preserve"> priimamą asmenį su būsimu darbu, darbo apmokėjimo sąlygomis, su gimnazijos nuostatais, pareigybės aprašymu ir su šiomis darbo tvarkos taisyklėmis, kolektyvine sutartimi. </w:t>
      </w:r>
      <w:r w:rsidR="00EE5482" w:rsidRPr="0048382D">
        <w:t xml:space="preserve">Direktoriaus pavaduotojas ūkiui supažindina darbuotoją su </w:t>
      </w:r>
      <w:r w:rsidRPr="0048382D">
        <w:t>darbų saugos, pri</w:t>
      </w:r>
      <w:r w:rsidR="00EE5482" w:rsidRPr="0048382D">
        <w:t>ešgaisrinės saugos reikalavimais</w:t>
      </w:r>
      <w:r w:rsidRPr="0048382D">
        <w:t>. Susipažinimą su visais išvardintais ir kitais norminiais dokumentais darbuotojas patvirtina parašu tam skirtuose žurnaluose.</w:t>
      </w:r>
    </w:p>
    <w:p w:rsidR="003C2741" w:rsidRPr="0048382D" w:rsidRDefault="003C2741" w:rsidP="00F239F2">
      <w:pPr>
        <w:pStyle w:val="Tekstasnumeruotas11DTT"/>
      </w:pPr>
      <w:r w:rsidRPr="0048382D">
        <w:t xml:space="preserve">Priimant darbuotoją į </w:t>
      </w:r>
      <w:r w:rsidR="00EE5482" w:rsidRPr="0048382D">
        <w:t>nepagrindine</w:t>
      </w:r>
      <w:r w:rsidRPr="0048382D">
        <w:t>s pareigas, darbuotojas iki darbo sutarties sudarymo privalo pateikti pažymą iš pagrindinės darbovietės, kurioje turi būti nurodytas jo kasdienio darbo toje darbovietėje pradžios ir pabaigos laikas. Šios pažymos galioja vienerius darbo metus ir yra saugomos kartu su darbo sutartimi.</w:t>
      </w:r>
    </w:p>
    <w:p w:rsidR="003C2741" w:rsidRPr="0048382D" w:rsidRDefault="003C2741" w:rsidP="00F239F2">
      <w:pPr>
        <w:pStyle w:val="Tekstasnumeruotas11DTT"/>
      </w:pPr>
      <w:r w:rsidRPr="0048382D">
        <w:t xml:space="preserve">Darbo sutartis sudaroma raštu dviem egzemplioriais, kurių kiekvieną pasirašo </w:t>
      </w:r>
      <w:r w:rsidR="00EE5482" w:rsidRPr="0048382D">
        <w:t>abi sutarties šalys.</w:t>
      </w:r>
      <w:r w:rsidRPr="0048382D">
        <w:t xml:space="preserve"> Vienas sutarties egzempliorius įteikiamas darbuotojui, kitas lieka darbdaviui.</w:t>
      </w:r>
    </w:p>
    <w:p w:rsidR="003C2741" w:rsidRPr="0048382D" w:rsidRDefault="003C2741" w:rsidP="00F239F2">
      <w:pPr>
        <w:pStyle w:val="Tekstasnumeruotas11DTT"/>
      </w:pPr>
      <w:r w:rsidRPr="0048382D">
        <w:t xml:space="preserve">Darbo sutartis tą pačią dieną įregistruojama </w:t>
      </w:r>
      <w:r w:rsidRPr="0059464E">
        <w:rPr>
          <w:color w:val="000000" w:themeColor="text1"/>
        </w:rPr>
        <w:t>da</w:t>
      </w:r>
      <w:r w:rsidR="003F47EA">
        <w:rPr>
          <w:color w:val="000000" w:themeColor="text1"/>
        </w:rPr>
        <w:t>rbo sutarčių registr</w:t>
      </w:r>
      <w:r w:rsidRPr="0059464E">
        <w:rPr>
          <w:color w:val="000000" w:themeColor="text1"/>
        </w:rPr>
        <w:t>e</w:t>
      </w:r>
      <w:r w:rsidRPr="0048382D">
        <w:t>.</w:t>
      </w:r>
    </w:p>
    <w:p w:rsidR="003C2741" w:rsidRPr="0048382D" w:rsidRDefault="003C2741" w:rsidP="00F239F2">
      <w:pPr>
        <w:pStyle w:val="Tekstasnumeruotas11DTT"/>
      </w:pPr>
      <w:r w:rsidRPr="0048382D">
        <w:t>Priėmimas į darbą įforminamas direktoriaus įsakymu, kuris parengiamas sutarties pagrindu. Įsakymo turinys privalo atitikti darbo sutarties sąlygas. Su įsakymu apie darbuotojo priėmimą darbuotojas supažindinamas pasirašytinai pirmąją darbo dieną.</w:t>
      </w:r>
    </w:p>
    <w:p w:rsidR="00EE5482" w:rsidRPr="0048382D" w:rsidRDefault="00EE5482" w:rsidP="00F239F2">
      <w:pPr>
        <w:pStyle w:val="Tekstasnumeruotas11DTT"/>
      </w:pPr>
      <w:r w:rsidRPr="0048382D">
        <w:t>Nutraukus darbo sutartį</w:t>
      </w:r>
      <w:r w:rsidR="003C2741" w:rsidRPr="0048382D">
        <w:t xml:space="preserve">, darbuotojas privalo visiškai atsiskaityti su gimnazija </w:t>
      </w:r>
      <w:r w:rsidRPr="0048382D">
        <w:t>(perduoti jo dispozicijoje buvusius dokumentus, materialines vertybes pagal perdavimo-priėmimo aktus asmeniui, užimsiančiam jo pareigas, o jei tokio nėra – direktoriaus paskirtam asmeniui, atsiskaityti su biblioteka)</w:t>
      </w:r>
      <w:r w:rsidR="003F47EA">
        <w:t xml:space="preserve"> ir pateikti „Atsiskaitymo lapą“ (1 priedas)</w:t>
      </w:r>
      <w:r w:rsidRPr="0048382D">
        <w:t>.</w:t>
      </w:r>
    </w:p>
    <w:p w:rsidR="003C2741" w:rsidRPr="0048382D" w:rsidRDefault="003C2741" w:rsidP="00F239F2">
      <w:pPr>
        <w:pStyle w:val="Tekstasnumeruotas11DTT"/>
      </w:pPr>
      <w:r w:rsidRPr="0048382D">
        <w:t>Nutraukti darbo sutartį leidžiama Darbo kodekse nustatytais atvejais ir numatyta tvarka. Atleidimo data yra paskutinė darbo diena.</w:t>
      </w:r>
    </w:p>
    <w:p w:rsidR="00814625" w:rsidRPr="0048382D" w:rsidRDefault="00B966FB" w:rsidP="00F239F2">
      <w:pPr>
        <w:pStyle w:val="AntratnumeruotaIDTT"/>
      </w:pPr>
      <w:r w:rsidRPr="0048382D">
        <w:t>DARBO IR POILSIO LAIKAS</w:t>
      </w:r>
    </w:p>
    <w:p w:rsidR="00814625" w:rsidRPr="0048382D" w:rsidRDefault="00814625" w:rsidP="00063F26">
      <w:pPr>
        <w:pStyle w:val="Tekstasnumeruotas11DTT"/>
      </w:pPr>
      <w:r w:rsidRPr="0048382D">
        <w:t xml:space="preserve">Gimnazijoje taikomos darbo laiko normavimo formos: </w:t>
      </w:r>
    </w:p>
    <w:p w:rsidR="00814625" w:rsidRPr="0048382D" w:rsidRDefault="00814625" w:rsidP="00063F26">
      <w:pPr>
        <w:pStyle w:val="Tekstasnumeruotas11DTT"/>
        <w:numPr>
          <w:ilvl w:val="1"/>
          <w:numId w:val="5"/>
        </w:numPr>
      </w:pPr>
      <w:r w:rsidRPr="0048382D">
        <w:t>penkių darbo dienų savaitė su dviem poilsio dienomis;</w:t>
      </w:r>
    </w:p>
    <w:p w:rsidR="00814625" w:rsidRPr="0048382D" w:rsidRDefault="00814625" w:rsidP="00063F26">
      <w:pPr>
        <w:pStyle w:val="Tekstasnumeruotas11DTT"/>
        <w:numPr>
          <w:ilvl w:val="1"/>
          <w:numId w:val="5"/>
        </w:numPr>
      </w:pPr>
      <w:r w:rsidRPr="0048382D">
        <w:t>mokyklos vadovybės darbo laiką reglamentuoja direktoriaus įsakymu patvirtinti darbo grafikai. Egzaminų dienomis administracija dirba pagal Egzaminų organizavimo ir vykdymo tvarkos reikalavimus; klasių vadovai, raštinė, aptarnaujantis personalas, biblioteka ir kiti mokytojai – pagal direktoriaus įsakymą ar nurodymus dėl egzaminų eigos ir vykdymo;</w:t>
      </w:r>
    </w:p>
    <w:p w:rsidR="00814625" w:rsidRPr="0048382D" w:rsidRDefault="00814625" w:rsidP="00063F26">
      <w:pPr>
        <w:pStyle w:val="Tekstasnumeruotas11DTT"/>
        <w:numPr>
          <w:ilvl w:val="1"/>
          <w:numId w:val="5"/>
        </w:numPr>
      </w:pPr>
      <w:r w:rsidRPr="0048382D">
        <w:t>psichologo, socialinio pedagogo, aptarnaujančio personalo darbo laikas tvirtinamas direktoriaus įsakymu;</w:t>
      </w:r>
    </w:p>
    <w:p w:rsidR="00311010" w:rsidRPr="0048382D" w:rsidRDefault="00814625" w:rsidP="00063F26">
      <w:pPr>
        <w:pStyle w:val="Tekstasnumeruotas11DTT"/>
        <w:numPr>
          <w:ilvl w:val="1"/>
          <w:numId w:val="5"/>
        </w:numPr>
      </w:pPr>
      <w:r w:rsidRPr="0048382D">
        <w:t>mokytojų dienos darbo laikas priklauso nuo ugdymo plano, veiklos planų, pamokų ir neformaliojo švietimo tvarkaraščių, patvirtintų gimnazijos direktoriaus įsakymu;</w:t>
      </w:r>
    </w:p>
    <w:p w:rsidR="00311010" w:rsidRPr="0048382D" w:rsidRDefault="00311010" w:rsidP="00063F26">
      <w:pPr>
        <w:pStyle w:val="Tekstasnumeruotas11DTT"/>
      </w:pPr>
      <w:r w:rsidRPr="0048382D">
        <w:t xml:space="preserve">Darbas savaitgaliais arba šventinėmis dienomis skiriamas vadovaujantis Lietuvos Respublikos darbo kodekso nuostatomis. </w:t>
      </w:r>
    </w:p>
    <w:p w:rsidR="00814625" w:rsidRPr="0048382D" w:rsidRDefault="00814625" w:rsidP="00063F26">
      <w:pPr>
        <w:pStyle w:val="Tekstasnumeruotas11DTT"/>
      </w:pPr>
      <w:r w:rsidRPr="0048382D">
        <w:t>Pedagoginiams darbuotojams darbo valanda yra 60 min., iš kurių 45 min. yra skirtos tiesioginiam darbui su klase, 15 min.</w:t>
      </w:r>
      <w:r w:rsidR="003F47EA">
        <w:t xml:space="preserve"> –</w:t>
      </w:r>
      <w:r w:rsidRPr="0048382D">
        <w:t xml:space="preserve"> pasiruošimui pamokai, konsultacijoms</w:t>
      </w:r>
      <w:r w:rsidR="002C1162" w:rsidRPr="0048382D">
        <w:t xml:space="preserve">, </w:t>
      </w:r>
      <w:r w:rsidR="003F47EA">
        <w:t xml:space="preserve">pasitarimams, </w:t>
      </w:r>
      <w:r w:rsidR="002C1162" w:rsidRPr="0048382D">
        <w:t>budėjimui</w:t>
      </w:r>
      <w:r w:rsidR="00EE55BA">
        <w:t xml:space="preserve"> (n</w:t>
      </w:r>
      <w:r w:rsidRPr="0048382D">
        <w:t xml:space="preserve">esant konsultacijų </w:t>
      </w:r>
      <w:r w:rsidR="002C1162" w:rsidRPr="0048382D">
        <w:t xml:space="preserve">ir budėjimo </w:t>
      </w:r>
      <w:r w:rsidRPr="0048382D">
        <w:t>poreikiui – poilsiui).</w:t>
      </w:r>
    </w:p>
    <w:p w:rsidR="00814625" w:rsidRPr="0048382D" w:rsidRDefault="00814625" w:rsidP="00063F26">
      <w:pPr>
        <w:pStyle w:val="Tekstasnumeruotas11DTT"/>
      </w:pPr>
      <w:r w:rsidRPr="0048382D">
        <w:t>Gimnazija, sudarydama pamokų tvarkaraštį, nepažeisdama mokinių interesų, vieną ar daugiau dienų per savaitę gali skirti mokytojo metodinei veiklai, tačiau</w:t>
      </w:r>
      <w:r w:rsidR="00FC1CEF">
        <w:t>,</w:t>
      </w:r>
      <w:r w:rsidRPr="0048382D">
        <w:t xml:space="preserve"> </w:t>
      </w:r>
      <w:r w:rsidR="00FC1CEF">
        <w:t>esant poreikiui,  tomis dienomis dalyvauja</w:t>
      </w:r>
      <w:r w:rsidR="00FC1CEF" w:rsidRPr="0048382D">
        <w:t xml:space="preserve"> a</w:t>
      </w:r>
      <w:r w:rsidR="00FC1CEF">
        <w:t>uklėjamosios klasės renginiuose, vadovams suderinus su mokytoju, pakeičia nesantį kolegą, veda jo pamokas, dalyvauja</w:t>
      </w:r>
      <w:r w:rsidRPr="0048382D">
        <w:t xml:space="preserve"> kvalifikacijos kėlimo seminaruose ar mo</w:t>
      </w:r>
      <w:r w:rsidR="00FC1CEF">
        <w:t xml:space="preserve">kytojų posėdžiuose, organizuoja </w:t>
      </w:r>
      <w:r w:rsidRPr="0048382D">
        <w:t>egzaminus</w:t>
      </w:r>
      <w:r w:rsidR="00FC1CEF">
        <w:t>.</w:t>
      </w:r>
    </w:p>
    <w:p w:rsidR="00814625" w:rsidRPr="0048382D" w:rsidRDefault="00814625" w:rsidP="00063F26">
      <w:pPr>
        <w:pStyle w:val="Tekstasnumeruotas11DTT"/>
      </w:pPr>
      <w:r w:rsidRPr="0048382D">
        <w:t>Mokytojai privalo būti punktualūs ir laiku pradėti kiekvieną pamoką, laiku</w:t>
      </w:r>
      <w:r w:rsidR="004D5AFC" w:rsidRPr="0048382D">
        <w:t xml:space="preserve"> </w:t>
      </w:r>
      <w:r w:rsidRPr="0048382D">
        <w:t>atvykti į susirinkimą / posėdį, paskirtus susitikimus, mokyklos renginius.</w:t>
      </w:r>
    </w:p>
    <w:p w:rsidR="00814625" w:rsidRPr="0048382D" w:rsidRDefault="00814625" w:rsidP="00063F26">
      <w:pPr>
        <w:pStyle w:val="Tekstasnumeruotas11DTT"/>
      </w:pPr>
      <w:r w:rsidRPr="0048382D">
        <w:t>Mokytojai į darbą turi atvykti anksčiau, nei prasideda jų vedama pamoka, kad</w:t>
      </w:r>
      <w:r w:rsidR="004D5AFC" w:rsidRPr="0048382D">
        <w:t xml:space="preserve"> </w:t>
      </w:r>
      <w:r w:rsidRPr="0048382D">
        <w:t>galėtų susipažinti su informacija skelbimų lent</w:t>
      </w:r>
      <w:r w:rsidR="004D5AFC" w:rsidRPr="0048382D">
        <w:t xml:space="preserve">oje bei gimnazijos interneto </w:t>
      </w:r>
      <w:r w:rsidRPr="0048382D">
        <w:t>svetainėje, tinkamai pasiruošti pamokai.</w:t>
      </w:r>
    </w:p>
    <w:p w:rsidR="00814625" w:rsidRPr="0048382D" w:rsidRDefault="00814625" w:rsidP="00063F26">
      <w:pPr>
        <w:pStyle w:val="Tekstasnumeruotas11DTT"/>
      </w:pPr>
      <w:r w:rsidRPr="0048382D">
        <w:lastRenderedPageBreak/>
        <w:t>Siekiant sudaryti optimalų tvarkaraštį mokiniams, mokytojams gali būti „langų“</w:t>
      </w:r>
      <w:r w:rsidR="004D5AFC" w:rsidRPr="0048382D">
        <w:t xml:space="preserve"> </w:t>
      </w:r>
      <w:r w:rsidRPr="0048382D">
        <w:t>tarp pamokų.</w:t>
      </w:r>
    </w:p>
    <w:p w:rsidR="00814625" w:rsidRPr="0048382D" w:rsidRDefault="00814625" w:rsidP="00063F26">
      <w:pPr>
        <w:pStyle w:val="Tekstasnumeruotas11DTT"/>
      </w:pPr>
      <w:r w:rsidRPr="0048382D">
        <w:t>Gimnazija darbo dienomis d</w:t>
      </w:r>
      <w:r w:rsidR="003F47EA">
        <w:t>irba nuo 7.3</w:t>
      </w:r>
      <w:r w:rsidR="004D5AFC" w:rsidRPr="0048382D">
        <w:t>0 val. iki 18.30 val.</w:t>
      </w:r>
      <w:r w:rsidR="001F53FE">
        <w:t>:</w:t>
      </w:r>
    </w:p>
    <w:p w:rsidR="00814625" w:rsidRPr="0048382D" w:rsidRDefault="004D5AFC" w:rsidP="00063F26">
      <w:pPr>
        <w:pStyle w:val="Tekstasnumeruotas11DTT"/>
        <w:numPr>
          <w:ilvl w:val="1"/>
          <w:numId w:val="5"/>
        </w:numPr>
      </w:pPr>
      <w:r w:rsidRPr="0048382D">
        <w:t xml:space="preserve">Bibliotekos darbo laikas: </w:t>
      </w:r>
      <w:r w:rsidR="000D0CF8">
        <w:t>7.45</w:t>
      </w:r>
      <w:r w:rsidR="001F53FE">
        <w:t>–</w:t>
      </w:r>
      <w:r w:rsidR="000D0CF8">
        <w:t>15.45</w:t>
      </w:r>
      <w:r w:rsidRPr="0048382D">
        <w:t xml:space="preserve"> val.</w:t>
      </w:r>
      <w:r w:rsidR="001F53FE">
        <w:t>;</w:t>
      </w:r>
    </w:p>
    <w:p w:rsidR="00814625" w:rsidRPr="0048382D" w:rsidRDefault="004D5AFC" w:rsidP="00063F26">
      <w:pPr>
        <w:pStyle w:val="Tekstasnumeruotas11DTT"/>
        <w:numPr>
          <w:ilvl w:val="1"/>
          <w:numId w:val="5"/>
        </w:numPr>
      </w:pPr>
      <w:r w:rsidRPr="0048382D">
        <w:t>Valgyklos darbo laikas: 7</w:t>
      </w:r>
      <w:r w:rsidR="001F53FE">
        <w:t>.00–</w:t>
      </w:r>
      <w:r w:rsidR="000D0CF8">
        <w:t>15</w:t>
      </w:r>
      <w:r w:rsidR="00814625" w:rsidRPr="0048382D">
        <w:t>.30 val.</w:t>
      </w:r>
      <w:r w:rsidR="001F53FE">
        <w:t>;</w:t>
      </w:r>
    </w:p>
    <w:p w:rsidR="00814625" w:rsidRDefault="00814625" w:rsidP="00063F26">
      <w:pPr>
        <w:pStyle w:val="Tekstasnumeruotas11DTT"/>
        <w:numPr>
          <w:ilvl w:val="1"/>
          <w:numId w:val="5"/>
        </w:numPr>
      </w:pPr>
      <w:r w:rsidRPr="0048382D">
        <w:t>Raš</w:t>
      </w:r>
      <w:r w:rsidR="004D5AFC" w:rsidRPr="0048382D">
        <w:t>tinės darbo laikas: 8.00–16.45</w:t>
      </w:r>
      <w:r w:rsidRPr="0048382D">
        <w:t xml:space="preserve"> val.</w:t>
      </w:r>
      <w:r w:rsidR="001F53FE">
        <w:t>;</w:t>
      </w:r>
    </w:p>
    <w:p w:rsidR="001F53FE" w:rsidRPr="0048382D" w:rsidRDefault="001F53FE" w:rsidP="00063F26">
      <w:pPr>
        <w:pStyle w:val="Tekstasnumeruotas11DTT"/>
        <w:numPr>
          <w:ilvl w:val="1"/>
          <w:numId w:val="5"/>
        </w:numPr>
      </w:pPr>
      <w:r>
        <w:t>Budėtojo darbo laikas: 8.00–</w:t>
      </w:r>
      <w:r w:rsidRPr="0048382D">
        <w:t>18.30 val.</w:t>
      </w:r>
    </w:p>
    <w:p w:rsidR="003F47EA" w:rsidRDefault="003F47EA" w:rsidP="00063F26">
      <w:pPr>
        <w:pStyle w:val="Tekstasnumeruotas11DTT"/>
      </w:pPr>
      <w:r>
        <w:t xml:space="preserve">Gimnazijos skyrius dirba nuo </w:t>
      </w:r>
      <w:r w:rsidR="000F1707">
        <w:t xml:space="preserve">7.30 val. iki 16.00 val. (ketvirtadieniais ir šeštadieniais </w:t>
      </w:r>
      <w:r w:rsidR="00731689">
        <w:t xml:space="preserve">ir </w:t>
      </w:r>
      <w:r w:rsidR="000F1707">
        <w:t>suaugusiųjų konsultacijų metu).</w:t>
      </w:r>
    </w:p>
    <w:p w:rsidR="00814625" w:rsidRPr="0048382D" w:rsidRDefault="00814625" w:rsidP="00063F26">
      <w:pPr>
        <w:pStyle w:val="Tekstasnumeruotas11DTT"/>
      </w:pPr>
      <w:r w:rsidRPr="0048382D">
        <w:t>Mokslo metų trukmė, mokinių atostogos, pamokų ir pertraukų trukmė</w:t>
      </w:r>
      <w:r w:rsidR="004D5AFC" w:rsidRPr="0048382D">
        <w:t xml:space="preserve"> </w:t>
      </w:r>
      <w:r w:rsidRPr="0048382D">
        <w:t>reglamentuota gimnazijos ugdymo plane.</w:t>
      </w:r>
    </w:p>
    <w:p w:rsidR="00814625" w:rsidRPr="0048382D" w:rsidRDefault="00814625" w:rsidP="00063F26">
      <w:pPr>
        <w:pStyle w:val="Tekstasnumeruotas11DTT"/>
      </w:pPr>
      <w:r w:rsidRPr="0048382D">
        <w:t xml:space="preserve">Neformaliojo </w:t>
      </w:r>
      <w:r w:rsidR="004D5AFC" w:rsidRPr="0048382D">
        <w:t>švietimo užsiėmimai</w:t>
      </w:r>
      <w:r w:rsidRPr="0048382D">
        <w:t xml:space="preserve"> vyksta pagal</w:t>
      </w:r>
      <w:r w:rsidR="004D5AFC" w:rsidRPr="0048382D">
        <w:t xml:space="preserve"> </w:t>
      </w:r>
      <w:r w:rsidRPr="0048382D">
        <w:t>direktoriaus patvirtintą tvarkaraštį.</w:t>
      </w:r>
    </w:p>
    <w:p w:rsidR="00814625" w:rsidRPr="0048382D" w:rsidRDefault="00814625" w:rsidP="00063F26">
      <w:pPr>
        <w:pStyle w:val="Tekstasnumeruotas11DTT"/>
      </w:pPr>
      <w:r w:rsidRPr="0048382D">
        <w:t>Darbas, ilgesnis nei nustatyta darbo trukmė, nelaikomas viršvalandiniu šias</w:t>
      </w:r>
      <w:r w:rsidR="004D5AFC" w:rsidRPr="0048382D">
        <w:t xml:space="preserve"> </w:t>
      </w:r>
      <w:r w:rsidRPr="0048382D">
        <w:t>pareigas užimantiems darbuotojams:</w:t>
      </w:r>
      <w:r w:rsidR="00DE5065" w:rsidRPr="0048382D">
        <w:t xml:space="preserve"> </w:t>
      </w:r>
      <w:r w:rsidRPr="0048382D">
        <w:t>gimnazijos direktoriui</w:t>
      </w:r>
      <w:r w:rsidR="00731689">
        <w:t>,</w:t>
      </w:r>
      <w:r w:rsidR="00DE5065" w:rsidRPr="0048382D">
        <w:t xml:space="preserve"> </w:t>
      </w:r>
      <w:r w:rsidRPr="0048382D">
        <w:t>direktoriaus pavaduo</w:t>
      </w:r>
      <w:r w:rsidR="000F1707">
        <w:t>tojams ugdymui ir ūkiui</w:t>
      </w:r>
      <w:r w:rsidRPr="0048382D">
        <w:t>, jei neviršijama 40 darbo</w:t>
      </w:r>
      <w:r w:rsidR="004D5AFC" w:rsidRPr="0048382D">
        <w:t xml:space="preserve"> </w:t>
      </w:r>
      <w:r w:rsidR="00EE55BA">
        <w:t>val</w:t>
      </w:r>
      <w:r w:rsidRPr="0048382D">
        <w:t>. per savaitę.</w:t>
      </w:r>
    </w:p>
    <w:p w:rsidR="00EE55BA" w:rsidRDefault="000F1707" w:rsidP="00063F26">
      <w:pPr>
        <w:pStyle w:val="Tekstasnumeruotas11DTT"/>
      </w:pPr>
      <w:r>
        <w:t xml:space="preserve">Mokinių atostogų </w:t>
      </w:r>
      <w:r w:rsidR="00814625" w:rsidRPr="0048382D">
        <w:t>laikotarpiu mokytojai ir kiti darbuotojai savo</w:t>
      </w:r>
      <w:r w:rsidR="004D5AFC" w:rsidRPr="0048382D">
        <w:t xml:space="preserve"> </w:t>
      </w:r>
      <w:r w:rsidR="00814625" w:rsidRPr="0048382D">
        <w:t>veiklą derina su mokyklos vadovais: mokytojai rengiasi pamokoms, ruošia bei</w:t>
      </w:r>
      <w:r w:rsidR="004D5AFC" w:rsidRPr="0048382D">
        <w:t xml:space="preserve"> </w:t>
      </w:r>
      <w:r w:rsidR="00814625" w:rsidRPr="0048382D">
        <w:t>tvarko metodines priemones, dokumentaciją, dalyvauja kvalifikacijos kėlimo</w:t>
      </w:r>
      <w:r w:rsidR="004D5AFC" w:rsidRPr="0048382D">
        <w:t xml:space="preserve"> </w:t>
      </w:r>
      <w:r w:rsidR="00814625" w:rsidRPr="0048382D">
        <w:t>kursuose ir seminaruose, vyksta į ekskursijas su mokiniais, atlieka kitus svarbius</w:t>
      </w:r>
      <w:r w:rsidR="004D5AFC" w:rsidRPr="0048382D">
        <w:t xml:space="preserve"> </w:t>
      </w:r>
      <w:r w:rsidR="00EE55BA">
        <w:t xml:space="preserve">darbus. </w:t>
      </w:r>
    </w:p>
    <w:p w:rsidR="000D0CF8" w:rsidRDefault="000D0CF8" w:rsidP="00063F26">
      <w:pPr>
        <w:pStyle w:val="Tekstasnumeruotas11DTT"/>
      </w:pPr>
      <w:r>
        <w:t>Atskiru gimnazijos direktoriaus įsakymu mokinių atostogų metu pedagogams gali būti leidžiama savišvietą vykdyti ne darbo vietoje.</w:t>
      </w:r>
    </w:p>
    <w:p w:rsidR="00CB5AD2" w:rsidRPr="0048382D" w:rsidRDefault="00CB5AD2" w:rsidP="00063F26">
      <w:pPr>
        <w:pStyle w:val="Tekstasnumeruotas11DTT"/>
      </w:pPr>
      <w:r w:rsidRPr="0048382D">
        <w:t>Pedagogas privalo dalyvauti Mokytojų tarybos ar kitų darbo grupių (kurioms jis priklauso) posėdžiuose, susirinkimuose, nors tą savaitės dieną ir neturi pamokų ar užsiėmimų. Nedalyvauti gali tik pedagogas, dirbantis antraeilėse pareigose. Pedagogų nedalyvavimas posėdžiuose, susirinkimuose</w:t>
      </w:r>
      <w:r w:rsidR="00F4717A" w:rsidRPr="0048382D">
        <w:t xml:space="preserve"> </w:t>
      </w:r>
      <w:r w:rsidRPr="0048382D">
        <w:t>neatleidžia nuo</w:t>
      </w:r>
      <w:r w:rsidR="00731689">
        <w:t xml:space="preserve"> juose pateiktos informacijos </w:t>
      </w:r>
      <w:r w:rsidRPr="0048382D">
        <w:t>žinojimo.</w:t>
      </w:r>
    </w:p>
    <w:p w:rsidR="00CB5AD2" w:rsidRPr="0048382D" w:rsidRDefault="00CB5AD2" w:rsidP="00063F26">
      <w:pPr>
        <w:pStyle w:val="Tekstasnumeruotas11DTT"/>
      </w:pPr>
      <w:r w:rsidRPr="0048382D">
        <w:t>Pedagogas pagal galimybes turi dalyvauti svarbiausi</w:t>
      </w:r>
      <w:r w:rsidR="000F1707">
        <w:t>u</w:t>
      </w:r>
      <w:r w:rsidRPr="0048382D">
        <w:t>ose gimnazijos, skyriaus</w:t>
      </w:r>
      <w:r w:rsidR="00F4717A" w:rsidRPr="0048382D">
        <w:t xml:space="preserve"> </w:t>
      </w:r>
      <w:r w:rsidRPr="0048382D">
        <w:t xml:space="preserve">mokytojų, specialistų ir mokinių organizuojamuose renginiuose, </w:t>
      </w:r>
      <w:r w:rsidR="000F1707">
        <w:t xml:space="preserve">valstybinių švenčių minėjime, </w:t>
      </w:r>
      <w:r w:rsidRPr="0048382D">
        <w:t>mokantis abiturientus – Šimtadienio,</w:t>
      </w:r>
      <w:r w:rsidR="00F4717A" w:rsidRPr="0048382D">
        <w:t xml:space="preserve"> </w:t>
      </w:r>
      <w:r w:rsidRPr="0048382D">
        <w:t>Paskutinio skambučio, Brandos atestatų įteikimo šventėse.</w:t>
      </w:r>
    </w:p>
    <w:p w:rsidR="00814625" w:rsidRPr="0048382D" w:rsidRDefault="00814625" w:rsidP="00063F26">
      <w:pPr>
        <w:pStyle w:val="Tekstasnumeruotas11DTT"/>
      </w:pPr>
      <w:r w:rsidRPr="0048382D">
        <w:t>Patekti į gimnazijos patalpas ne darbo metu galima direktoriui, direktoriaus</w:t>
      </w:r>
      <w:r w:rsidR="004D5AFC" w:rsidRPr="0048382D">
        <w:t xml:space="preserve"> </w:t>
      </w:r>
      <w:r w:rsidRPr="0048382D">
        <w:t>pavadu</w:t>
      </w:r>
      <w:r w:rsidR="000F1707">
        <w:t>otojui ugdymui ir ūkiui</w:t>
      </w:r>
      <w:r w:rsidRPr="0048382D">
        <w:t xml:space="preserve"> bei gimnazijos darbuotojui, turinčiam</w:t>
      </w:r>
      <w:r w:rsidR="004D5AFC" w:rsidRPr="0048382D">
        <w:t xml:space="preserve"> </w:t>
      </w:r>
      <w:r w:rsidRPr="0048382D">
        <w:t>direktoriaus leidimą.</w:t>
      </w:r>
    </w:p>
    <w:p w:rsidR="00814625" w:rsidRPr="0048382D" w:rsidRDefault="00814625" w:rsidP="00063F26">
      <w:pPr>
        <w:pStyle w:val="Tekstasnumeruotas11DTT"/>
      </w:pPr>
      <w:r w:rsidRPr="0048382D">
        <w:t>Kasmetinės, tikslinės, nemokamos atostogos darbuotojams suteikiamos pagal LR</w:t>
      </w:r>
      <w:r w:rsidR="004D5AFC" w:rsidRPr="0048382D">
        <w:t xml:space="preserve"> </w:t>
      </w:r>
      <w:r w:rsidRPr="0048382D">
        <w:t>darbo kodeksą</w:t>
      </w:r>
      <w:r w:rsidR="000F1707">
        <w:t xml:space="preserve"> ir gimnazijos kolektyvinę sutartį</w:t>
      </w:r>
      <w:r w:rsidRPr="0048382D">
        <w:t>.</w:t>
      </w:r>
    </w:p>
    <w:p w:rsidR="00814625" w:rsidRPr="0048382D" w:rsidRDefault="000F1707" w:rsidP="00063F26">
      <w:pPr>
        <w:pStyle w:val="Tekstasnumeruotas11DTT"/>
      </w:pPr>
      <w:r>
        <w:t>D</w:t>
      </w:r>
      <w:r w:rsidR="00814625" w:rsidRPr="0048382D">
        <w:t>arbuotojai prašymus</w:t>
      </w:r>
      <w:r w:rsidR="004D5AFC" w:rsidRPr="0048382D">
        <w:t xml:space="preserve"> </w:t>
      </w:r>
      <w:r w:rsidR="00814625" w:rsidRPr="0048382D">
        <w:t>dėl kasmetinių mokamų atosto</w:t>
      </w:r>
      <w:r w:rsidR="004D5AFC" w:rsidRPr="0048382D">
        <w:t>gų raštu teikia raštinės vedėjui</w:t>
      </w:r>
      <w:r w:rsidR="00814625" w:rsidRPr="0048382D">
        <w:t xml:space="preserve"> iki kovo 1 d.;</w:t>
      </w:r>
      <w:r w:rsidR="004D5AFC" w:rsidRPr="0048382D">
        <w:t xml:space="preserve"> </w:t>
      </w:r>
      <w:r w:rsidR="00814625" w:rsidRPr="0048382D">
        <w:t>grafikas patvirtinamas ne vėliau kaip gegužės 1 d. Nepateikus prašymo dėl</w:t>
      </w:r>
      <w:r w:rsidR="004D5AFC" w:rsidRPr="0048382D">
        <w:t xml:space="preserve"> </w:t>
      </w:r>
      <w:r w:rsidR="00814625" w:rsidRPr="0048382D">
        <w:t>atostogų iki kovo l d. atostogos skiriamos vasaros metu direktoriaus įsakymu.</w:t>
      </w:r>
    </w:p>
    <w:p w:rsidR="00814625" w:rsidRPr="0048382D" w:rsidRDefault="00814625" w:rsidP="00063F26">
      <w:pPr>
        <w:pStyle w:val="Tekstasnumeruotas11DTT"/>
      </w:pPr>
      <w:r w:rsidRPr="0048382D">
        <w:t>Pedagoginiam personalui kasmetinės atostogos suteikiamos vasaros atostogų ar</w:t>
      </w:r>
      <w:r w:rsidR="004D5AFC" w:rsidRPr="0048382D">
        <w:t xml:space="preserve"> </w:t>
      </w:r>
      <w:r w:rsidRPr="0048382D">
        <w:t>mokinių atostogų metu.</w:t>
      </w:r>
      <w:r w:rsidR="004D5AFC" w:rsidRPr="0048382D">
        <w:t xml:space="preserve"> Pamokų metu tik tuo atveju, jei tai netrukdo ugdymo procesui.</w:t>
      </w:r>
    </w:p>
    <w:p w:rsidR="00814625" w:rsidRPr="0048382D" w:rsidRDefault="00814625" w:rsidP="00063F26">
      <w:pPr>
        <w:pStyle w:val="Tekstasnumeruotas11DTT"/>
      </w:pPr>
      <w:r w:rsidRPr="0048382D">
        <w:t>Darbuotojams, kurie mokosi savo iniciatyva ir neturi gimnazijos siuntimo, už</w:t>
      </w:r>
      <w:r w:rsidR="004D5AFC" w:rsidRPr="0048382D">
        <w:t xml:space="preserve"> </w:t>
      </w:r>
      <w:r w:rsidRPr="0048382D">
        <w:t>tikslinių mokymosi atostogų laiką nemokama.</w:t>
      </w:r>
    </w:p>
    <w:p w:rsidR="00814625" w:rsidRPr="0048382D" w:rsidRDefault="00814625" w:rsidP="00063F26">
      <w:pPr>
        <w:pStyle w:val="Tekstasnumeruotas11DTT"/>
      </w:pPr>
      <w:r w:rsidRPr="0048382D">
        <w:t>Darbuotojai turi laikytis institucijoje ar įstaigoje nustatyto darbo laiko režimo.</w:t>
      </w:r>
    </w:p>
    <w:p w:rsidR="00814625" w:rsidRPr="00D63EA4" w:rsidRDefault="00814625" w:rsidP="00063F26">
      <w:pPr>
        <w:pStyle w:val="Tekstasnumeruotas11DTT"/>
        <w:rPr>
          <w:color w:val="000000" w:themeColor="text1"/>
        </w:rPr>
      </w:pPr>
      <w:r w:rsidRPr="00D63EA4">
        <w:rPr>
          <w:color w:val="000000" w:themeColor="text1"/>
        </w:rPr>
        <w:t xml:space="preserve">Darbuotojai, </w:t>
      </w:r>
      <w:r w:rsidR="004D5AFC" w:rsidRPr="00D63EA4">
        <w:rPr>
          <w:color w:val="000000" w:themeColor="text1"/>
        </w:rPr>
        <w:t>n</w:t>
      </w:r>
      <w:r w:rsidRPr="00D63EA4">
        <w:rPr>
          <w:color w:val="000000" w:themeColor="text1"/>
        </w:rPr>
        <w:t xml:space="preserve">orėdami išvykti </w:t>
      </w:r>
      <w:r w:rsidR="004D5AFC" w:rsidRPr="00D63EA4">
        <w:rPr>
          <w:color w:val="000000" w:themeColor="text1"/>
        </w:rPr>
        <w:t xml:space="preserve">iš gimnazijos </w:t>
      </w:r>
      <w:r w:rsidRPr="00D63EA4">
        <w:rPr>
          <w:color w:val="000000" w:themeColor="text1"/>
        </w:rPr>
        <w:t>ne</w:t>
      </w:r>
      <w:r w:rsidR="004D5AFC" w:rsidRPr="00D63EA4">
        <w:rPr>
          <w:color w:val="000000" w:themeColor="text1"/>
        </w:rPr>
        <w:t xml:space="preserve"> </w:t>
      </w:r>
      <w:r w:rsidRPr="00D63EA4">
        <w:rPr>
          <w:color w:val="000000" w:themeColor="text1"/>
        </w:rPr>
        <w:t xml:space="preserve">darbo tikslais, </w:t>
      </w:r>
      <w:r w:rsidR="004D5AFC" w:rsidRPr="00D63EA4">
        <w:rPr>
          <w:color w:val="000000" w:themeColor="text1"/>
        </w:rPr>
        <w:t>rašo prašymą, kuriame nurodo priežastį</w:t>
      </w:r>
      <w:r w:rsidR="00731689">
        <w:rPr>
          <w:color w:val="000000" w:themeColor="text1"/>
        </w:rPr>
        <w:t>,</w:t>
      </w:r>
      <w:r w:rsidR="004D5AFC" w:rsidRPr="00D63EA4">
        <w:rPr>
          <w:color w:val="000000" w:themeColor="text1"/>
        </w:rPr>
        <w:t xml:space="preserve"> išvykimo trukmę.</w:t>
      </w:r>
    </w:p>
    <w:p w:rsidR="00814625" w:rsidRPr="0048382D" w:rsidRDefault="00814625" w:rsidP="00063F26">
      <w:pPr>
        <w:pStyle w:val="Tekstasnumeruotas11DTT"/>
      </w:pPr>
      <w:r w:rsidRPr="0048382D">
        <w:t>Už darbą vertinimo komisijose, mokinių lydėjimą į olimpiadas, konkursus ne</w:t>
      </w:r>
      <w:r w:rsidR="004D5AFC" w:rsidRPr="0048382D">
        <w:t xml:space="preserve"> </w:t>
      </w:r>
      <w:r w:rsidR="00B811B3">
        <w:t xml:space="preserve">darbo metu </w:t>
      </w:r>
      <w:r w:rsidRPr="0048382D">
        <w:t>skiriamos papildomos laisvos</w:t>
      </w:r>
      <w:r w:rsidR="004D5AFC" w:rsidRPr="0048382D">
        <w:t xml:space="preserve"> </w:t>
      </w:r>
      <w:r w:rsidRPr="0048382D">
        <w:t>dienos per mokinių atostogas. Laisvos dienos skyrimas fiksuojamas direktoriaus</w:t>
      </w:r>
      <w:r w:rsidR="004D5AFC" w:rsidRPr="0048382D">
        <w:t xml:space="preserve"> </w:t>
      </w:r>
      <w:r w:rsidRPr="0048382D">
        <w:t>įsakymu.</w:t>
      </w:r>
    </w:p>
    <w:p w:rsidR="00814625" w:rsidRPr="0048382D" w:rsidRDefault="00814625" w:rsidP="00063F26">
      <w:pPr>
        <w:pStyle w:val="Tekstasnumeruotas11DTT"/>
      </w:pPr>
      <w:r w:rsidRPr="0048382D">
        <w:t xml:space="preserve">Pertrauka </w:t>
      </w:r>
      <w:r w:rsidR="004D5AFC" w:rsidRPr="0048382D">
        <w:t xml:space="preserve">etatiniams darbuotojams </w:t>
      </w:r>
      <w:r w:rsidRPr="0048382D">
        <w:t xml:space="preserve">pavalgyti ir pailsėti trunka </w:t>
      </w:r>
      <w:r w:rsidR="00386B18">
        <w:t xml:space="preserve">30 – </w:t>
      </w:r>
      <w:r w:rsidRPr="0048382D">
        <w:t>45 min. Pertrauka pavalgyti ir pailsėti į</w:t>
      </w:r>
      <w:r w:rsidR="004D5AFC" w:rsidRPr="0048382D">
        <w:t xml:space="preserve"> </w:t>
      </w:r>
      <w:r w:rsidRPr="0048382D">
        <w:t>darbo laiką neįskaitoma.</w:t>
      </w:r>
    </w:p>
    <w:p w:rsidR="00814625" w:rsidRPr="0048382D" w:rsidRDefault="00311010" w:rsidP="00063F26">
      <w:pPr>
        <w:pStyle w:val="Tekstasnumeruotas11DTT"/>
      </w:pPr>
      <w:r w:rsidRPr="0048382D">
        <w:t>P</w:t>
      </w:r>
      <w:r w:rsidR="00814625" w:rsidRPr="0048382D">
        <w:t>amokų tvarkaraštį sudaro atsakingas už šį darbą direktoriaus pavaduotojas</w:t>
      </w:r>
      <w:r w:rsidRPr="0048382D">
        <w:t xml:space="preserve"> ugdymui iki rugsėjo 1 d., tvirtina direktorius.</w:t>
      </w:r>
    </w:p>
    <w:p w:rsidR="00814625" w:rsidRPr="0048382D" w:rsidRDefault="00311010" w:rsidP="00063F26">
      <w:pPr>
        <w:pStyle w:val="Tekstasnumeruotas11DTT"/>
      </w:pPr>
      <w:r w:rsidRPr="0048382D">
        <w:lastRenderedPageBreak/>
        <w:t>D</w:t>
      </w:r>
      <w:r w:rsidR="00814625" w:rsidRPr="0048382D">
        <w:t>raudžiama savavališkai keisti pamokų tvarkaraštį; nesuderinus su</w:t>
      </w:r>
      <w:r w:rsidRPr="0048382D">
        <w:t xml:space="preserve"> </w:t>
      </w:r>
      <w:r w:rsidR="00814625" w:rsidRPr="0048382D">
        <w:t>administracija keistis pamokomis.</w:t>
      </w:r>
    </w:p>
    <w:p w:rsidR="00311010" w:rsidRPr="0048382D" w:rsidRDefault="00814625" w:rsidP="00063F26">
      <w:pPr>
        <w:pStyle w:val="Tekstasnumeruotas11DTT"/>
      </w:pPr>
      <w:r w:rsidRPr="0048382D">
        <w:t>Pavaduojant laikinai nesančius darbuotojus dėl ligos, atostogų, kvalifikacijos</w:t>
      </w:r>
      <w:r w:rsidR="00311010" w:rsidRPr="0048382D">
        <w:t xml:space="preserve"> </w:t>
      </w:r>
      <w:r w:rsidRPr="0048382D">
        <w:t>tobulinimo, komandiruotės leidžiama dirbti daugiau negu 36 valandas</w:t>
      </w:r>
      <w:r w:rsidR="00311010" w:rsidRPr="0048382D">
        <w:t xml:space="preserve"> </w:t>
      </w:r>
      <w:r w:rsidRPr="0048382D">
        <w:t>per savaitę, bet ne daugiau kaip 40 valandų per savaitę, ir darbas nelaikomas</w:t>
      </w:r>
      <w:r w:rsidR="00311010" w:rsidRPr="0048382D">
        <w:t xml:space="preserve"> </w:t>
      </w:r>
      <w:r w:rsidRPr="0048382D">
        <w:t>viršvalandiniu.</w:t>
      </w:r>
    </w:p>
    <w:p w:rsidR="00311010" w:rsidRPr="0048382D" w:rsidRDefault="00386B18" w:rsidP="00063F26">
      <w:pPr>
        <w:pStyle w:val="Tekstasnumeruotas11DTT"/>
      </w:pPr>
      <w:r>
        <w:t>Pamokų pradžia 8.00 val.</w:t>
      </w:r>
      <w:r w:rsidR="00B966FB" w:rsidRPr="0048382D">
        <w:t>, pamokų pabaiga 15.3</w:t>
      </w:r>
      <w:r w:rsidR="00311010" w:rsidRPr="0048382D">
        <w:t>5</w:t>
      </w:r>
      <w:r w:rsidR="00B966FB" w:rsidRPr="0048382D">
        <w:t xml:space="preserve"> val.</w:t>
      </w:r>
      <w:r w:rsidR="00311010" w:rsidRPr="0048382D">
        <w:t xml:space="preserve"> </w:t>
      </w:r>
      <w:r>
        <w:t xml:space="preserve"> Pamokų trukmė – 45 min.</w:t>
      </w:r>
      <w:r w:rsidR="00B966FB" w:rsidRPr="0048382D">
        <w:t xml:space="preserve"> </w:t>
      </w:r>
    </w:p>
    <w:p w:rsidR="00311010" w:rsidRPr="0048382D" w:rsidRDefault="00B966FB" w:rsidP="00063F26">
      <w:pPr>
        <w:pStyle w:val="Tekstasnumeruotas11DTT"/>
      </w:pPr>
      <w:r w:rsidRPr="0048382D">
        <w:rPr>
          <w:b/>
        </w:rPr>
        <w:t>Draudžiama:</w:t>
      </w:r>
    </w:p>
    <w:p w:rsidR="00311010" w:rsidRPr="0048382D" w:rsidRDefault="00386B18" w:rsidP="00063F26">
      <w:pPr>
        <w:pStyle w:val="Tekstasnumeruotas11DTT"/>
        <w:numPr>
          <w:ilvl w:val="1"/>
          <w:numId w:val="5"/>
        </w:numPr>
      </w:pPr>
      <w:r>
        <w:t>k</w:t>
      </w:r>
      <w:r w:rsidR="00B966FB" w:rsidRPr="0048382D">
        <w:t>viesti iš pamokų mokytojus ar mokini</w:t>
      </w:r>
      <w:r>
        <w:t>us (išskyrus ypatingus atvejus);</w:t>
      </w:r>
    </w:p>
    <w:p w:rsidR="00311010" w:rsidRPr="0048382D" w:rsidRDefault="00386B18" w:rsidP="00063F26">
      <w:pPr>
        <w:pStyle w:val="Tekstasnumeruotas11DTT"/>
        <w:numPr>
          <w:ilvl w:val="1"/>
          <w:numId w:val="5"/>
        </w:numPr>
      </w:pPr>
      <w:r>
        <w:t>u</w:t>
      </w:r>
      <w:r w:rsidR="00B966FB" w:rsidRPr="0048382D">
        <w:t>žtęsti pamok</w:t>
      </w:r>
      <w:r>
        <w:t>as per pertraukoms skirtą laiką;</w:t>
      </w:r>
    </w:p>
    <w:p w:rsidR="00311010" w:rsidRPr="0048382D" w:rsidRDefault="00386B18" w:rsidP="00063F26">
      <w:pPr>
        <w:pStyle w:val="Tekstasnumeruotas11DTT"/>
        <w:numPr>
          <w:ilvl w:val="1"/>
          <w:numId w:val="5"/>
        </w:numPr>
      </w:pPr>
      <w:r>
        <w:t>p</w:t>
      </w:r>
      <w:r w:rsidR="00B966FB" w:rsidRPr="0048382D">
        <w:t>aleisti mokinius iš pamo</w:t>
      </w:r>
      <w:r>
        <w:t>kos nepasibaigus pamokos laikui;</w:t>
      </w:r>
    </w:p>
    <w:p w:rsidR="00311010" w:rsidRPr="0048382D" w:rsidRDefault="00386B18" w:rsidP="00063F26">
      <w:pPr>
        <w:pStyle w:val="Tekstasnumeruotas11DTT"/>
        <w:numPr>
          <w:ilvl w:val="1"/>
          <w:numId w:val="5"/>
        </w:numPr>
      </w:pPr>
      <w:r>
        <w:t>l</w:t>
      </w:r>
      <w:r w:rsidR="00B966FB" w:rsidRPr="0048382D">
        <w:t>aikyti įjungtus mob</w:t>
      </w:r>
      <w:r w:rsidR="00311010" w:rsidRPr="0048382D">
        <w:t>iliuosius telefonus pamokų metu</w:t>
      </w:r>
      <w:r>
        <w:t>, kalbėti</w:t>
      </w:r>
      <w:r w:rsidR="001F53FE">
        <w:t>s telefonu pamokų metu.</w:t>
      </w:r>
    </w:p>
    <w:p w:rsidR="00AF03DA" w:rsidRPr="00F239F2" w:rsidRDefault="00AF03DA" w:rsidP="00F239F2">
      <w:pPr>
        <w:pStyle w:val="AntratnumeruotaIDTT"/>
      </w:pPr>
      <w:r w:rsidRPr="00F239F2">
        <w:t xml:space="preserve">NEATVYKIMAS Į DARBĄ, </w:t>
      </w:r>
      <w:r w:rsidR="00F239F2">
        <w:br/>
      </w:r>
      <w:r w:rsidRPr="00F239F2">
        <w:t>PAMOKŲ KEITIMO IR MOKYTOJŲ VADAVIMO</w:t>
      </w:r>
      <w:r w:rsidR="00F239F2">
        <w:t xml:space="preserve"> </w:t>
      </w:r>
      <w:r w:rsidRPr="00F239F2">
        <w:t>TVARKA</w:t>
      </w:r>
    </w:p>
    <w:p w:rsidR="00AF03DA" w:rsidRPr="0048382D" w:rsidRDefault="00AF03DA" w:rsidP="00063F26">
      <w:pPr>
        <w:pStyle w:val="Tekstasnumeruotas11DTT"/>
      </w:pPr>
      <w:r w:rsidRPr="0048382D">
        <w:t>Darbuotojai, negalintys laiku atvykti arba visai negalintys atvykti į darbą, apie tai nedelsdami turi informuoti direktorių ir nurodyti vėlavimo ar neatvykimo priežastis. Jeigu darbuotojai apie savo neatvykimą dėl tam tikrų priežasčių negali pranešti patys, tai gali padaryti kiti asmenys.</w:t>
      </w:r>
    </w:p>
    <w:p w:rsidR="00AF03DA" w:rsidRPr="0048382D" w:rsidRDefault="00AF03DA" w:rsidP="00063F26">
      <w:pPr>
        <w:pStyle w:val="Tekstasnumeruotas11DTT"/>
      </w:pPr>
      <w:r w:rsidRPr="0048382D">
        <w:t>Mokytojas dėl pateisinamų priežasčių gali nevesti pamokų tik gavęs direktoriaus arba direktoriaus pavaduotojo ugdymui žodinį leidimą.</w:t>
      </w:r>
    </w:p>
    <w:p w:rsidR="00AF03DA" w:rsidRPr="0048382D" w:rsidRDefault="00AF03DA" w:rsidP="00063F26">
      <w:pPr>
        <w:pStyle w:val="Tekstasnumeruotas11DTT"/>
      </w:pPr>
      <w:r w:rsidRPr="0048382D">
        <w:t xml:space="preserve">Prašymas dėl planuojamo neatvykimo į darbą (dalykinės kelionės, komandiruotės į seminarus ar konferencijas, planinės operacijos ir pan.) pateikiamas </w:t>
      </w:r>
      <w:r w:rsidR="00B811B3">
        <w:t>direktoriui ne vėliau kaip prieš 3</w:t>
      </w:r>
      <w:r w:rsidRPr="0048382D">
        <w:t xml:space="preserve"> dienas.</w:t>
      </w:r>
    </w:p>
    <w:p w:rsidR="00AF03DA" w:rsidRPr="0048382D" w:rsidRDefault="00AF03DA" w:rsidP="00063F26">
      <w:pPr>
        <w:pStyle w:val="Tekstasnumeruotas11DTT"/>
      </w:pPr>
      <w:r w:rsidRPr="0048382D">
        <w:t>Prieš išvykdamas mokytojas su kuruojančiu direktoriaus pavaduotoju aptaria pamokų pavadavimą ir mokinių užimtumą. Mokytojo prašymas išvykti netenkinamas, jeigu neužtikrinama ugdymo proceso kokybė.</w:t>
      </w:r>
    </w:p>
    <w:p w:rsidR="00AF03DA" w:rsidRPr="0048382D" w:rsidRDefault="00AF03DA" w:rsidP="00063F26">
      <w:pPr>
        <w:pStyle w:val="Tekstasnumeruotas11DTT"/>
      </w:pPr>
      <w:r w:rsidRPr="0048382D">
        <w:t>Pamokų keitimas ir mokytojų pavadavimas:</w:t>
      </w:r>
    </w:p>
    <w:p w:rsidR="00DE5065" w:rsidRPr="0048382D" w:rsidRDefault="00064E88" w:rsidP="00063F26">
      <w:pPr>
        <w:pStyle w:val="Tekstasnumeruotas11DTT"/>
        <w:numPr>
          <w:ilvl w:val="1"/>
          <w:numId w:val="5"/>
        </w:numPr>
      </w:pPr>
      <w:r>
        <w:t>M</w:t>
      </w:r>
      <w:r w:rsidR="00AF03DA" w:rsidRPr="0048382D">
        <w:t>okytojui neatvykus į darbą pirmąsias tris dienas pamokos jungiamos/keičiamos pagal tų dienų pakoreguotą tvarkaraštį, kurį sudaro direktoriaus pavaduotojas ugdymui.</w:t>
      </w:r>
      <w:r w:rsidR="0059464E">
        <w:t xml:space="preserve"> </w:t>
      </w:r>
      <w:r w:rsidR="00AF03DA" w:rsidRPr="0048382D">
        <w:t>Direktoriaus pavaduotojas apie pamokų jungimą informuoja mokinius ir mokytojus žodžiu/raštu per el. dienyną ir FB.</w:t>
      </w:r>
      <w:r w:rsidR="0059464E">
        <w:t xml:space="preserve"> </w:t>
      </w:r>
      <w:r w:rsidR="00AF03DA" w:rsidRPr="0048382D">
        <w:t>Pamokas jungti ar paleisti namo mokinius be mokyklos vadovų leidimo draudžiama.</w:t>
      </w:r>
      <w:r w:rsidR="0059464E">
        <w:t xml:space="preserve"> </w:t>
      </w:r>
      <w:r w:rsidR="00AF03DA" w:rsidRPr="0048382D">
        <w:t>Mokytojui neatvykus ilgiau nei tris darbo dienas direktoriaus įsakymu skiriamas vaduojantis mokytojas.</w:t>
      </w:r>
      <w:r w:rsidR="0059464E">
        <w:t xml:space="preserve"> </w:t>
      </w:r>
      <w:r w:rsidR="00AF03DA" w:rsidRPr="0048382D">
        <w:t>Mokytojo, kuris vaduoja sergantį</w:t>
      </w:r>
      <w:r w:rsidR="00DE5065" w:rsidRPr="0048382D">
        <w:t>/išvykusį</w:t>
      </w:r>
      <w:r w:rsidR="00AF03DA" w:rsidRPr="0048382D">
        <w:t xml:space="preserve"> mokytoją, darbas ir apmokėjimas ligos metu </w:t>
      </w:r>
      <w:r w:rsidR="00B811B3">
        <w:t>į</w:t>
      </w:r>
      <w:r w:rsidR="00AF03DA" w:rsidRPr="0048382D">
        <w:t>forminamas direktoriaus įsakymu.</w:t>
      </w:r>
      <w:r w:rsidR="0059464E">
        <w:t xml:space="preserve"> </w:t>
      </w:r>
      <w:r w:rsidR="00DE5065" w:rsidRPr="0048382D">
        <w:t>Darbuotojas, pradėjęs ir užbaigęs nedarbingumo laikotarpį dėl ligos, nedelsdamas apie tai informuoja direktorių arba direktoriaus pavaduotoją ugdymui, atsakingą už darbą su EDAS sistema.</w:t>
      </w:r>
    </w:p>
    <w:p w:rsidR="00AF03DA" w:rsidRPr="00F239F2" w:rsidRDefault="00AF03DA" w:rsidP="00F239F2">
      <w:pPr>
        <w:pStyle w:val="AntratnumeruotaIDTT"/>
      </w:pPr>
      <w:r w:rsidRPr="00F239F2">
        <w:t xml:space="preserve">DARBO APMOKĖJIMAS, DARBO KRŪVIO NUSTATYMAS </w:t>
      </w:r>
      <w:r w:rsidR="00F239F2">
        <w:br/>
      </w:r>
      <w:r w:rsidRPr="00F239F2">
        <w:t>IR DARBUOTOJŲ</w:t>
      </w:r>
      <w:r w:rsidR="00F239F2">
        <w:t xml:space="preserve"> </w:t>
      </w:r>
      <w:r w:rsidRPr="00F239F2">
        <w:t>SKATINIMAS</w:t>
      </w:r>
    </w:p>
    <w:p w:rsidR="00AF03DA" w:rsidRPr="0048382D" w:rsidRDefault="00AF03DA" w:rsidP="00063F26">
      <w:pPr>
        <w:pStyle w:val="Tekstasnumeruotas11DTT"/>
      </w:pPr>
      <w:r w:rsidRPr="0048382D">
        <w:t>Pedagogams atlyginimas nustatomas pagal Švietimo ir mokslo ministro įsakym</w:t>
      </w:r>
      <w:r w:rsidR="00DE5065" w:rsidRPr="0048382D">
        <w:t>u patvirtintą tvarką</w:t>
      </w:r>
      <w:r w:rsidRPr="0048382D">
        <w:t>.</w:t>
      </w:r>
      <w:r w:rsidR="00DE5065" w:rsidRPr="0048382D">
        <w:t xml:space="preserve"> </w:t>
      </w:r>
      <w:r w:rsidRPr="0048382D">
        <w:t>Kitiems darbuotojams atlyginimas nustatomas pagal Vyriausybės nustatytą tvarką.</w:t>
      </w:r>
      <w:r w:rsidR="00846417">
        <w:t xml:space="preserve"> </w:t>
      </w:r>
      <w:r w:rsidRPr="0048382D">
        <w:t>Atlyginimas mokamas du kartus per mėnesį. Darbuotojo raštišku prašymu gali būti</w:t>
      </w:r>
      <w:r w:rsidR="00DE5065" w:rsidRPr="0048382D">
        <w:t xml:space="preserve"> </w:t>
      </w:r>
      <w:r w:rsidRPr="0048382D">
        <w:t xml:space="preserve">mokama vieną kartą. Atlyginimai pervedami į darbuotojo </w:t>
      </w:r>
      <w:r w:rsidR="00DE5065" w:rsidRPr="0048382D">
        <w:t>raštu nurodytą sąskaitą</w:t>
      </w:r>
      <w:r w:rsidRPr="0048382D">
        <w:t>.</w:t>
      </w:r>
    </w:p>
    <w:p w:rsidR="00DE5065" w:rsidRPr="0048382D" w:rsidRDefault="00DE5065" w:rsidP="00063F26">
      <w:pPr>
        <w:pStyle w:val="Tekstasnumeruotas11DTT"/>
      </w:pPr>
      <w:r w:rsidRPr="0048382D">
        <w:t xml:space="preserve">Pedagogų darbo krūvis gali keistis dėl objektyvių priežasčių: mokinių, klasių komplektų skaičiaus didėjimo/mažėjimo, ugdymo plano, mokytojo kompetencijų, nuobaudų ir pagyrimų gavimo arba abipusiu mokytojo ir direktoriaus susitarimu, susitarimą įteisinus </w:t>
      </w:r>
      <w:r w:rsidRPr="0048382D">
        <w:lastRenderedPageBreak/>
        <w:t>vadovaujantis Lietuvos Respublikos darbo kodeksu. Mokytojai su preliminariu ateinančių mokslo metų darbo krūviu supažindinami individualiai ir pasirašytinai iki einamųjų metų birželio 30 d.</w:t>
      </w:r>
    </w:p>
    <w:p w:rsidR="00DE5065" w:rsidRPr="0048382D" w:rsidRDefault="00DE5065" w:rsidP="00063F26">
      <w:pPr>
        <w:pStyle w:val="Tekstasnumeruotas11DTT"/>
      </w:pPr>
      <w:r w:rsidRPr="0048382D">
        <w:t>Visas pedagogo darbo krūvis – 18 kontaktinių valandų. Visos planuojamos dalyko valandos einamųjų metų balandžio – birželio mėn. pateikiamos to paties dalyko mokytojų grupei</w:t>
      </w:r>
      <w:r w:rsidR="00ED01C4" w:rsidRPr="0048382D">
        <w:t xml:space="preserve">, kurioje mokytojai savanoriškai jas pasiskirsto. Mokytojams nesutarus dėl pamokų pasiskirstymo, sprendimą priima direktorius, atsižvelgdamas į mokytojų kvalifikaciją, įsivertinimo anketas, </w:t>
      </w:r>
      <w:proofErr w:type="spellStart"/>
      <w:r w:rsidR="00ED01C4" w:rsidRPr="0048382D">
        <w:t>paskatinimus</w:t>
      </w:r>
      <w:proofErr w:type="spellEnd"/>
      <w:r w:rsidR="00ED01C4" w:rsidRPr="0048382D">
        <w:t xml:space="preserve"> ir pastabas. Atsižvelgiant į pasiskirstymą grupėje, d</w:t>
      </w:r>
      <w:r w:rsidRPr="0048382D">
        <w:t>arbo krūvis einamaisiais metais nustatomas pedagoginių darbuotojų tarifiniame sąraše, su juo pedagogai supažindinami individualiai ir pasirašytinai.</w:t>
      </w:r>
    </w:p>
    <w:p w:rsidR="00ED01C4" w:rsidRPr="00B811B3" w:rsidRDefault="00AF03DA" w:rsidP="00063F26">
      <w:pPr>
        <w:pStyle w:val="Tekstasnumeruotas11DTT"/>
        <w:rPr>
          <w:color w:val="000000" w:themeColor="text1"/>
        </w:rPr>
      </w:pPr>
      <w:r w:rsidRPr="0048382D">
        <w:t>Už gerą darbo pareigų vykdymą, nepriekaištingą darbą, papildomai atliktą darbą</w:t>
      </w:r>
      <w:r w:rsidR="00DE5065" w:rsidRPr="0048382D">
        <w:t xml:space="preserve"> </w:t>
      </w:r>
      <w:r w:rsidRPr="0048382D">
        <w:t xml:space="preserve">direktorius gali skatinti </w:t>
      </w:r>
      <w:r w:rsidRPr="00846417">
        <w:rPr>
          <w:color w:val="000000" w:themeColor="text1"/>
        </w:rPr>
        <w:t xml:space="preserve">darbuotojus vadovaudamasis </w:t>
      </w:r>
      <w:r w:rsidR="00DE5065" w:rsidRPr="00846417">
        <w:rPr>
          <w:color w:val="000000" w:themeColor="text1"/>
        </w:rPr>
        <w:t xml:space="preserve">gimnazijos </w:t>
      </w:r>
      <w:r w:rsidRPr="00846417">
        <w:rPr>
          <w:color w:val="000000" w:themeColor="text1"/>
        </w:rPr>
        <w:t xml:space="preserve">darbuotojų </w:t>
      </w:r>
      <w:r w:rsidR="00DE5065" w:rsidRPr="00846417">
        <w:rPr>
          <w:color w:val="000000" w:themeColor="text1"/>
        </w:rPr>
        <w:t xml:space="preserve">vertinimo ir </w:t>
      </w:r>
      <w:r w:rsidRPr="00846417">
        <w:rPr>
          <w:color w:val="000000" w:themeColor="text1"/>
        </w:rPr>
        <w:t xml:space="preserve">skatinimo tvarkos </w:t>
      </w:r>
      <w:r w:rsidRPr="00B811B3">
        <w:rPr>
          <w:color w:val="000000" w:themeColor="text1"/>
        </w:rPr>
        <w:t>aprašu</w:t>
      </w:r>
      <w:r w:rsidR="00B811B3" w:rsidRPr="00B811B3">
        <w:rPr>
          <w:color w:val="000000" w:themeColor="text1"/>
        </w:rPr>
        <w:t>, Vyriausybės nustatyta tvarka.</w:t>
      </w:r>
    </w:p>
    <w:p w:rsidR="00ED01C4" w:rsidRPr="0048382D" w:rsidRDefault="00ED01C4" w:rsidP="00F239F2">
      <w:pPr>
        <w:pStyle w:val="AntratnumeruotaIDTT"/>
      </w:pPr>
      <w:r w:rsidRPr="0048382D">
        <w:t>GIMNAZIJOS VEIKLOS ORGANIZAVIMAS</w:t>
      </w:r>
    </w:p>
    <w:p w:rsidR="00ED01C4" w:rsidRPr="0048382D" w:rsidRDefault="00ED01C4" w:rsidP="00063F26">
      <w:pPr>
        <w:pStyle w:val="Tekstasnumeruotas11DTT"/>
      </w:pPr>
      <w:r w:rsidRPr="0048382D">
        <w:t xml:space="preserve">Direktoriaus pavaduotojų, mokytojų, psichologo, socialinio pedagogo, bibliotekininkų, klasės vadovų, raštinės vedėjo, aptarnaujančio personalo funkcijas, teises ir darbo organizavimą reglamentuoja direktoriaus įsakymu patvirtinti pareigybės </w:t>
      </w:r>
      <w:r w:rsidRPr="00846417">
        <w:rPr>
          <w:color w:val="000000" w:themeColor="text1"/>
        </w:rPr>
        <w:t>aprašymai</w:t>
      </w:r>
      <w:r w:rsidR="00B811B3">
        <w:t>, dalyko ilgalaikiai planai ir kiti viet</w:t>
      </w:r>
      <w:r w:rsidR="009140DE">
        <w:t>os</w:t>
      </w:r>
      <w:r w:rsidRPr="0048382D">
        <w:t xml:space="preserve"> dokumentai.</w:t>
      </w:r>
    </w:p>
    <w:p w:rsidR="00ED01C4" w:rsidRPr="0048382D" w:rsidRDefault="00ED01C4" w:rsidP="00063F26">
      <w:pPr>
        <w:pStyle w:val="Tekstasnumeruotas11DTT"/>
      </w:pPr>
      <w:r w:rsidRPr="0048382D">
        <w:t>Gimnazijos darbuotojai asmeniškai atsako už savo funkcijų vykdymą ir už kokybišką savo darbo atlikimą.</w:t>
      </w:r>
    </w:p>
    <w:p w:rsidR="00ED01C4" w:rsidRPr="0048382D" w:rsidRDefault="00ED01C4" w:rsidP="00063F26">
      <w:pPr>
        <w:pStyle w:val="Tekstasnumeruotas11DTT"/>
      </w:pPr>
      <w:r w:rsidRPr="0048382D">
        <w:t xml:space="preserve">Mokinių teises ir pareigas, skatinimo bei nuobaudų taikymą reglamentuoja </w:t>
      </w:r>
      <w:r w:rsidR="00B811B3">
        <w:t>šios darbo tvarkos</w:t>
      </w:r>
      <w:r w:rsidRPr="0048382D">
        <w:t xml:space="preserve"> taisyklės</w:t>
      </w:r>
      <w:r w:rsidR="00B811B3">
        <w:t>, Mokymosi sutartis</w:t>
      </w:r>
      <w:r w:rsidRPr="0048382D">
        <w:t>.</w:t>
      </w:r>
    </w:p>
    <w:p w:rsidR="00ED01C4" w:rsidRPr="0048382D" w:rsidRDefault="00ED01C4" w:rsidP="00063F26">
      <w:pPr>
        <w:pStyle w:val="Tekstasnumeruotas11DTT"/>
      </w:pPr>
      <w:r w:rsidRPr="0048382D">
        <w:t>Gimnazijos direktorius veiklos metinę ataskaitą pateikia Gimnazijos tarybai ir</w:t>
      </w:r>
      <w:r w:rsidR="00064E88">
        <w:t xml:space="preserve"> Mokytojų tarybai rugpjūčio mėnesį.</w:t>
      </w:r>
    </w:p>
    <w:p w:rsidR="00ED01C4" w:rsidRPr="0048382D" w:rsidRDefault="00ED01C4" w:rsidP="00063F26">
      <w:pPr>
        <w:pStyle w:val="Tekstasnumeruotas11DTT"/>
      </w:pPr>
      <w:r w:rsidRPr="0048382D">
        <w:t xml:space="preserve">Gimnazijos veiklos klausimai svarstomi </w:t>
      </w:r>
      <w:proofErr w:type="spellStart"/>
      <w:r w:rsidRPr="0048382D">
        <w:t>direkciniuose</w:t>
      </w:r>
      <w:proofErr w:type="spellEnd"/>
      <w:r w:rsidRPr="0048382D">
        <w:t xml:space="preserve"> posėdžiuose, vykstančiuose kiekvieną pirmadienį.</w:t>
      </w:r>
    </w:p>
    <w:p w:rsidR="00ED01C4" w:rsidRPr="0059464E" w:rsidRDefault="00ED01C4" w:rsidP="00063F26">
      <w:pPr>
        <w:pStyle w:val="Tekstasnumeruotas11DTT"/>
      </w:pPr>
      <w:r w:rsidRPr="0048382D">
        <w:t>Kiekvieną savaitę vyksta mokytojų pasitarimai, k</w:t>
      </w:r>
      <w:r w:rsidR="00064E88">
        <w:t>urių metu aptariama</w:t>
      </w:r>
      <w:r w:rsidRPr="0048382D">
        <w:t xml:space="preserve"> aktualiausi</w:t>
      </w:r>
      <w:r w:rsidR="00064E88">
        <w:t>a</w:t>
      </w:r>
      <w:r w:rsidRPr="0048382D">
        <w:t xml:space="preserve"> buvusios ir būsimos savaitės veikla. Direktorius parengia pasitarimų santrauką ir skelbia mokytojų kambaryje ne vėliau kaip kitą dieną. M</w:t>
      </w:r>
      <w:r w:rsidR="00064E88">
        <w:t>okytojų dalyvavimas būtinas. Ne</w:t>
      </w:r>
      <w:r w:rsidRPr="0048382D">
        <w:t>sant galimybei atvykti į pasitarimą, mokytojas susitaria su kolega dėl informacijos apie pasitarimą perdavimo.</w:t>
      </w:r>
    </w:p>
    <w:p w:rsidR="00ED01C4" w:rsidRPr="0048382D" w:rsidRDefault="00ED01C4" w:rsidP="00F239F2">
      <w:pPr>
        <w:pStyle w:val="AntratnumeruotaIDTT"/>
      </w:pPr>
      <w:r w:rsidRPr="0048382D">
        <w:t xml:space="preserve">MOKYKLINIŲ RENGINIŲ </w:t>
      </w:r>
      <w:r w:rsidR="0020634C" w:rsidRPr="0048382D">
        <w:t xml:space="preserve">IR IŠVYKŲ </w:t>
      </w:r>
      <w:r w:rsidRPr="0048382D">
        <w:t>ORGANIZAVIMAS</w:t>
      </w:r>
    </w:p>
    <w:p w:rsidR="0020634C" w:rsidRPr="0048382D" w:rsidRDefault="00ED01C4" w:rsidP="00063F26">
      <w:pPr>
        <w:pStyle w:val="Tekstasnumeruotas11DTT"/>
      </w:pPr>
      <w:r w:rsidRPr="0048382D">
        <w:t>Renginiai planuojami iš anksto ir organizuojami po pamokų.</w:t>
      </w:r>
      <w:r w:rsidR="0020634C" w:rsidRPr="0048382D">
        <w:t xml:space="preserve"> Esant būtinybei ir suderinus su kuruojančiu pavaduotoju ugdymui, galima renginį organizuoti pamokos metu.</w:t>
      </w:r>
      <w:r w:rsidRPr="0048382D">
        <w:t xml:space="preserve"> Už renginių</w:t>
      </w:r>
      <w:r w:rsidR="0020634C" w:rsidRPr="0048382D">
        <w:t xml:space="preserve"> </w:t>
      </w:r>
      <w:r w:rsidRPr="0048382D">
        <w:t>darbotvarkę, reglamentą, laiką, vietą,</w:t>
      </w:r>
      <w:r w:rsidR="0020634C" w:rsidRPr="0048382D">
        <w:t xml:space="preserve"> tos vietos parengimą,</w:t>
      </w:r>
      <w:r w:rsidRPr="0048382D">
        <w:t xml:space="preserve"> kviečiamus asmenis ar svečius yra</w:t>
      </w:r>
      <w:r w:rsidR="0020634C" w:rsidRPr="0048382D">
        <w:t xml:space="preserve"> </w:t>
      </w:r>
      <w:r w:rsidRPr="0048382D">
        <w:t>atsakingas renginį organizuojantis gimnazijos darbuotojas. Šie renginiai</w:t>
      </w:r>
      <w:r w:rsidR="0020634C" w:rsidRPr="0048382D">
        <w:t xml:space="preserve"> </w:t>
      </w:r>
      <w:r w:rsidRPr="0048382D">
        <w:t>nelaikomi darbuotojo darbo viršvalandžiais.</w:t>
      </w:r>
      <w:r w:rsidR="0020634C" w:rsidRPr="0048382D">
        <w:t xml:space="preserve"> Po renginio organizatorius ir vykdytojai privalo sutvarkyti renginio vietą.</w:t>
      </w:r>
    </w:p>
    <w:p w:rsidR="0020634C" w:rsidRPr="0048382D" w:rsidRDefault="0020634C" w:rsidP="00063F26">
      <w:pPr>
        <w:pStyle w:val="Tekstasnumeruotas11DTT"/>
      </w:pPr>
      <w:r w:rsidRPr="0048382D">
        <w:t>Organizuodamas</w:t>
      </w:r>
      <w:r w:rsidR="009140DE">
        <w:t xml:space="preserve"> renginį už gimnazijos ribų darbuo</w:t>
      </w:r>
      <w:r w:rsidRPr="0048382D">
        <w:t>tojas rašo prašymą direktoriui, kuriame nurodomas renginio laikas, tikslas, dalyvausiantys mokiniai, lydintys mokytojai, reikalingas apmokėjimas.</w:t>
      </w:r>
    </w:p>
    <w:p w:rsidR="0020634C" w:rsidRPr="0048382D" w:rsidRDefault="0020634C" w:rsidP="00063F26">
      <w:pPr>
        <w:pStyle w:val="Tekstasnumeruotas11DTT"/>
      </w:pPr>
      <w:r w:rsidRPr="0048382D">
        <w:t>Organizuodamas išvyką ar ekskursiją mokytojas užpildo ir pateikia raštinės vedėjui mokinių saugaus elgesio instruktažą, renginio planą, kuriuo vadovaujantis raštinės vedėjas parengia direktoriaus įsakymo projektą.</w:t>
      </w:r>
    </w:p>
    <w:p w:rsidR="0020634C" w:rsidRPr="0048382D" w:rsidRDefault="0020634C" w:rsidP="00063F26">
      <w:pPr>
        <w:pStyle w:val="Tekstasnumeruotas11DTT"/>
      </w:pPr>
      <w:r w:rsidRPr="0048382D">
        <w:t>Mokytojai ir klasių vadovai negali organizuoti išvykų į mokinių saugumui ir sveikatai pavojingus renginius (pvz., pramogų parkai, kartingų varžybos</w:t>
      </w:r>
      <w:r w:rsidR="00DC016A" w:rsidRPr="0048382D">
        <w:t>, naktiniai festivaliai</w:t>
      </w:r>
      <w:r w:rsidRPr="0048382D">
        <w:t xml:space="preserve"> ir pan.).</w:t>
      </w:r>
    </w:p>
    <w:p w:rsidR="00FF7FB6" w:rsidRPr="0048382D" w:rsidRDefault="00FF7FB6" w:rsidP="00F239F2">
      <w:pPr>
        <w:pStyle w:val="AntratnumeruotaIDTT"/>
      </w:pPr>
      <w:r w:rsidRPr="0048382D">
        <w:lastRenderedPageBreak/>
        <w:t>DARBO ETIKA</w:t>
      </w:r>
    </w:p>
    <w:p w:rsidR="00FF7FB6" w:rsidRPr="0048382D" w:rsidRDefault="003C2741" w:rsidP="00063F26">
      <w:pPr>
        <w:pStyle w:val="Tekstasnumeruotas11DTT"/>
      </w:pPr>
      <w:r w:rsidRPr="0048382D">
        <w:t xml:space="preserve">Kiekvienas gimnazijos </w:t>
      </w:r>
      <w:r w:rsidRPr="004E0137">
        <w:rPr>
          <w:b/>
        </w:rPr>
        <w:t>bendruomenės narys</w:t>
      </w:r>
      <w:r w:rsidRPr="0048382D">
        <w:t xml:space="preserve"> privalo</w:t>
      </w:r>
      <w:r w:rsidR="00FF7FB6" w:rsidRPr="0048382D">
        <w:t>:</w:t>
      </w:r>
    </w:p>
    <w:p w:rsidR="007C507D" w:rsidRPr="0048382D" w:rsidRDefault="003C2741" w:rsidP="00063F26">
      <w:pPr>
        <w:pStyle w:val="Tekstasnumeruotas11DTT"/>
        <w:numPr>
          <w:ilvl w:val="1"/>
          <w:numId w:val="5"/>
        </w:numPr>
      </w:pPr>
      <w:r w:rsidRPr="0048382D">
        <w:t>sąžiningai atlikti savo pareigas (jam pavestą darbą), laikytis darbo drausmės, laiku ir tiksliai vykdyti teisėtus gimnazijos vadovų nurodymus ir s</w:t>
      </w:r>
      <w:r w:rsidR="00064E88">
        <w:t>avivaldos institucijų nutarimus;</w:t>
      </w:r>
    </w:p>
    <w:p w:rsidR="00FF7FB6" w:rsidRPr="0059464E" w:rsidRDefault="007C507D" w:rsidP="00063F26">
      <w:pPr>
        <w:pStyle w:val="Tekstasnumeruotas11DTT"/>
        <w:numPr>
          <w:ilvl w:val="1"/>
          <w:numId w:val="5"/>
        </w:numPr>
        <w:rPr>
          <w:b/>
        </w:rPr>
      </w:pPr>
      <w:r w:rsidRPr="0048382D">
        <w:t>gerai žinoti ir vykdyti Lietuvos Respublikos Švietimo įstatymą, gimnazijos nuostatus, darbo tvarkos taisykles</w:t>
      </w:r>
      <w:r w:rsidR="00064E88">
        <w:t>;</w:t>
      </w:r>
    </w:p>
    <w:p w:rsidR="007C507D" w:rsidRPr="0048382D" w:rsidRDefault="00FF7FB6" w:rsidP="00063F26">
      <w:pPr>
        <w:pStyle w:val="Tekstasnumeruotas11DTT"/>
        <w:numPr>
          <w:ilvl w:val="1"/>
          <w:numId w:val="5"/>
        </w:numPr>
      </w:pPr>
      <w:r w:rsidRPr="0048382D">
        <w:t>visomis priemonėmis siekti gerinti atliekamo darbo kokybę, nuolat rodyti kūrybinę iniciatyvą, užtikrinti mokinių saugumą, kokybišką mokymą</w:t>
      </w:r>
      <w:r w:rsidR="00201D87" w:rsidRPr="0048382D">
        <w:t xml:space="preserve"> ir ugdymą</w:t>
      </w:r>
      <w:r w:rsidR="00064E88">
        <w:t>;</w:t>
      </w:r>
    </w:p>
    <w:p w:rsidR="00FF7FB6" w:rsidRPr="0048382D" w:rsidRDefault="00FF7FB6" w:rsidP="00063F26">
      <w:pPr>
        <w:pStyle w:val="Tekstasnumeruotas11DTT"/>
        <w:numPr>
          <w:ilvl w:val="1"/>
          <w:numId w:val="5"/>
        </w:numPr>
      </w:pPr>
      <w:r w:rsidRPr="0048382D">
        <w:t>apie visas mokinių ir darbuotojų traumas pran</w:t>
      </w:r>
      <w:r w:rsidR="004E0137">
        <w:t>ešti gimnazijos administracijai;</w:t>
      </w:r>
    </w:p>
    <w:p w:rsidR="00FF7FB6" w:rsidRPr="0048382D" w:rsidRDefault="00FF7FB6" w:rsidP="00063F26">
      <w:pPr>
        <w:pStyle w:val="Tekstasnumeruotas11DTT"/>
        <w:numPr>
          <w:ilvl w:val="1"/>
          <w:numId w:val="5"/>
        </w:numPr>
      </w:pPr>
      <w:r w:rsidRPr="0048382D">
        <w:t>nešalinti mokinių iš pamokos,</w:t>
      </w:r>
      <w:r w:rsidR="007F4620" w:rsidRPr="0048382D">
        <w:t xml:space="preserve"> </w:t>
      </w:r>
      <w:r w:rsidRPr="0048382D">
        <w:t xml:space="preserve"> kviesti mokytoją ar mokin</w:t>
      </w:r>
      <w:r w:rsidR="004E0137">
        <w:t>į iš pamokų tik esant būtinybei</w:t>
      </w:r>
      <w:r w:rsidR="009140DE">
        <w:t xml:space="preserve"> ir suderinus atitinkamai su administracija ar dalyko mokytoju</w:t>
      </w:r>
      <w:r w:rsidR="004E0137">
        <w:t>;</w:t>
      </w:r>
    </w:p>
    <w:p w:rsidR="00FF7FB6" w:rsidRPr="0048382D" w:rsidRDefault="00FF7FB6" w:rsidP="00063F26">
      <w:pPr>
        <w:pStyle w:val="Tekstasnumeruotas11DTT"/>
        <w:numPr>
          <w:ilvl w:val="1"/>
          <w:numId w:val="5"/>
        </w:numPr>
      </w:pPr>
      <w:r w:rsidRPr="0048382D">
        <w:t>t</w:t>
      </w:r>
      <w:r w:rsidR="003C2741" w:rsidRPr="0048382D">
        <w:t xml:space="preserve">arpusavio santykius grįsti tarpusavio supratimo, tolerancijos, geranoriškumo ir abipusės pagarbos principais, </w:t>
      </w:r>
      <w:r w:rsidR="000E173D" w:rsidRPr="0048382D">
        <w:t>ne</w:t>
      </w:r>
      <w:r w:rsidR="003C2741" w:rsidRPr="0048382D">
        <w:t>žeminti žmogaus orum</w:t>
      </w:r>
      <w:r w:rsidR="000E173D" w:rsidRPr="0048382D">
        <w:t>o</w:t>
      </w:r>
      <w:r w:rsidR="004E0137">
        <w:t>;</w:t>
      </w:r>
    </w:p>
    <w:p w:rsidR="00FF7FB6" w:rsidRPr="0048382D" w:rsidRDefault="00FF7FB6" w:rsidP="00063F26">
      <w:pPr>
        <w:pStyle w:val="Tekstasnumeruotas11DTT"/>
        <w:numPr>
          <w:ilvl w:val="1"/>
          <w:numId w:val="5"/>
        </w:numPr>
      </w:pPr>
      <w:r w:rsidRPr="0048382D">
        <w:t xml:space="preserve">gerbti save ir kitus, </w:t>
      </w:r>
      <w:r w:rsidR="004E0137">
        <w:t>nešmeižti ir neskleisti paskalų;</w:t>
      </w:r>
    </w:p>
    <w:p w:rsidR="00FF7FB6" w:rsidRPr="0048382D" w:rsidRDefault="00FF7FB6" w:rsidP="00063F26">
      <w:pPr>
        <w:pStyle w:val="Tekstasnumeruotas11DTT"/>
        <w:numPr>
          <w:ilvl w:val="1"/>
          <w:numId w:val="5"/>
        </w:numPr>
      </w:pPr>
      <w:r w:rsidRPr="0048382D">
        <w:t>laikytis subordinacijos, į direktorių kreiptis sud</w:t>
      </w:r>
      <w:r w:rsidR="004E0137">
        <w:t>erinus laiką su raštinės vedėju;</w:t>
      </w:r>
    </w:p>
    <w:p w:rsidR="00FF7FB6" w:rsidRPr="0048382D" w:rsidRDefault="00FF7FB6" w:rsidP="00063F26">
      <w:pPr>
        <w:pStyle w:val="Tekstasnumeruotas11DTT"/>
        <w:numPr>
          <w:ilvl w:val="1"/>
          <w:numId w:val="5"/>
        </w:numPr>
      </w:pPr>
      <w:r w:rsidRPr="0048382D">
        <w:t>laikytis priimtų nutarimų (lankomumo gerinimo ir kontrolinių darbų rašymo, pašalinių asmenų lankymosi ir kt.). Pedagogų nedalyvavimas posėdžiuose ir pasitarimuose neatleidžia nuo juose pateiktos informacijos žinojimo bei būtinybės balsuoti.</w:t>
      </w:r>
    </w:p>
    <w:p w:rsidR="00491B0D" w:rsidRPr="0048382D" w:rsidRDefault="00FF7FB6" w:rsidP="00063F26">
      <w:pPr>
        <w:pStyle w:val="Tekstasnumeruotas11DTT"/>
        <w:numPr>
          <w:ilvl w:val="1"/>
          <w:numId w:val="5"/>
        </w:numPr>
      </w:pPr>
      <w:r w:rsidRPr="0048382D">
        <w:t xml:space="preserve">ateiti į darbą </w:t>
      </w:r>
      <w:r w:rsidR="009140DE">
        <w:t>ir būti blaiviu darbe, neapsvaigusiu</w:t>
      </w:r>
      <w:r w:rsidRPr="0048382D">
        <w:t xml:space="preserve"> nuo psichotropinių medžiagų, nerūkyti gimnazijos teritorijoje, nevartoti necenzūrinių žodžių ar kitaip nepadoriai elgtis ir leisti,</w:t>
      </w:r>
      <w:r w:rsidR="004E0137">
        <w:t xml:space="preserve"> kad taip elgtųsi šalia esantys;</w:t>
      </w:r>
    </w:p>
    <w:p w:rsidR="007C507D" w:rsidRPr="0048382D" w:rsidRDefault="00491B0D" w:rsidP="00063F26">
      <w:pPr>
        <w:pStyle w:val="Tekstasnumeruotas11DTT"/>
        <w:numPr>
          <w:ilvl w:val="1"/>
          <w:numId w:val="5"/>
        </w:numPr>
      </w:pPr>
      <w:r w:rsidRPr="0048382D">
        <w:t>dokumentus rengti vadovaujantis raštvedybos taisyklėmis i</w:t>
      </w:r>
      <w:r w:rsidR="004E0137">
        <w:t>r kalbos kultūros reikalavimais;</w:t>
      </w:r>
    </w:p>
    <w:p w:rsidR="007C507D" w:rsidRPr="0048382D" w:rsidRDefault="007C507D" w:rsidP="00063F26">
      <w:pPr>
        <w:pStyle w:val="Tekstasnumeruotas11DTT"/>
        <w:numPr>
          <w:ilvl w:val="1"/>
          <w:numId w:val="5"/>
        </w:numPr>
      </w:pPr>
      <w:r w:rsidRPr="0048382D">
        <w:t>laiku užpildyti elektroninį dienyną (iki</w:t>
      </w:r>
      <w:r w:rsidR="004E0137">
        <w:t xml:space="preserve"> 18.00 val.);</w:t>
      </w:r>
    </w:p>
    <w:p w:rsidR="003C2776" w:rsidRPr="0048382D" w:rsidRDefault="007C507D" w:rsidP="00063F26">
      <w:pPr>
        <w:pStyle w:val="Tekstasnumeruotas11DTT"/>
        <w:numPr>
          <w:ilvl w:val="1"/>
          <w:numId w:val="5"/>
        </w:numPr>
      </w:pPr>
      <w:r w:rsidRPr="0048382D">
        <w:t>nepalikti vienų mokinių chemijos, fizikos, technologijų, IT kabinetuose, sporto, sunkiosios atlet</w:t>
      </w:r>
      <w:r w:rsidR="009140DE">
        <w:t xml:space="preserve">ikos </w:t>
      </w:r>
      <w:r w:rsidR="004E0137">
        <w:t>ir aktų salėse, muziejuje;</w:t>
      </w:r>
    </w:p>
    <w:p w:rsidR="003C2776" w:rsidRPr="0048382D" w:rsidRDefault="003C2776" w:rsidP="00063F26">
      <w:pPr>
        <w:pStyle w:val="Tekstasnumeruotas11DTT"/>
        <w:numPr>
          <w:ilvl w:val="1"/>
          <w:numId w:val="5"/>
        </w:numPr>
      </w:pPr>
      <w:r w:rsidRPr="0048382D">
        <w:t xml:space="preserve">racionaliai ir taupiai naudoti darbo priemones, vandenį, elektros energiją ir kitus materialinius </w:t>
      </w:r>
      <w:r w:rsidR="004E0137">
        <w:t>gimnazijos išteklius;</w:t>
      </w:r>
    </w:p>
    <w:p w:rsidR="003C2776" w:rsidRPr="0048382D" w:rsidRDefault="009140DE" w:rsidP="00063F26">
      <w:pPr>
        <w:pStyle w:val="Tekstasnumeruotas11DTT"/>
        <w:numPr>
          <w:ilvl w:val="1"/>
          <w:numId w:val="5"/>
        </w:numPr>
      </w:pPr>
      <w:r>
        <w:t>baigęs pamokas</w:t>
      </w:r>
      <w:r w:rsidR="003C2776" w:rsidRPr="0048382D">
        <w:t>, palikti tvarkingą darbo vietą: uždaryti langus, išjungti švies</w:t>
      </w:r>
      <w:r w:rsidR="004E0137">
        <w:t>ą, kompiuterį, užrakinti duris. J</w:t>
      </w:r>
      <w:r w:rsidR="003C2776" w:rsidRPr="0048382D">
        <w:t>ei paskutinis išeina iš mokytojo kambario/kabineto, privalo išjungti šviesą.</w:t>
      </w:r>
    </w:p>
    <w:p w:rsidR="007C507D" w:rsidRPr="0048382D" w:rsidRDefault="00F4717A" w:rsidP="00063F26">
      <w:pPr>
        <w:pStyle w:val="Tekstasnumeruotas11DTT"/>
        <w:numPr>
          <w:ilvl w:val="1"/>
          <w:numId w:val="5"/>
        </w:numPr>
      </w:pPr>
      <w:r w:rsidRPr="0048382D">
        <w:t>savo tinkamu elgesiu reprezentu</w:t>
      </w:r>
      <w:r w:rsidR="009140DE">
        <w:t>oti gimnaziją, todėl bendraudamas</w:t>
      </w:r>
      <w:r w:rsidRPr="0048382D">
        <w:t xml:space="preserve"> su visuomene, žiniasklaida, privalo būti loj</w:t>
      </w:r>
      <w:r w:rsidR="009140DE">
        <w:t>alu</w:t>
      </w:r>
      <w:r w:rsidRPr="0048382D">
        <w:t>s ir susilaikyti nuo asmeninės nuomonės išsakymo apie gimnazijos veiklą, saugoti gimnazijos duomenų konfidencialumą.</w:t>
      </w:r>
    </w:p>
    <w:p w:rsidR="00201D87" w:rsidRPr="0048382D" w:rsidRDefault="009140DE" w:rsidP="00063F26">
      <w:pPr>
        <w:pStyle w:val="Tekstasnumeruotas11DTT"/>
      </w:pPr>
      <w:r>
        <w:t>Mokytojai turi ne mažiau</w:t>
      </w:r>
      <w:r w:rsidR="007C507D" w:rsidRPr="0048382D">
        <w:t xml:space="preserve"> kaip 5 dienas per metus dalyvauti kvalifikacijos tobulinimo renginiuose.</w:t>
      </w:r>
    </w:p>
    <w:p w:rsidR="00491B0D" w:rsidRPr="0048382D" w:rsidRDefault="00201D87" w:rsidP="00063F26">
      <w:pPr>
        <w:pStyle w:val="Tekstasnumeruotas11DTT"/>
      </w:pPr>
      <w:r w:rsidRPr="0048382D">
        <w:t>Mokytojai negali kalbėtis pamokų ir būrelių metu mobiliuoju telefonu (tai galima daryti išskirtiniais atvejais ir apie tai reikėtų įspėti mokinius), gerti kavą, arbatą, valgyti ir pri</w:t>
      </w:r>
      <w:r w:rsidR="004E0137">
        <w:t>valo drausti tai daryti mokiniams</w:t>
      </w:r>
      <w:r w:rsidRPr="0048382D">
        <w:t>.</w:t>
      </w:r>
    </w:p>
    <w:p w:rsidR="00FF7FB6" w:rsidRPr="0048382D" w:rsidRDefault="00FF7FB6" w:rsidP="00063F26">
      <w:pPr>
        <w:pStyle w:val="Tekstasnumeruotas11DTT"/>
      </w:pPr>
      <w:r w:rsidRPr="0048382D">
        <w:t xml:space="preserve">Gimnazijos </w:t>
      </w:r>
      <w:r w:rsidRPr="004E0137">
        <w:rPr>
          <w:b/>
        </w:rPr>
        <w:t>administracija</w:t>
      </w:r>
      <w:r w:rsidRPr="0048382D">
        <w:t xml:space="preserve"> privalo:</w:t>
      </w:r>
    </w:p>
    <w:p w:rsidR="00FF7FB6" w:rsidRPr="0048382D" w:rsidRDefault="00FF7FB6" w:rsidP="00063F26">
      <w:pPr>
        <w:pStyle w:val="Tekstasnumeruotas11DTT"/>
        <w:numPr>
          <w:ilvl w:val="1"/>
          <w:numId w:val="5"/>
        </w:numPr>
      </w:pPr>
      <w:r w:rsidRPr="0048382D">
        <w:t>gerbti darbuotojus ir kitus bendruomenės narius, apdairiai elgtis su konfidencialia informacija, gerbti darbuotojų ir mokinių privatumą;</w:t>
      </w:r>
    </w:p>
    <w:p w:rsidR="00FF7FB6" w:rsidRPr="0048382D" w:rsidRDefault="00FF7FB6" w:rsidP="00063F26">
      <w:pPr>
        <w:pStyle w:val="Tekstasnumeruotas11DTT"/>
        <w:numPr>
          <w:ilvl w:val="1"/>
          <w:numId w:val="5"/>
        </w:numPr>
      </w:pPr>
      <w:r w:rsidRPr="0048382D">
        <w:t xml:space="preserve">užtikrinti, kad gimnazijos darbuotojai laikytųsi gimnazijos nuostatų, darbo tvarkos taisyklių ir kitų </w:t>
      </w:r>
      <w:r w:rsidR="009140DE">
        <w:t>vietos</w:t>
      </w:r>
      <w:r w:rsidRPr="0048382D">
        <w:t xml:space="preserve"> norminių dokumentų, reglamentuojančių darbuotojų darbo sąlygas;</w:t>
      </w:r>
    </w:p>
    <w:p w:rsidR="00FF7FB6" w:rsidRPr="0048382D" w:rsidRDefault="00491B0D" w:rsidP="00063F26">
      <w:pPr>
        <w:pStyle w:val="Tekstasnumeruotas11DTT"/>
        <w:numPr>
          <w:ilvl w:val="1"/>
          <w:numId w:val="5"/>
        </w:numPr>
      </w:pPr>
      <w:r w:rsidRPr="0048382D">
        <w:t>užtikrinti</w:t>
      </w:r>
      <w:r w:rsidR="00FF7FB6" w:rsidRPr="0048382D">
        <w:t xml:space="preserve"> darbo drausmės laikymąsi, nuolat dirbti organizacinį darbą, racionaliai naudoti darbo</w:t>
      </w:r>
      <w:r w:rsidR="004E0137">
        <w:t xml:space="preserve"> išteklius, formuoti </w:t>
      </w:r>
      <w:r w:rsidR="009140DE">
        <w:t>gimnazij</w:t>
      </w:r>
      <w:r w:rsidR="004E0137">
        <w:t xml:space="preserve">oje </w:t>
      </w:r>
      <w:r w:rsidR="00FF7FB6" w:rsidRPr="0048382D">
        <w:t>tinkamas darbo sąlygas, laiku taikyti drausminio poveikio priemones darbo drausmės pažeidėjams;</w:t>
      </w:r>
    </w:p>
    <w:p w:rsidR="00491B0D" w:rsidRPr="0048382D" w:rsidRDefault="00FF7FB6" w:rsidP="00063F26">
      <w:pPr>
        <w:pStyle w:val="Tekstasnumeruotas11DTT"/>
        <w:numPr>
          <w:ilvl w:val="1"/>
          <w:numId w:val="5"/>
        </w:numPr>
      </w:pPr>
      <w:r w:rsidRPr="0048382D">
        <w:t>tobulinti ugdymo procesą, sudaryti sąlygas diegti naujoves, organizuoti seminarus pedagogikos teorijos bei praktikos klausimais, bendruomenės narių bendradarbiavimą;</w:t>
      </w:r>
    </w:p>
    <w:p w:rsidR="00FF7FB6" w:rsidRPr="0048382D" w:rsidRDefault="00FF7FB6" w:rsidP="00063F26">
      <w:pPr>
        <w:pStyle w:val="Tekstasnumeruotas11DTT"/>
        <w:numPr>
          <w:ilvl w:val="1"/>
          <w:numId w:val="5"/>
        </w:numPr>
      </w:pPr>
      <w:r w:rsidRPr="0048382D">
        <w:lastRenderedPageBreak/>
        <w:t>kontroliuoti gimnazijos darbuotojų darbą;</w:t>
      </w:r>
    </w:p>
    <w:p w:rsidR="00FF7FB6" w:rsidRPr="0048382D" w:rsidRDefault="00FF7FB6" w:rsidP="00063F26">
      <w:pPr>
        <w:pStyle w:val="Tekstasnumeruotas11DTT"/>
        <w:numPr>
          <w:ilvl w:val="1"/>
          <w:numId w:val="5"/>
        </w:numPr>
      </w:pPr>
      <w:r w:rsidRPr="0048382D">
        <w:t>visapusiškai remti ir plėtoti darbuotojų ir mokinių iniciatyvą bei aktyvumą, sudaryti sąlygas dalyvauti gimnazijos valdyme, laiku išnagrinėti darbuotojų ir mokinių kritines pastabas ir pranešti jiems apie taikytas priemones;</w:t>
      </w:r>
    </w:p>
    <w:p w:rsidR="00FF7FB6" w:rsidRPr="0048382D" w:rsidRDefault="00FF7FB6" w:rsidP="00063F26">
      <w:pPr>
        <w:pStyle w:val="Tekstasnumeruotas11DTT"/>
        <w:numPr>
          <w:ilvl w:val="1"/>
          <w:numId w:val="5"/>
        </w:numPr>
      </w:pPr>
      <w:r w:rsidRPr="0048382D">
        <w:t>nereikšti mokytojams pastab</w:t>
      </w:r>
      <w:r w:rsidR="004E0137">
        <w:t>ų dėl darbo mokinių akivaizdoje;</w:t>
      </w:r>
    </w:p>
    <w:p w:rsidR="007C507D" w:rsidRPr="0048382D" w:rsidRDefault="00491B0D" w:rsidP="00063F26">
      <w:pPr>
        <w:pStyle w:val="Tekstasnumeruotas11DTT"/>
        <w:numPr>
          <w:ilvl w:val="1"/>
          <w:numId w:val="5"/>
        </w:numPr>
      </w:pPr>
      <w:r w:rsidRPr="0048382D">
        <w:t>d</w:t>
      </w:r>
      <w:r w:rsidR="00FF7FB6" w:rsidRPr="0048382D">
        <w:t xml:space="preserve">okumentus rengti vadovaujantis raštvedybos taisyklėmis ir kalbos kultūros </w:t>
      </w:r>
      <w:r w:rsidR="007C507D" w:rsidRPr="0048382D">
        <w:t>reikalavimais.</w:t>
      </w:r>
    </w:p>
    <w:p w:rsidR="00E33C62" w:rsidRPr="0059464E" w:rsidRDefault="00E33C62" w:rsidP="00F239F2">
      <w:pPr>
        <w:pStyle w:val="AntratnumeruotaIDTT"/>
      </w:pPr>
      <w:r w:rsidRPr="0059464E">
        <w:t>PEDAGOGŲ KVALIFIKACIJOS  TOBULINIMAS</w:t>
      </w:r>
    </w:p>
    <w:p w:rsidR="00E33C62" w:rsidRPr="0048382D" w:rsidRDefault="00E33C62" w:rsidP="00063F26">
      <w:pPr>
        <w:pStyle w:val="Tekstasnumeruotas11DTT"/>
      </w:pPr>
      <w:r w:rsidRPr="0048382D">
        <w:t>Kvalifikacijos tobulinimo  tikslas – sudaryti sąlygas gimnazijos pedagogams įgyti ir plėtoti dalykines, metodines ir pedagogines kompetencijas</w:t>
      </w:r>
      <w:r w:rsidR="00A40C39">
        <w:t>, vykdyti </w:t>
      </w:r>
      <w:r w:rsidRPr="0048382D">
        <w:t>gerosios darbo patirties sklaidą, racionaliai</w:t>
      </w:r>
      <w:r w:rsidR="004B1469" w:rsidRPr="0048382D">
        <w:t xml:space="preserve"> </w:t>
      </w:r>
      <w:r w:rsidRPr="0048382D">
        <w:t xml:space="preserve">naudoti  </w:t>
      </w:r>
      <w:r w:rsidR="004E0137">
        <w:t>kvalifikacijai </w:t>
      </w:r>
      <w:r w:rsidRPr="0048382D">
        <w:t>tobulinti skirtas lėšas.</w:t>
      </w:r>
    </w:p>
    <w:p w:rsidR="00E33C62" w:rsidRPr="0048382D" w:rsidRDefault="00E33C62" w:rsidP="00063F26">
      <w:pPr>
        <w:pStyle w:val="Tekstasnumeruotas11DTT"/>
      </w:pPr>
      <w:r w:rsidRPr="0048382D">
        <w:t>Kvalifikacijos tobulinimo formos yra kursai, seminarai, konferencijos, stažuotės,</w:t>
      </w:r>
      <w:r w:rsidR="004B1469" w:rsidRPr="0048382D">
        <w:t xml:space="preserve"> </w:t>
      </w:r>
      <w:r w:rsidRPr="0048382D">
        <w:t>edukacinės išvykos šalyje ir užsienyje, savišvietos priemonės.</w:t>
      </w:r>
    </w:p>
    <w:p w:rsidR="00E33C62" w:rsidRPr="0048382D" w:rsidRDefault="00E33C62" w:rsidP="00063F26">
      <w:pPr>
        <w:pStyle w:val="Tekstasnumeruotas11DTT"/>
      </w:pPr>
      <w:r w:rsidRPr="0048382D">
        <w:t>Kvali</w:t>
      </w:r>
      <w:r w:rsidR="00DA00EB">
        <w:t xml:space="preserve">fikacijos tobulinimas siejamas  </w:t>
      </w:r>
      <w:r w:rsidRPr="0048382D">
        <w:t>su gimnazijos tikslų  ir uždavinių  įgyvendinimu.</w:t>
      </w:r>
    </w:p>
    <w:p w:rsidR="00E33C62" w:rsidRPr="0048382D" w:rsidRDefault="00E33C62" w:rsidP="00063F26">
      <w:pPr>
        <w:pStyle w:val="Tekstasnumeruotas11DTT"/>
      </w:pPr>
      <w:r w:rsidRPr="0048382D">
        <w:t>Siekiant tikslingai planuoti dalyvavimą kvalifikacijos tobulinimo renginiuose gimnazijos</w:t>
      </w:r>
      <w:r w:rsidR="004B1469" w:rsidRPr="0048382D">
        <w:t xml:space="preserve"> </w:t>
      </w:r>
      <w:r w:rsidRPr="0048382D">
        <w:t>direktorius kiekvienų kalendorinių metų pradžioje (patvirtinus biudžetą) informuoja kolektyvą, kiek lėšų kalendoriniais metais paskirta ir kiek tenka kiekvienam pedagogui konkrečiai.</w:t>
      </w:r>
    </w:p>
    <w:p w:rsidR="00E33C62" w:rsidRPr="0048382D" w:rsidRDefault="00E33C62" w:rsidP="00063F26">
      <w:pPr>
        <w:pStyle w:val="Tekstasnumeruotas11DTT"/>
      </w:pPr>
      <w:r w:rsidRPr="0048382D">
        <w:t>Pedagogai, siekdami tobulinti savo dalykines, psichologines žinias, kompetencijas, planuoja</w:t>
      </w:r>
      <w:r w:rsidR="004B1469" w:rsidRPr="0048382D">
        <w:t xml:space="preserve"> </w:t>
      </w:r>
      <w:r w:rsidRPr="0048382D">
        <w:t xml:space="preserve">savo kvalifikacijos tobulinimą </w:t>
      </w:r>
      <w:r w:rsidR="004B1469" w:rsidRPr="0048382D">
        <w:t>įsivertinimo anketose, taip pat jose apibendrina metodinę veiklą ir kvalifikacijos tobulinimą.</w:t>
      </w:r>
    </w:p>
    <w:p w:rsidR="00E33C62" w:rsidRPr="0048382D" w:rsidRDefault="00E33C62" w:rsidP="00063F26">
      <w:pPr>
        <w:pStyle w:val="Tekstasnumeruotas11DTT"/>
      </w:pPr>
      <w:r w:rsidRPr="0048382D">
        <w:t>Pedagogams  kasmet apmokamos  trys  kvalifikacijos tobulinimo dienos. Esant pakankamai</w:t>
      </w:r>
      <w:r w:rsidR="004B1469" w:rsidRPr="0048382D">
        <w:t xml:space="preserve"> </w:t>
      </w:r>
      <w:r w:rsidRPr="0048382D">
        <w:t>lėšų šis skaičius gali būti didinamas. Trūkstant lėšų gali būti taikomas apmokėjimas iš dalies arba</w:t>
      </w:r>
      <w:r w:rsidR="004B1469" w:rsidRPr="0048382D">
        <w:t xml:space="preserve"> </w:t>
      </w:r>
      <w:r w:rsidRPr="0048382D">
        <w:t>rekomenduojama vykti iš asmeninių lėšų.</w:t>
      </w:r>
      <w:r w:rsidR="00A40C39">
        <w:t xml:space="preserve"> Metodinės tarybos sprendimu visos kvalifikacijai skirtos lėšos gali būti panaudojamos bendrai edukacinei išvykai.</w:t>
      </w:r>
    </w:p>
    <w:p w:rsidR="00E33C62" w:rsidRPr="0048382D" w:rsidRDefault="00E33C62" w:rsidP="00063F26">
      <w:pPr>
        <w:pStyle w:val="Tekstasnumeruotas11DTT"/>
      </w:pPr>
      <w:r w:rsidRPr="0048382D">
        <w:t>Į tą patį seminarą vyksta  ne daugiau kaip du pedagogai (komanda, jei yra tokie</w:t>
      </w:r>
      <w:r w:rsidR="004B1469" w:rsidRPr="0048382D">
        <w:t xml:space="preserve"> </w:t>
      </w:r>
      <w:r w:rsidRPr="0048382D">
        <w:t>reikalavimai).</w:t>
      </w:r>
    </w:p>
    <w:p w:rsidR="004B1469" w:rsidRPr="0048382D" w:rsidRDefault="00E33C62" w:rsidP="00063F26">
      <w:pPr>
        <w:pStyle w:val="Tekstasnumeruotas11DTT"/>
      </w:pPr>
      <w:r w:rsidRPr="0048382D">
        <w:t xml:space="preserve">Grįžę iš kvalifikacijos tobulinimo renginių pedagogai atsiskaito </w:t>
      </w:r>
      <w:r w:rsidR="004B1469" w:rsidRPr="0048382D">
        <w:t xml:space="preserve">metodinės grupės posėdyje, </w:t>
      </w:r>
      <w:r w:rsidRPr="0048382D">
        <w:t xml:space="preserve">mokytojų tarybos posėdžiuose ar </w:t>
      </w:r>
      <w:r w:rsidR="004B1469" w:rsidRPr="0048382D">
        <w:t xml:space="preserve">metodinėse dienose. </w:t>
      </w:r>
    </w:p>
    <w:p w:rsidR="00E33C62" w:rsidRPr="0048382D" w:rsidRDefault="00F92735" w:rsidP="00063F26">
      <w:pPr>
        <w:pStyle w:val="Tekstasnumeruotas11DTT"/>
      </w:pPr>
      <w:r w:rsidRPr="0048382D">
        <w:t>Apmokėję už seminarą ir kelionę grynaisiais arba norintys gauti apmokėjimą už seminarą</w:t>
      </w:r>
      <w:r w:rsidR="00A40C39">
        <w:t>,</w:t>
      </w:r>
      <w:r w:rsidRPr="0048382D">
        <w:t xml:space="preserve"> g</w:t>
      </w:r>
      <w:r w:rsidR="004B1469" w:rsidRPr="0048382D">
        <w:t xml:space="preserve">imnazijos raštinės vedėjui ne vėliau kaip per tris darbo dienas nuo grįžimo iš seminaro dienos </w:t>
      </w:r>
      <w:r w:rsidR="00E33C62" w:rsidRPr="0048382D">
        <w:t xml:space="preserve"> </w:t>
      </w:r>
      <w:r w:rsidRPr="0048382D">
        <w:t>pateikia kelionės bilietus/kuro pirkimo kvitą, užpildo avansinę apyskaitą ir kitus reikiamus dokumentus.</w:t>
      </w:r>
    </w:p>
    <w:p w:rsidR="00E33C62" w:rsidRPr="0048382D" w:rsidRDefault="00E33C62" w:rsidP="00063F26">
      <w:pPr>
        <w:pStyle w:val="Tekstasnumeruotas11DTT"/>
      </w:pPr>
      <w:r w:rsidRPr="0048382D">
        <w:t>Bendrieji seminarai, organizuojami gimnazijoje, apmokami iš kvalifikacijos lėšų</w:t>
      </w:r>
      <w:r w:rsidR="00F92735" w:rsidRPr="0048382D">
        <w:t xml:space="preserve"> </w:t>
      </w:r>
      <w:r w:rsidRPr="0048382D">
        <w:t>proporcingai mažinant lėšas visiems pedagogams.</w:t>
      </w:r>
    </w:p>
    <w:p w:rsidR="00A40C39" w:rsidRDefault="00A40C39" w:rsidP="00F239F2">
      <w:pPr>
        <w:pStyle w:val="AntratnumeruotaIDTT"/>
      </w:pPr>
      <w:r>
        <w:t>MOKINIŲ PRIĖMIMAS Į GIMNAZIJĄ IR IŠVYKIMAS IŠ GIMNAZIJOS</w:t>
      </w:r>
    </w:p>
    <w:p w:rsidR="00A40C39" w:rsidRDefault="00A40C39" w:rsidP="00247887">
      <w:pPr>
        <w:pStyle w:val="Tekstasnumeruotas11DTT"/>
      </w:pPr>
      <w:r>
        <w:t>Mokiniai į gimnaziją priimami vadovaujantis Mokinių priėmimo į gimnaziją tvarka.</w:t>
      </w:r>
    </w:p>
    <w:p w:rsidR="00A40C39" w:rsidRDefault="00A40C39" w:rsidP="00247887">
      <w:pPr>
        <w:pStyle w:val="Tekstasnumeruotas11DTT"/>
      </w:pPr>
      <w:r>
        <w:t xml:space="preserve">14-18 metų jaunimo ir gimnazijos klasių </w:t>
      </w:r>
      <w:r w:rsidR="00C861CA">
        <w:t>mokiniai išbraukiami iš gimnazijos mokinių sąrašų pateikus tėvų (globėjų, rūpintojų) prašymą arba kitais taisyklėse numatytais atvejais. Suaugusiųjų klasių mokiniai išbraukiami iš mokinių sąrašų pateikus jų pačių prašymą arba kitais taisyklėse numatytais atvejais.</w:t>
      </w:r>
    </w:p>
    <w:p w:rsidR="00C861CA" w:rsidRDefault="00C861CA" w:rsidP="00247887">
      <w:pPr>
        <w:pStyle w:val="Tekstasnumeruotas11DTT"/>
      </w:pPr>
      <w:r>
        <w:t>Įsakymo dėl išbraukimo iš mokinių sąrašų kopija išbraukimo dieną pateikiama atsakingam už darbą su Mokinių registru. Pastarasis išregistruoja mokinį, nurodydamas išvykimo priežastį.</w:t>
      </w:r>
    </w:p>
    <w:p w:rsidR="00C861CA" w:rsidRDefault="00C861CA" w:rsidP="00247887">
      <w:pPr>
        <w:pStyle w:val="Tekstasnumeruotas11DTT"/>
      </w:pPr>
      <w:r>
        <w:lastRenderedPageBreak/>
        <w:t>Išvykdamas iš gimnazijos mokinys privalo atsiskaityti su gimnazijos biblioteka (2 priedas)</w:t>
      </w:r>
      <w:r w:rsidR="00B2241C">
        <w:t>. Atsiskaičiusiam mokiniui išduodama pažyma apie išsilavinimą. Mokinio byla lieka gimnazijoje.</w:t>
      </w:r>
      <w:r>
        <w:t xml:space="preserve"> </w:t>
      </w:r>
    </w:p>
    <w:p w:rsidR="00F92735" w:rsidRPr="000B46A7" w:rsidRDefault="00F92735" w:rsidP="00F239F2">
      <w:pPr>
        <w:pStyle w:val="AntratnumeruotaIDTT"/>
      </w:pPr>
      <w:r w:rsidRPr="000B46A7">
        <w:t>BENDRIEJI REIKALAVIMAI MOKINIAMS</w:t>
      </w:r>
    </w:p>
    <w:p w:rsidR="00F92735" w:rsidRPr="0048382D" w:rsidRDefault="00D27446" w:rsidP="00247887">
      <w:pPr>
        <w:pStyle w:val="Tekstasnumeruotas11DTT"/>
      </w:pPr>
      <w:r>
        <w:t>M</w:t>
      </w:r>
      <w:r w:rsidR="00F92735" w:rsidRPr="0048382D">
        <w:t>okinys laikosi visų mokymo sutarties sąly</w:t>
      </w:r>
      <w:r>
        <w:t>gų, šių taisyklių ir kitų gimnazij</w:t>
      </w:r>
      <w:r w:rsidR="00F92735" w:rsidRPr="0048382D">
        <w:t>os vidaus tvarką reglamentuojančių dokumentų reikalavimų.</w:t>
      </w:r>
    </w:p>
    <w:p w:rsidR="00F92735" w:rsidRPr="0048382D" w:rsidRDefault="00D27446" w:rsidP="00247887">
      <w:pPr>
        <w:pStyle w:val="Tekstasnumeruotas11DTT"/>
      </w:pPr>
      <w:r>
        <w:t>M</w:t>
      </w:r>
      <w:r w:rsidR="00F92735" w:rsidRPr="0048382D">
        <w:t>okinys tolerantiškas, atsakingas, akademiškai sąžiningas, noriai bendraujantis ir bendradarbiaujantis tiek su mokiniais, tiek su mokytojais, tiek su darbuotojais, aktyviai dalyvaujantis gimnazijos veikloje ir savo pasiekimais garsinantis jos vardą.</w:t>
      </w:r>
    </w:p>
    <w:p w:rsidR="00F92735" w:rsidRPr="0048382D" w:rsidRDefault="00F92735" w:rsidP="00247887">
      <w:pPr>
        <w:pStyle w:val="Tekstasnumeruotas11DTT"/>
        <w:rPr>
          <w:color w:val="FF0000"/>
        </w:rPr>
      </w:pPr>
      <w:r w:rsidRPr="0048382D">
        <w:t xml:space="preserve">Mokinys, siekdamas patirti sėkmę, mokosi pagal savo gebėjimus ir poreikius, lanko mokytojų konsultacijas, be nepateisinamų priežasčių nepraleidžia pamokų. Praleidęs daugiau nei </w:t>
      </w:r>
      <w:r w:rsidRPr="00846417">
        <w:rPr>
          <w:color w:val="000000" w:themeColor="text1"/>
        </w:rPr>
        <w:t>5 pamokas per mėnesį, yra svarstomas Vaiko gerovės komisijoje.</w:t>
      </w:r>
    </w:p>
    <w:p w:rsidR="00F92735" w:rsidRPr="0048382D" w:rsidRDefault="00D27446" w:rsidP="00247887">
      <w:pPr>
        <w:pStyle w:val="Tekstasnumeruotas11DTT"/>
      </w:pPr>
      <w:r>
        <w:t>M</w:t>
      </w:r>
      <w:r w:rsidR="00F92735" w:rsidRPr="0048382D">
        <w:t xml:space="preserve">okinys iki rugsėjo 15 d. privalo pristatyti medicinos pažymą klasės vadovui, klasės vadovas - gimnazijos visuomenės </w:t>
      </w:r>
      <w:r>
        <w:t>sveikatos priežiūros specialistu</w:t>
      </w:r>
      <w:r w:rsidR="00F92735" w:rsidRPr="0048382D">
        <w:t>i.</w:t>
      </w:r>
      <w:r>
        <w:t xml:space="preserve"> Po rugsėjo 15 d. mokiniui, nepateikusiam pažymos, draudžiama dalyvauti kūno kultūros pamokose.</w:t>
      </w:r>
    </w:p>
    <w:p w:rsidR="00F92735" w:rsidRPr="0048382D" w:rsidRDefault="00F92735" w:rsidP="00247887">
      <w:pPr>
        <w:pStyle w:val="Tekstasnumeruotas11DTT"/>
      </w:pPr>
      <w:r w:rsidRPr="0048382D">
        <w:t xml:space="preserve">Mokinys į gimnaziją ateina bent </w:t>
      </w:r>
      <w:r w:rsidR="000D0CF8">
        <w:t>3</w:t>
      </w:r>
      <w:r w:rsidRPr="0048382D">
        <w:t xml:space="preserve"> min. anksčiau iki jo pirmosios pamokos pagal tvarkaraštį pradžios. Išeina iš gimnazijos pasibaigus visoms pamokoms, </w:t>
      </w:r>
      <w:proofErr w:type="spellStart"/>
      <w:r w:rsidRPr="0048382D">
        <w:t>užsiėmimams</w:t>
      </w:r>
      <w:proofErr w:type="spellEnd"/>
      <w:r w:rsidRPr="0048382D">
        <w:t xml:space="preserve">. Išeiti iš pamokos jis gali gavęs mokytojo, klasės vadovo, visuomenės sveikatos priežiūros specialisto ar administracijos leidimą. Išeiti iš pamokos nenuskambėjus skambučiui negalima. </w:t>
      </w:r>
    </w:p>
    <w:p w:rsidR="00F92735" w:rsidRPr="0048382D" w:rsidRDefault="00F92735" w:rsidP="00247887">
      <w:pPr>
        <w:pStyle w:val="Tekstasnumeruotas11DTT"/>
      </w:pPr>
      <w:r w:rsidRPr="0048382D">
        <w:t>Mokinys privalo būti pasiruošęs pamokai, užsiėmimui, turėti būtinas mokymosi priemones, neužsiimti pašaliniais darbais, savo elgesiu netrukdyti bendraklasiams. Pamokos metu valgyti, gerti, naudotis mobiliuoju telefonu draudžiama. Telefonas turi būti išjungtas. Jei mokinys</w:t>
      </w:r>
      <w:r w:rsidR="00D15364" w:rsidRPr="0048382D">
        <w:t xml:space="preserve"> </w:t>
      </w:r>
      <w:r w:rsidRPr="0048382D">
        <w:t>nepaiso draudimų ir naudojasi telefonu, mokytojas turi teisę jį paimti, o grąžinti tik tėvams.</w:t>
      </w:r>
    </w:p>
    <w:p w:rsidR="00F92735" w:rsidRPr="0048382D" w:rsidRDefault="00F92735" w:rsidP="00247887">
      <w:pPr>
        <w:pStyle w:val="Tekstasnumeruotas11DTT"/>
      </w:pPr>
      <w:r w:rsidRPr="0048382D">
        <w:t>Mokinys turi saugoti savo darbo vietą, atsakyti už švarą ir saugoti gimnazijos turtą:</w:t>
      </w:r>
      <w:r w:rsidR="00D15364" w:rsidRPr="0048382D">
        <w:t xml:space="preserve"> </w:t>
      </w:r>
      <w:r w:rsidRPr="0048382D">
        <w:t>tausoti inventorių, vadovėlius, knygas.</w:t>
      </w:r>
    </w:p>
    <w:p w:rsidR="00F92735" w:rsidRPr="0048382D" w:rsidRDefault="00D27446" w:rsidP="00247887">
      <w:pPr>
        <w:pStyle w:val="Tekstasnumeruotas11DTT"/>
      </w:pPr>
      <w:r>
        <w:t>M</w:t>
      </w:r>
      <w:r w:rsidR="00F92735" w:rsidRPr="0048382D">
        <w:t>okinys</w:t>
      </w:r>
      <w:r w:rsidR="00731689">
        <w:t xml:space="preserve"> I-IV klasėse </w:t>
      </w:r>
      <w:r w:rsidR="00F92735" w:rsidRPr="0048382D">
        <w:t>pr</w:t>
      </w:r>
      <w:r w:rsidR="00D15364" w:rsidRPr="0048382D">
        <w:t xml:space="preserve">ivalo dėvėti mokyklinę uniformą - </w:t>
      </w:r>
      <w:r w:rsidR="00F92735" w:rsidRPr="0048382D">
        <w:t>pagarbos gimnazi</w:t>
      </w:r>
      <w:r w:rsidR="00D15364" w:rsidRPr="0048382D">
        <w:t>jai ir jos tradicijoms išraišką – pagal uniformos dėvėjimo aprašą.</w:t>
      </w:r>
    </w:p>
    <w:p w:rsidR="00F92735" w:rsidRPr="0048382D" w:rsidRDefault="00F92735" w:rsidP="00247887">
      <w:pPr>
        <w:pStyle w:val="Tekstasnumeruotas11DTT"/>
      </w:pPr>
      <w:r w:rsidRPr="0048382D">
        <w:t>Sportinė apranga ir avalynė dėvima per kūno kultūros pamokas; per technologijų</w:t>
      </w:r>
      <w:r w:rsidR="00D15364" w:rsidRPr="0048382D">
        <w:t xml:space="preserve"> pamokas </w:t>
      </w:r>
      <w:r w:rsidR="00731689">
        <w:t>– darbo apranga.</w:t>
      </w:r>
    </w:p>
    <w:p w:rsidR="00F92735" w:rsidRPr="0048382D" w:rsidRDefault="00F92735" w:rsidP="00247887">
      <w:pPr>
        <w:pStyle w:val="Tekstasnumeruotas11DTT"/>
      </w:pPr>
      <w:r w:rsidRPr="0048382D">
        <w:t>Mokinys savo paltą, striukę</w:t>
      </w:r>
      <w:r w:rsidR="000D0CF8">
        <w:t xml:space="preserve"> </w:t>
      </w:r>
      <w:r w:rsidRPr="0048382D">
        <w:t>palieka rūbinėje ar savo spintelėje. Mokytojas turi teisę</w:t>
      </w:r>
      <w:r w:rsidR="00D15364" w:rsidRPr="0048382D">
        <w:t xml:space="preserve"> </w:t>
      </w:r>
      <w:r w:rsidRPr="0048382D">
        <w:t>mokinio su paltu, striuke neįleisti į pamoką. Už asmeninius daiktus (telefoną, skėtį, piniginę ar kt.),</w:t>
      </w:r>
      <w:r w:rsidR="00D15364" w:rsidRPr="0048382D">
        <w:t xml:space="preserve"> </w:t>
      </w:r>
      <w:r w:rsidRPr="0048382D">
        <w:t>paliktus rūbinėje ar savo spintelėje, gimnazija neatsako.</w:t>
      </w:r>
    </w:p>
    <w:p w:rsidR="00F92735" w:rsidRPr="0048382D" w:rsidRDefault="00F92735" w:rsidP="00247887">
      <w:pPr>
        <w:pStyle w:val="Tekstasnumeruotas11DTT"/>
      </w:pPr>
      <w:r w:rsidRPr="0048382D">
        <w:t>Pertraukų metu mokinys turi elgtis drausmingai, savo elgesiu nesukelti sveikatai ir</w:t>
      </w:r>
      <w:r w:rsidR="00D15364" w:rsidRPr="0048382D">
        <w:t xml:space="preserve"> </w:t>
      </w:r>
      <w:r w:rsidRPr="0048382D">
        <w:t xml:space="preserve">gyvybei pavojingų situacijų, klausyti mokytojų nurodymų, reaguoti į pastabas. </w:t>
      </w:r>
    </w:p>
    <w:p w:rsidR="00F92735" w:rsidRPr="0048382D" w:rsidRDefault="00F92735" w:rsidP="00247887">
      <w:pPr>
        <w:pStyle w:val="Tekstasnumeruotas11DTT"/>
      </w:pPr>
      <w:r w:rsidRPr="0048382D">
        <w:t>Valgykloje mokinys turi elgtis kultūringai: netriukšmauti, nesistumdyti eilėje, pagarbiai</w:t>
      </w:r>
      <w:r w:rsidR="00D15364" w:rsidRPr="0048382D">
        <w:t xml:space="preserve"> </w:t>
      </w:r>
      <w:r w:rsidRPr="0048382D">
        <w:t>elgtis su maistu, nesisavinti kitų valgio, neperstatinėti valgyklos kėdžių, nepalikti nenuneštų indų.</w:t>
      </w:r>
    </w:p>
    <w:p w:rsidR="00F92735" w:rsidRPr="0048382D" w:rsidRDefault="00F92735" w:rsidP="00247887">
      <w:pPr>
        <w:pStyle w:val="Tekstasnumeruotas11DTT"/>
      </w:pPr>
      <w:r w:rsidRPr="0048382D">
        <w:t>Mokinys, planuojantis išvykti ilgesniam laikui į varžybas, stovyklas, užsienį ar</w:t>
      </w:r>
      <w:r w:rsidR="00D15364" w:rsidRPr="0048382D">
        <w:t xml:space="preserve"> </w:t>
      </w:r>
      <w:r w:rsidRPr="0048382D">
        <w:t xml:space="preserve">pan., iš anksto </w:t>
      </w:r>
      <w:r w:rsidR="00D15364" w:rsidRPr="0048382D">
        <w:t>klasės vadovui</w:t>
      </w:r>
      <w:r w:rsidRPr="0048382D">
        <w:t xml:space="preserve"> pateikia tėvų prašymą, su mokytojais suderina užduotis ir aptaria atsiskaitymo</w:t>
      </w:r>
      <w:r w:rsidR="00D15364" w:rsidRPr="0048382D">
        <w:t xml:space="preserve"> </w:t>
      </w:r>
      <w:r w:rsidRPr="0048382D">
        <w:t>laiką.</w:t>
      </w:r>
    </w:p>
    <w:p w:rsidR="00F92735" w:rsidRPr="0048382D" w:rsidRDefault="004568E8" w:rsidP="00247887">
      <w:pPr>
        <w:pStyle w:val="Tekstasnumeruotas11DTT"/>
      </w:pPr>
      <w:r>
        <w:t>Mokiniui</w:t>
      </w:r>
      <w:r w:rsidR="00F92735" w:rsidRPr="0048382D">
        <w:t xml:space="preserve"> draudžiama gimnazijos patalpose ir teritorijoje </w:t>
      </w:r>
      <w:r>
        <w:t>turė</w:t>
      </w:r>
      <w:r w:rsidR="00D15364" w:rsidRPr="0048382D">
        <w:t>ti ir/ar</w:t>
      </w:r>
      <w:r w:rsidR="005F3338">
        <w:t xml:space="preserve"> </w:t>
      </w:r>
      <w:r w:rsidR="00F92735" w:rsidRPr="0048382D">
        <w:t>vartoti psichotropines</w:t>
      </w:r>
      <w:r w:rsidR="00D15364" w:rsidRPr="0048382D">
        <w:t xml:space="preserve"> </w:t>
      </w:r>
      <w:r w:rsidR="00F92735" w:rsidRPr="0048382D">
        <w:t xml:space="preserve">medžiagas, </w:t>
      </w:r>
      <w:r>
        <w:t xml:space="preserve">rūkalus, elektronines cigaretes, energetinius ir alkoholinius gėrimus, </w:t>
      </w:r>
      <w:r w:rsidR="00F14002">
        <w:t xml:space="preserve">pirotechnikos priemones, </w:t>
      </w:r>
      <w:r w:rsidR="00731689">
        <w:t xml:space="preserve">kitus su ugdymo procesu nesusijusius daiktus (peilis, kt.), </w:t>
      </w:r>
      <w:r w:rsidR="00F92735" w:rsidRPr="0048382D">
        <w:t>žaisti azartinius žaidimus, nepagarbiai elgtis su kitais gimnazijos bendruomenės nariais,</w:t>
      </w:r>
      <w:r w:rsidR="00D15364" w:rsidRPr="0048382D">
        <w:t xml:space="preserve"> </w:t>
      </w:r>
      <w:r w:rsidR="00F92735" w:rsidRPr="0048382D">
        <w:t xml:space="preserve">įžeidinėti kitos tautos, rasės, religijos atstovus. </w:t>
      </w:r>
    </w:p>
    <w:p w:rsidR="00F92735" w:rsidRPr="0048382D" w:rsidRDefault="004568E8" w:rsidP="00247887">
      <w:pPr>
        <w:pStyle w:val="Tekstasnumeruotas11DTT"/>
      </w:pPr>
      <w:r w:rsidRPr="004568E8">
        <w:t>Mokiniui draudžiama</w:t>
      </w:r>
      <w:r>
        <w:t xml:space="preserve"> be tėvų (globėjų, rūpintojų) sutikimo išeiti iš gimnazijos teritorijos ugdymo proceso metu.</w:t>
      </w:r>
    </w:p>
    <w:p w:rsidR="00F92735" w:rsidRPr="0048382D" w:rsidRDefault="00F92735" w:rsidP="00247887">
      <w:pPr>
        <w:pStyle w:val="Tekstasnumeruotas11DTT"/>
      </w:pPr>
      <w:r w:rsidRPr="0048382D">
        <w:lastRenderedPageBreak/>
        <w:t>Vairuojantys mokiniai savo automobilius privalo statyti stovėjimo aikštelėje, nevažinėti</w:t>
      </w:r>
      <w:r w:rsidR="00D15364" w:rsidRPr="0048382D">
        <w:t xml:space="preserve"> </w:t>
      </w:r>
      <w:r w:rsidRPr="0048382D">
        <w:t>po gimnazijos teritoriją pertraukų metu, laikytis saugaus greičio ir atsakyti už aplinkinių saugumą.</w:t>
      </w:r>
    </w:p>
    <w:p w:rsidR="00D15364" w:rsidRPr="00F239F2" w:rsidRDefault="00F92735" w:rsidP="00F239F2">
      <w:pPr>
        <w:pStyle w:val="AntratnumeruotaIDTT"/>
        <w:rPr>
          <w:rStyle w:val="caps"/>
        </w:rPr>
      </w:pPr>
      <w:r w:rsidRPr="00F239F2">
        <w:rPr>
          <w:rStyle w:val="caps"/>
        </w:rPr>
        <w:t>MOKINIO</w:t>
      </w:r>
      <w:r w:rsidR="00F239F2">
        <w:rPr>
          <w:rStyle w:val="apple-converted-space"/>
        </w:rPr>
        <w:t xml:space="preserve"> </w:t>
      </w:r>
      <w:r w:rsidRPr="00F239F2">
        <w:rPr>
          <w:rStyle w:val="caps"/>
        </w:rPr>
        <w:t>SKATINIMAS</w:t>
      </w:r>
      <w:r w:rsidR="00F239F2">
        <w:rPr>
          <w:rStyle w:val="apple-converted-space"/>
        </w:rPr>
        <w:t xml:space="preserve"> </w:t>
      </w:r>
      <w:r w:rsidRPr="00F239F2">
        <w:rPr>
          <w:rStyle w:val="caps"/>
        </w:rPr>
        <w:t>IR</w:t>
      </w:r>
      <w:r w:rsidR="00F239F2">
        <w:rPr>
          <w:rStyle w:val="apple-converted-space"/>
        </w:rPr>
        <w:t xml:space="preserve"> </w:t>
      </w:r>
      <w:r w:rsidRPr="00F239F2">
        <w:rPr>
          <w:rStyle w:val="caps"/>
        </w:rPr>
        <w:t>DRAUSMINIMAS</w:t>
      </w:r>
    </w:p>
    <w:p w:rsidR="00E33C62" w:rsidRPr="0048382D" w:rsidRDefault="00617B60" w:rsidP="00247887">
      <w:pPr>
        <w:pStyle w:val="Tekstasnumeruotas11DTT"/>
      </w:pPr>
      <w:r w:rsidRPr="0048382D">
        <w:t xml:space="preserve">Mokinių skatinimo priemonės už puikų </w:t>
      </w:r>
      <w:r w:rsidR="00AD627A">
        <w:t>ir labai gerą mokymąsi, aktyvią</w:t>
      </w:r>
      <w:r w:rsidR="00247887">
        <w:t xml:space="preserve"> </w:t>
      </w:r>
      <w:r w:rsidRPr="0048382D">
        <w:t>visuomeninę, kultūrinę ir/ar sportinę veiklą, unikalią asmeninę pažangą:</w:t>
      </w:r>
    </w:p>
    <w:p w:rsidR="00E33C62" w:rsidRPr="0048382D" w:rsidRDefault="00AD627A" w:rsidP="00247887">
      <w:pPr>
        <w:pStyle w:val="Tekstasnumeruotas11DTT"/>
        <w:numPr>
          <w:ilvl w:val="1"/>
          <w:numId w:val="5"/>
        </w:numPr>
      </w:pPr>
      <w:r>
        <w:t>žodinė padėka klasių valandėlėj</w:t>
      </w:r>
      <w:r w:rsidR="00E33C62" w:rsidRPr="0048382D">
        <w:t>e;</w:t>
      </w:r>
    </w:p>
    <w:p w:rsidR="00E33C62" w:rsidRDefault="00E33C62" w:rsidP="00247887">
      <w:pPr>
        <w:pStyle w:val="Tekstasnumeruotas11DTT"/>
        <w:numPr>
          <w:ilvl w:val="1"/>
          <w:numId w:val="5"/>
        </w:numPr>
      </w:pPr>
      <w:r w:rsidRPr="0048382D">
        <w:t xml:space="preserve">mokytojo, </w:t>
      </w:r>
      <w:r w:rsidR="00617B60" w:rsidRPr="0048382D">
        <w:t>klasės vadovo</w:t>
      </w:r>
      <w:r w:rsidRPr="0048382D">
        <w:t>, vadovo padėka elektroniniame dienyne mokiniui ir jo tėvams</w:t>
      </w:r>
      <w:r w:rsidR="00617B60" w:rsidRPr="0048382D">
        <w:t xml:space="preserve"> </w:t>
      </w:r>
      <w:r w:rsidRPr="0048382D">
        <w:t>(globėjams, rūpintojams);</w:t>
      </w:r>
    </w:p>
    <w:p w:rsidR="00731689" w:rsidRPr="0048382D" w:rsidRDefault="00731689" w:rsidP="00247887">
      <w:pPr>
        <w:pStyle w:val="Tekstasnumeruotas11DTT"/>
        <w:numPr>
          <w:ilvl w:val="1"/>
          <w:numId w:val="5"/>
        </w:numPr>
      </w:pPr>
      <w:r w:rsidRPr="0048382D">
        <w:t>padėka skelbimų lentoje;</w:t>
      </w:r>
    </w:p>
    <w:p w:rsidR="00E33C62" w:rsidRPr="0048382D" w:rsidRDefault="00617B60" w:rsidP="00247887">
      <w:pPr>
        <w:pStyle w:val="Tekstasnumeruotas11DTT"/>
        <w:numPr>
          <w:ilvl w:val="1"/>
          <w:numId w:val="5"/>
        </w:numPr>
      </w:pPr>
      <w:r w:rsidRPr="0048382D">
        <w:t>padėka</w:t>
      </w:r>
      <w:r w:rsidR="00AD627A">
        <w:t>/straipsnis</w:t>
      </w:r>
      <w:r w:rsidRPr="0048382D">
        <w:t xml:space="preserve"> gimnazijos interneto</w:t>
      </w:r>
      <w:r w:rsidR="00E33C62" w:rsidRPr="0048382D">
        <w:t xml:space="preserve"> svetainėje;</w:t>
      </w:r>
    </w:p>
    <w:p w:rsidR="00E33C62" w:rsidRPr="0048382D" w:rsidRDefault="005F3338" w:rsidP="00247887">
      <w:pPr>
        <w:pStyle w:val="Tekstasnumeruotas11DTT"/>
        <w:numPr>
          <w:ilvl w:val="1"/>
          <w:numId w:val="5"/>
        </w:numPr>
      </w:pPr>
      <w:r>
        <w:t>padėkos raštas;</w:t>
      </w:r>
    </w:p>
    <w:p w:rsidR="00E33C62" w:rsidRPr="0048382D" w:rsidRDefault="00E33C62" w:rsidP="00247887">
      <w:pPr>
        <w:pStyle w:val="Tekstasnumeruotas11DTT"/>
        <w:numPr>
          <w:ilvl w:val="1"/>
          <w:numId w:val="5"/>
        </w:numPr>
      </w:pPr>
      <w:r w:rsidRPr="0048382D">
        <w:t>mokinio darbų eksponavimas gimnazijos viešose erdvėse;</w:t>
      </w:r>
    </w:p>
    <w:p w:rsidR="00E33C62" w:rsidRPr="0048382D" w:rsidRDefault="00E33C62" w:rsidP="00247887">
      <w:pPr>
        <w:pStyle w:val="Tekstasnumeruotas11DTT"/>
        <w:numPr>
          <w:ilvl w:val="1"/>
          <w:numId w:val="5"/>
        </w:numPr>
      </w:pPr>
      <w:r w:rsidRPr="0048382D">
        <w:t>rėmėjų dovanos, bilietai į kultūrinius renginius;</w:t>
      </w:r>
    </w:p>
    <w:p w:rsidR="00E33C62" w:rsidRPr="0048382D" w:rsidRDefault="00E33C62" w:rsidP="00247887">
      <w:pPr>
        <w:pStyle w:val="Tekstasnumeruotas11DTT"/>
        <w:numPr>
          <w:ilvl w:val="1"/>
          <w:numId w:val="5"/>
        </w:numPr>
      </w:pPr>
      <w:r w:rsidRPr="0048382D">
        <w:t>metų nominacijos už pasižymėjimą kurioje nors ugdymo proceso srityje;</w:t>
      </w:r>
    </w:p>
    <w:p w:rsidR="00E33C62" w:rsidRPr="0048382D" w:rsidRDefault="00E33C62" w:rsidP="00247887">
      <w:pPr>
        <w:pStyle w:val="Tekstasnumeruotas11DTT"/>
        <w:numPr>
          <w:ilvl w:val="1"/>
          <w:numId w:val="5"/>
        </w:numPr>
      </w:pPr>
      <w:r w:rsidRPr="0048382D">
        <w:t>pažintinė kelionė;</w:t>
      </w:r>
    </w:p>
    <w:p w:rsidR="00E33C62" w:rsidRPr="0048382D" w:rsidRDefault="00617B60" w:rsidP="00247887">
      <w:pPr>
        <w:pStyle w:val="Tekstasnumeruotas11DTT"/>
        <w:numPr>
          <w:ilvl w:val="1"/>
          <w:numId w:val="5"/>
        </w:numPr>
      </w:pPr>
      <w:r w:rsidRPr="0048382D">
        <w:t>Gimnazijos tarybos ar gimnazijos direktoriaus premija</w:t>
      </w:r>
      <w:r w:rsidR="005F3338">
        <w:t>.</w:t>
      </w:r>
    </w:p>
    <w:p w:rsidR="00E33C62" w:rsidRPr="0048382D" w:rsidRDefault="00E33C62" w:rsidP="00247887">
      <w:pPr>
        <w:pStyle w:val="Tekstasnumeruotas11DTT"/>
      </w:pPr>
      <w:r w:rsidRPr="0048382D">
        <w:t xml:space="preserve">Mokinių drausminimo </w:t>
      </w:r>
      <w:r w:rsidR="00617B60" w:rsidRPr="0048382D">
        <w:t xml:space="preserve">priemonės gali būti taikomos už </w:t>
      </w:r>
      <w:r w:rsidRPr="0048382D">
        <w:t>mokymosi priemonių neturėjimą;</w:t>
      </w:r>
      <w:r w:rsidR="00617B60" w:rsidRPr="0048382D">
        <w:t xml:space="preserve"> n</w:t>
      </w:r>
      <w:r w:rsidRPr="0048382D">
        <w:t>etinkamą elgesį (pamokos trukdymą, nedalyvavimą ugdomojoje veikloje, savavališką</w:t>
      </w:r>
      <w:r w:rsidR="00617B60" w:rsidRPr="0048382D">
        <w:t xml:space="preserve"> </w:t>
      </w:r>
      <w:r w:rsidRPr="0048382D">
        <w:t>išėjimą iš kabineto ir kt.) pamokų metu;</w:t>
      </w:r>
      <w:r w:rsidR="00617B60" w:rsidRPr="0048382D">
        <w:t xml:space="preserve"> </w:t>
      </w:r>
      <w:r w:rsidRPr="0048382D">
        <w:t>naudojimąsi telefonais, mp3 grotuvais ar kitais ugdymo procese nereikalingais daiktais</w:t>
      </w:r>
      <w:r w:rsidR="00617B60" w:rsidRPr="0048382D">
        <w:t xml:space="preserve"> </w:t>
      </w:r>
      <w:r w:rsidRPr="0048382D">
        <w:t>pamokų metu;</w:t>
      </w:r>
      <w:r w:rsidR="00617B60" w:rsidRPr="0048382D">
        <w:t xml:space="preserve"> </w:t>
      </w:r>
      <w:r w:rsidRPr="0048382D">
        <w:t>nuolatinį vėlavimą į pamokas;</w:t>
      </w:r>
      <w:r w:rsidR="00617B60" w:rsidRPr="0048382D">
        <w:t xml:space="preserve"> p</w:t>
      </w:r>
      <w:r w:rsidRPr="0048382D">
        <w:t>amokų praleidinėjimą be pateisinamos priežasties;</w:t>
      </w:r>
      <w:r w:rsidR="00617B60" w:rsidRPr="0048382D">
        <w:t xml:space="preserve"> </w:t>
      </w:r>
      <w:r w:rsidRPr="0048382D">
        <w:t>nepagarbų, įžūlų, žeminantį elgesį su mokytojais, mokiniais, kitais gimnazijos</w:t>
      </w:r>
      <w:r w:rsidR="00617B60" w:rsidRPr="0048382D">
        <w:t xml:space="preserve"> </w:t>
      </w:r>
      <w:r w:rsidRPr="0048382D">
        <w:t>bendruomenės nariais;</w:t>
      </w:r>
      <w:r w:rsidR="00617B60" w:rsidRPr="0048382D">
        <w:t xml:space="preserve"> </w:t>
      </w:r>
      <w:r w:rsidRPr="0048382D">
        <w:t>necenzūrinių žodžių vartojimą;</w:t>
      </w:r>
      <w:r w:rsidR="00617B60" w:rsidRPr="0048382D">
        <w:t xml:space="preserve"> </w:t>
      </w:r>
      <w:r w:rsidRPr="0048382D">
        <w:t>dalyvavimą muštynėse, jų inicijavimą, organizavimą;</w:t>
      </w:r>
      <w:r w:rsidR="00617B60" w:rsidRPr="0048382D">
        <w:t xml:space="preserve"> a</w:t>
      </w:r>
      <w:r w:rsidRPr="0048382D">
        <w:t>lkoholio, tabako ar narkotinių medžiagų vartojimą ir platinimą gimnazijoje, jos</w:t>
      </w:r>
      <w:r w:rsidR="00617B60" w:rsidRPr="0048382D">
        <w:t xml:space="preserve"> </w:t>
      </w:r>
      <w:r w:rsidRPr="0048382D">
        <w:t>teritorijoje ir prieigose;</w:t>
      </w:r>
      <w:r w:rsidR="00617B60" w:rsidRPr="0048382D">
        <w:t xml:space="preserve"> </w:t>
      </w:r>
      <w:r w:rsidRPr="0048382D">
        <w:t>azartinių lošimų organizavimą ir dalyvavimą juose;</w:t>
      </w:r>
      <w:r w:rsidR="00617B60" w:rsidRPr="0048382D">
        <w:t xml:space="preserve"> </w:t>
      </w:r>
      <w:r w:rsidRPr="0048382D">
        <w:t>tyčinį mokyklos turto sugadinimą;</w:t>
      </w:r>
      <w:r w:rsidR="00617B60" w:rsidRPr="0048382D">
        <w:t xml:space="preserve"> </w:t>
      </w:r>
      <w:r w:rsidRPr="0048382D">
        <w:t>svetimų daiktų pasisavinimą;</w:t>
      </w:r>
      <w:r w:rsidR="00617B60" w:rsidRPr="0048382D">
        <w:t xml:space="preserve"> </w:t>
      </w:r>
      <w:r w:rsidRPr="0048382D">
        <w:t xml:space="preserve">mokyklinės uniformos </w:t>
      </w:r>
      <w:r w:rsidR="000D0CF8">
        <w:t>nedėvėjimą</w:t>
      </w:r>
      <w:r w:rsidRPr="0048382D">
        <w:t>;</w:t>
      </w:r>
      <w:r w:rsidR="00617B60" w:rsidRPr="0048382D">
        <w:t xml:space="preserve"> </w:t>
      </w:r>
      <w:r w:rsidRPr="0048382D">
        <w:t>kitus gimnazijos darbo tvarkos taisyklių, mokymosi sutarties pažeidimus.</w:t>
      </w:r>
    </w:p>
    <w:p w:rsidR="00E33C62" w:rsidRPr="0048382D" w:rsidRDefault="00E33C62" w:rsidP="00247887">
      <w:pPr>
        <w:pStyle w:val="Tekstasnumeruotas11DTT"/>
      </w:pPr>
      <w:r w:rsidRPr="0048382D">
        <w:t>Mokinių drausminimo priemonės:</w:t>
      </w:r>
    </w:p>
    <w:p w:rsidR="00E33C62" w:rsidRPr="0048382D" w:rsidRDefault="00E33C62" w:rsidP="00247887">
      <w:pPr>
        <w:pStyle w:val="Tekstasnumeruotas11DTT"/>
        <w:numPr>
          <w:ilvl w:val="1"/>
          <w:numId w:val="5"/>
        </w:numPr>
      </w:pPr>
      <w:r w:rsidRPr="0048382D">
        <w:t xml:space="preserve">mokytojo, </w:t>
      </w:r>
      <w:r w:rsidR="00617B60" w:rsidRPr="0048382D">
        <w:t>klasės vadovo</w:t>
      </w:r>
      <w:r w:rsidRPr="0048382D">
        <w:t>, vadovo įspėjimas</w:t>
      </w:r>
      <w:r w:rsidR="00617B60" w:rsidRPr="0048382D">
        <w:t xml:space="preserve"> žodžiu</w:t>
      </w:r>
      <w:r w:rsidRPr="0048382D">
        <w:t>;</w:t>
      </w:r>
    </w:p>
    <w:p w:rsidR="00E33C62" w:rsidRPr="0048382D" w:rsidRDefault="00E33C62" w:rsidP="00247887">
      <w:pPr>
        <w:pStyle w:val="Tekstasnumeruotas11DTT"/>
        <w:numPr>
          <w:ilvl w:val="1"/>
          <w:numId w:val="5"/>
        </w:numPr>
      </w:pPr>
      <w:r w:rsidRPr="0048382D">
        <w:t>tėvų (globėjų, rūpintojų) informavimas telefonu, žinute elektroniniame dienyne,</w:t>
      </w:r>
      <w:r w:rsidR="00731689">
        <w:t xml:space="preserve"> </w:t>
      </w:r>
      <w:r w:rsidRPr="0048382D">
        <w:t>p</w:t>
      </w:r>
      <w:r w:rsidR="00617B60" w:rsidRPr="0048382D">
        <w:t>akvietimas į gimnaziją pokalbio</w:t>
      </w:r>
      <w:r w:rsidRPr="0048382D">
        <w:t>;</w:t>
      </w:r>
    </w:p>
    <w:p w:rsidR="00AD627A" w:rsidRDefault="00AD627A" w:rsidP="00247887">
      <w:pPr>
        <w:pStyle w:val="Tekstasnumeruotas11DTT"/>
        <w:numPr>
          <w:ilvl w:val="1"/>
          <w:numId w:val="5"/>
        </w:numPr>
      </w:pPr>
      <w:r>
        <w:t>elgesio svarstymas klasės kolektyve;</w:t>
      </w:r>
    </w:p>
    <w:p w:rsidR="00E33C62" w:rsidRPr="0048382D" w:rsidRDefault="00AD627A" w:rsidP="00247887">
      <w:pPr>
        <w:pStyle w:val="Tekstasnumeruotas11DTT"/>
        <w:numPr>
          <w:ilvl w:val="1"/>
          <w:numId w:val="5"/>
        </w:numPr>
      </w:pPr>
      <w:r>
        <w:t>pastaba</w:t>
      </w:r>
      <w:r w:rsidR="00731689">
        <w:t xml:space="preserve">, </w:t>
      </w:r>
      <w:r>
        <w:t xml:space="preserve"> įforminama</w:t>
      </w:r>
      <w:r w:rsidR="00E33C62" w:rsidRPr="0048382D">
        <w:t xml:space="preserve"> direktoriaus įsakymu</w:t>
      </w:r>
      <w:r>
        <w:t xml:space="preserve"> (suderinus su Vaiko gerovės komisija, klasės vadovu</w:t>
      </w:r>
      <w:r w:rsidR="00731689">
        <w:t xml:space="preserve">) ir </w:t>
      </w:r>
      <w:r>
        <w:t>1 mėnesį skelbiama viešai</w:t>
      </w:r>
      <w:r w:rsidR="00E33C62" w:rsidRPr="0048382D">
        <w:t>;</w:t>
      </w:r>
    </w:p>
    <w:p w:rsidR="00E33C62" w:rsidRPr="0048382D" w:rsidRDefault="00E33C62" w:rsidP="00247887">
      <w:pPr>
        <w:pStyle w:val="Tekstasnumeruotas11DTT"/>
        <w:numPr>
          <w:ilvl w:val="1"/>
          <w:numId w:val="5"/>
        </w:numPr>
      </w:pPr>
      <w:r w:rsidRPr="0048382D">
        <w:t>mokinio elgesio</w:t>
      </w:r>
      <w:r w:rsidR="00731689">
        <w:t>/lankomumo</w:t>
      </w:r>
      <w:r w:rsidRPr="0048382D">
        <w:t xml:space="preserve"> svarstymas Vaiko gerovės komisijos posėdyje;</w:t>
      </w:r>
    </w:p>
    <w:p w:rsidR="00617B60" w:rsidRPr="0048382D" w:rsidRDefault="005D23E3" w:rsidP="00247887">
      <w:pPr>
        <w:pStyle w:val="Tekstasnumeruotas11DTT"/>
        <w:numPr>
          <w:ilvl w:val="1"/>
          <w:numId w:val="5"/>
        </w:numPr>
      </w:pPr>
      <w:r>
        <w:t>m</w:t>
      </w:r>
      <w:r w:rsidR="00617B60" w:rsidRPr="0048382D">
        <w:t xml:space="preserve">okinio </w:t>
      </w:r>
      <w:r w:rsidR="00731689" w:rsidRPr="0048382D">
        <w:t>elgesio</w:t>
      </w:r>
      <w:r w:rsidR="00731689">
        <w:t>/lankomumo</w:t>
      </w:r>
      <w:r w:rsidR="00617B60" w:rsidRPr="0048382D">
        <w:t xml:space="preserve"> svarstymas Mokytojų taryboje</w:t>
      </w:r>
      <w:r>
        <w:t>;</w:t>
      </w:r>
    </w:p>
    <w:p w:rsidR="00E33C62" w:rsidRPr="0048382D" w:rsidRDefault="005D23E3" w:rsidP="00247887">
      <w:pPr>
        <w:pStyle w:val="Tekstasnumeruotas11DTT"/>
        <w:numPr>
          <w:ilvl w:val="1"/>
          <w:numId w:val="5"/>
        </w:numPr>
      </w:pPr>
      <w:r>
        <w:t>m</w:t>
      </w:r>
      <w:r w:rsidR="00617B60" w:rsidRPr="0048382D">
        <w:t xml:space="preserve">okinio </w:t>
      </w:r>
      <w:r w:rsidR="00731689" w:rsidRPr="0048382D">
        <w:t>elgesio</w:t>
      </w:r>
      <w:r w:rsidR="00731689">
        <w:t>/lankomumo</w:t>
      </w:r>
      <w:r w:rsidR="00617B60" w:rsidRPr="0048382D">
        <w:t xml:space="preserve"> svarstymas Gimnazijos taryboje</w:t>
      </w:r>
      <w:r>
        <w:t>;</w:t>
      </w:r>
    </w:p>
    <w:p w:rsidR="00E33C62" w:rsidRDefault="00E33C62" w:rsidP="00247887">
      <w:pPr>
        <w:pStyle w:val="Tekstasnumeruotas11DTT"/>
        <w:numPr>
          <w:ilvl w:val="1"/>
          <w:numId w:val="5"/>
        </w:numPr>
      </w:pPr>
      <w:r w:rsidRPr="0048382D">
        <w:t>šalinimas iš gimnazijos.</w:t>
      </w:r>
    </w:p>
    <w:p w:rsidR="002832EF" w:rsidRPr="0048382D" w:rsidRDefault="002832EF" w:rsidP="00247887">
      <w:pPr>
        <w:pStyle w:val="Tekstasnumeruotas11DTT"/>
      </w:pPr>
      <w:r>
        <w:t>Netinkamai pamokoje besielgiantiems mokiniams taikomos šios poveikio priemonės: pakeičiama mokinio ugdymosi vieta, organizuojamas individualus pokalbis su Vaiko gerovės komisijos nariu/nariais, vykdomas mokinio darbų patikrinimas; panaudoj</w:t>
      </w:r>
      <w:r w:rsidR="000D0CF8">
        <w:t>ami pagrįsti fiziniai veiksniai (</w:t>
      </w:r>
      <w:r w:rsidR="000D0CF8" w:rsidRPr="000D0CF8">
        <w:t>su fiziniu kontaktu susiję gimnazijos  darbuotojo veiksmai mokinio atžvilgiu, kurių gali būti imamasi siekiant nutraukti mokinio elgesį, keliantį realų pavojų jo paties ir (ar) kitų asmenų gyvybei, sveikatai, psichologiniam ar fiziniam saugumui arba turtui, arba užkirsti jam kelią).</w:t>
      </w:r>
    </w:p>
    <w:p w:rsidR="000D0CF8" w:rsidRDefault="00E33C62" w:rsidP="00247887">
      <w:pPr>
        <w:pStyle w:val="Tekstasnumeruotas11DTT"/>
      </w:pPr>
      <w:r w:rsidRPr="0048382D">
        <w:t>Už sugadintą ar sunaikintą gimnazijos turtą žalą atlygina mokinio tėvai (globėjai,</w:t>
      </w:r>
      <w:r w:rsidR="00731689">
        <w:t xml:space="preserve"> </w:t>
      </w:r>
      <w:r w:rsidRPr="0048382D">
        <w:t xml:space="preserve">rūpintojai). </w:t>
      </w:r>
    </w:p>
    <w:p w:rsidR="00E33C62" w:rsidRDefault="00E33C62" w:rsidP="00247887">
      <w:pPr>
        <w:pStyle w:val="Tekstasnumeruotas11DTT"/>
      </w:pPr>
      <w:r w:rsidRPr="0048382D">
        <w:t>Žalos dydį įvertina gimnazijos direktoriaus sudaryta komisija.</w:t>
      </w:r>
    </w:p>
    <w:p w:rsidR="00E33C62" w:rsidRPr="0048382D" w:rsidRDefault="002832EF" w:rsidP="00247887">
      <w:pPr>
        <w:pStyle w:val="Tekstasnumeruotas11DTT"/>
      </w:pPr>
      <w:r>
        <w:lastRenderedPageBreak/>
        <w:t>Mokinys, turintis 16 m. ir daugiau, neturintis motyvacijos mokytis, nuolat pažeidžiantis darbo tvarkos taisykles, nesilaikantis Mokymosi sutarties nuostatų, blogai lankantis mokyklą Vaiko gerovės komisijai rekomenduojant gali būti šalinamas iš gimnazijos.</w:t>
      </w:r>
    </w:p>
    <w:p w:rsidR="003C2741" w:rsidRPr="0048382D" w:rsidRDefault="007C507D" w:rsidP="00F239F2">
      <w:pPr>
        <w:pStyle w:val="AntratnumeruotaIDTT"/>
      </w:pPr>
      <w:r w:rsidRPr="0048382D">
        <w:t>ATSAKOMYBĖ</w:t>
      </w:r>
    </w:p>
    <w:p w:rsidR="006C7B69" w:rsidRPr="0048382D" w:rsidRDefault="006C7B69" w:rsidP="00247887">
      <w:pPr>
        <w:pStyle w:val="Tekstasnumeruotas11DTT"/>
      </w:pPr>
      <w:r w:rsidRPr="0048382D">
        <w:rPr>
          <w:b/>
        </w:rPr>
        <w:t>Direktorius</w:t>
      </w:r>
      <w:r w:rsidRPr="0048382D">
        <w:t xml:space="preserve"> atsako už tvarką gimnazijoje ir už visą gimnazijos veiklą. Jo teisėti nurodymai privalomi visiems gimnazijos bendruomenės nariams.</w:t>
      </w:r>
    </w:p>
    <w:p w:rsidR="007C507D" w:rsidRPr="004E549C" w:rsidRDefault="006C7B69" w:rsidP="00247887">
      <w:pPr>
        <w:pStyle w:val="Tekstasnumeruotas11DTT"/>
        <w:rPr>
          <w:color w:val="000000" w:themeColor="text1"/>
        </w:rPr>
      </w:pPr>
      <w:r w:rsidRPr="000D0CF8">
        <w:rPr>
          <w:b/>
          <w:color w:val="000000" w:themeColor="text1"/>
        </w:rPr>
        <w:t>Direktoriaus pavaduotojai</w:t>
      </w:r>
      <w:r w:rsidRPr="00846417">
        <w:rPr>
          <w:color w:val="000000" w:themeColor="text1"/>
        </w:rPr>
        <w:t xml:space="preserve"> atsako už kokybišką pareigų, apibrėžtų parei</w:t>
      </w:r>
      <w:r w:rsidR="004E549C">
        <w:rPr>
          <w:color w:val="000000" w:themeColor="text1"/>
        </w:rPr>
        <w:t>ginėse instrukcijose, atlikimą.</w:t>
      </w:r>
    </w:p>
    <w:p w:rsidR="007C507D" w:rsidRPr="0048382D" w:rsidRDefault="007C507D" w:rsidP="00247887">
      <w:pPr>
        <w:pStyle w:val="Tekstasnumeruotas11DTT"/>
        <w:rPr>
          <w:b/>
        </w:rPr>
      </w:pPr>
      <w:r w:rsidRPr="0048382D">
        <w:rPr>
          <w:b/>
        </w:rPr>
        <w:t>Mokytojas atsako:</w:t>
      </w:r>
    </w:p>
    <w:p w:rsidR="00FF71B7" w:rsidRDefault="005D23E3" w:rsidP="00247887">
      <w:pPr>
        <w:pStyle w:val="Tekstasnumeruotas11DTT"/>
        <w:numPr>
          <w:ilvl w:val="1"/>
          <w:numId w:val="5"/>
        </w:numPr>
      </w:pPr>
      <w:r>
        <w:t>u</w:t>
      </w:r>
      <w:r w:rsidR="003C2741" w:rsidRPr="0048382D">
        <w:t xml:space="preserve">ž mokinių sveikatą ir gyvybės saugą ugdymo proceso ir renginių, kuriuos organizuoja gimnazija, metu. Apie </w:t>
      </w:r>
      <w:r w:rsidR="002A5053" w:rsidRPr="0048382D">
        <w:t>nelaimingą atsitikimą nedelsdamas</w:t>
      </w:r>
      <w:r w:rsidR="003C2741" w:rsidRPr="0048382D">
        <w:t xml:space="preserve"> i</w:t>
      </w:r>
      <w:r w:rsidR="00301CF6">
        <w:t>nformuoja gimnazijos direktorių.</w:t>
      </w:r>
    </w:p>
    <w:p w:rsidR="003C2741" w:rsidRPr="0048382D" w:rsidRDefault="00FF71B7" w:rsidP="00247887">
      <w:pPr>
        <w:pStyle w:val="Tekstasnumeruotas11DTT"/>
        <w:numPr>
          <w:ilvl w:val="1"/>
          <w:numId w:val="5"/>
        </w:numPr>
      </w:pPr>
      <w:r>
        <w:t>u</w:t>
      </w:r>
      <w:r w:rsidR="006C7B69" w:rsidRPr="0048382D">
        <w:t xml:space="preserve">ž mokinių, kurie savavališkai pasišalino iš pamokos ir gimnazijos, saugumą mokytojas ir gimnazija neatsako, tik informuoja apie tai tėvus </w:t>
      </w:r>
      <w:r w:rsidR="00301CF6">
        <w:t>(globėjus, rūpintojus, įtėvius);</w:t>
      </w:r>
    </w:p>
    <w:p w:rsidR="003C2741" w:rsidRPr="0048382D" w:rsidRDefault="00FF71B7" w:rsidP="00247887">
      <w:pPr>
        <w:pStyle w:val="Tekstasnumeruotas11DTT"/>
        <w:numPr>
          <w:ilvl w:val="1"/>
          <w:numId w:val="5"/>
        </w:numPr>
      </w:pPr>
      <w:r>
        <w:t>u</w:t>
      </w:r>
      <w:r w:rsidR="003C2741" w:rsidRPr="0048382D">
        <w:t>ž tikslios informacijos pateikimą ir įrašų tei</w:t>
      </w:r>
      <w:r w:rsidR="00301CF6">
        <w:t>singumą gimnazijos dokumentuose;</w:t>
      </w:r>
    </w:p>
    <w:p w:rsidR="003C2741" w:rsidRPr="0048382D" w:rsidRDefault="00FF71B7" w:rsidP="00247887">
      <w:pPr>
        <w:pStyle w:val="Tekstasnumeruotas11DTT"/>
        <w:numPr>
          <w:ilvl w:val="1"/>
          <w:numId w:val="5"/>
        </w:numPr>
      </w:pPr>
      <w:r>
        <w:t>u</w:t>
      </w:r>
      <w:r w:rsidR="003C2741" w:rsidRPr="0048382D">
        <w:t>ž savalaikį ugdymo planavimą, atsiskaitomojo ar kontrolinio darbo i</w:t>
      </w:r>
      <w:r w:rsidR="00301CF6">
        <w:t>štaisymą bei rezultatų skelbimą;</w:t>
      </w:r>
    </w:p>
    <w:p w:rsidR="003C2741" w:rsidRPr="0048382D" w:rsidRDefault="00FF71B7" w:rsidP="00247887">
      <w:pPr>
        <w:pStyle w:val="Tekstasnumeruotas11DTT"/>
        <w:numPr>
          <w:ilvl w:val="1"/>
          <w:numId w:val="5"/>
        </w:numPr>
      </w:pPr>
      <w:r>
        <w:t>u</w:t>
      </w:r>
      <w:r w:rsidR="003C2741" w:rsidRPr="0048382D">
        <w:t>ž tvarką kabinete, už mokymo priemonių apsaugą ir tink</w:t>
      </w:r>
      <w:r w:rsidR="00301CF6">
        <w:t>amą jų naudojimą ugdymo procese;</w:t>
      </w:r>
    </w:p>
    <w:p w:rsidR="006C7B69" w:rsidRPr="0048382D" w:rsidRDefault="00FF71B7" w:rsidP="00247887">
      <w:pPr>
        <w:pStyle w:val="Tekstasnumeruotas11DTT"/>
        <w:numPr>
          <w:ilvl w:val="1"/>
          <w:numId w:val="5"/>
        </w:numPr>
      </w:pPr>
      <w:r>
        <w:t>u</w:t>
      </w:r>
      <w:r w:rsidR="006C7B69" w:rsidRPr="0048382D">
        <w:t>ž patalpos sutvarkymą po renginio</w:t>
      </w:r>
      <w:r w:rsidR="00301CF6">
        <w:t>;</w:t>
      </w:r>
    </w:p>
    <w:p w:rsidR="006C7B69" w:rsidRDefault="00FF71B7" w:rsidP="00247887">
      <w:pPr>
        <w:pStyle w:val="Tekstasnumeruotas11DTT"/>
        <w:numPr>
          <w:ilvl w:val="1"/>
          <w:numId w:val="5"/>
        </w:numPr>
      </w:pPr>
      <w:r>
        <w:t>u</w:t>
      </w:r>
      <w:r w:rsidR="006C7B69" w:rsidRPr="0048382D">
        <w:t>ž muzikos/įgarsinimo aparatūros saugumą renginio metu ir po renginio (jei buvo atsakingas už ją ren</w:t>
      </w:r>
      <w:r w:rsidR="00731689">
        <w:t>ginio metu);</w:t>
      </w:r>
    </w:p>
    <w:p w:rsidR="00731689" w:rsidRDefault="00731689" w:rsidP="00247887">
      <w:pPr>
        <w:pStyle w:val="Tekstasnumeruotas11DTT"/>
        <w:numPr>
          <w:ilvl w:val="1"/>
          <w:numId w:val="5"/>
        </w:numPr>
      </w:pPr>
      <w:r>
        <w:t>už kokybišką mokinių ugdymą;</w:t>
      </w:r>
    </w:p>
    <w:p w:rsidR="00731689" w:rsidRPr="0048382D" w:rsidRDefault="00731689" w:rsidP="00247887">
      <w:pPr>
        <w:pStyle w:val="Tekstasnumeruotas11DTT"/>
        <w:numPr>
          <w:ilvl w:val="1"/>
          <w:numId w:val="5"/>
        </w:numPr>
      </w:pPr>
      <w:r>
        <w:t>už objektyvų, duomenimis grįstą savo veiklos įsivertinimą.</w:t>
      </w:r>
    </w:p>
    <w:p w:rsidR="003C2741" w:rsidRPr="0048382D" w:rsidRDefault="003C2741" w:rsidP="00247887">
      <w:pPr>
        <w:pStyle w:val="Tekstasnumeruotas11DTT"/>
        <w:rPr>
          <w:b/>
          <w:bCs/>
        </w:rPr>
      </w:pPr>
      <w:r w:rsidRPr="0048382D">
        <w:rPr>
          <w:b/>
          <w:bCs/>
        </w:rPr>
        <w:t xml:space="preserve">Klasės </w:t>
      </w:r>
      <w:r w:rsidR="008B3856" w:rsidRPr="0048382D">
        <w:rPr>
          <w:b/>
          <w:bCs/>
        </w:rPr>
        <w:t>vadovas</w:t>
      </w:r>
      <w:r w:rsidR="006C7B69" w:rsidRPr="0048382D">
        <w:rPr>
          <w:b/>
          <w:bCs/>
        </w:rPr>
        <w:t xml:space="preserve"> atsako</w:t>
      </w:r>
      <w:r w:rsidRPr="0048382D">
        <w:rPr>
          <w:b/>
          <w:bCs/>
        </w:rPr>
        <w:t>:</w:t>
      </w:r>
    </w:p>
    <w:p w:rsidR="003C2741" w:rsidRPr="00247887" w:rsidRDefault="00946CD4" w:rsidP="00247887">
      <w:pPr>
        <w:pStyle w:val="Tekstasnumeruotas11DTT"/>
        <w:numPr>
          <w:ilvl w:val="1"/>
          <w:numId w:val="5"/>
        </w:numPr>
        <w:rPr>
          <w:bCs/>
        </w:rPr>
      </w:pPr>
      <w:r w:rsidRPr="00247887">
        <w:rPr>
          <w:bCs/>
        </w:rPr>
        <w:t>už Mokymo</w:t>
      </w:r>
      <w:r w:rsidR="006C7B69" w:rsidRPr="00247887">
        <w:rPr>
          <w:bCs/>
        </w:rPr>
        <w:t>si</w:t>
      </w:r>
      <w:r w:rsidRPr="00247887">
        <w:rPr>
          <w:bCs/>
        </w:rPr>
        <w:t xml:space="preserve"> sutarčių su klasės, kuriai vad</w:t>
      </w:r>
      <w:r w:rsidR="00301CF6" w:rsidRPr="00247887">
        <w:rPr>
          <w:bCs/>
        </w:rPr>
        <w:t>ovauja, mokiniais įforminimą ir</w:t>
      </w:r>
      <w:r w:rsidR="00247887" w:rsidRPr="00247887">
        <w:rPr>
          <w:bCs/>
        </w:rPr>
        <w:t xml:space="preserve"> </w:t>
      </w:r>
      <w:r w:rsidR="00301CF6" w:rsidRPr="00247887">
        <w:rPr>
          <w:bCs/>
        </w:rPr>
        <w:t>registraciją;</w:t>
      </w:r>
    </w:p>
    <w:p w:rsidR="003C2741" w:rsidRPr="0048382D" w:rsidRDefault="006C7B69" w:rsidP="00247887">
      <w:pPr>
        <w:pStyle w:val="Tekstasnumeruotas11DTT"/>
        <w:numPr>
          <w:ilvl w:val="1"/>
          <w:numId w:val="5"/>
        </w:numPr>
        <w:rPr>
          <w:bCs/>
        </w:rPr>
      </w:pPr>
      <w:r w:rsidRPr="0048382D">
        <w:rPr>
          <w:bCs/>
        </w:rPr>
        <w:t>už mokinių supažindinimą</w:t>
      </w:r>
      <w:r w:rsidR="009F2BD5" w:rsidRPr="0048382D">
        <w:rPr>
          <w:bCs/>
        </w:rPr>
        <w:t xml:space="preserve"> su Mokinių elgesio taisyklėmis, gimnazijos Darbo tvarkos taisyklėmis ir kitais mokiniams gimnaz</w:t>
      </w:r>
      <w:r w:rsidR="00301CF6">
        <w:rPr>
          <w:bCs/>
        </w:rPr>
        <w:t>ijoje galiojančiais dokumentais;</w:t>
      </w:r>
    </w:p>
    <w:p w:rsidR="003C2741" w:rsidRPr="0048382D" w:rsidRDefault="006C7B69" w:rsidP="00247887">
      <w:pPr>
        <w:pStyle w:val="Tekstasnumeruotas11DTT"/>
        <w:numPr>
          <w:ilvl w:val="1"/>
          <w:numId w:val="5"/>
        </w:numPr>
      </w:pPr>
      <w:r w:rsidRPr="0048382D">
        <w:t>už tikslios, duomenimis pagrįstos informacijos apie mokinio pažangą ir pasiekimus pateikimą tėvams, pagalbos mokantis specialistams,</w:t>
      </w:r>
      <w:r w:rsidR="00301CF6">
        <w:t xml:space="preserve"> administracijai;</w:t>
      </w:r>
    </w:p>
    <w:p w:rsidR="003C2741" w:rsidRPr="0048382D" w:rsidRDefault="006C7B69" w:rsidP="00247887">
      <w:pPr>
        <w:pStyle w:val="Tekstasnumeruotas11DTT"/>
        <w:numPr>
          <w:ilvl w:val="1"/>
          <w:numId w:val="5"/>
        </w:numPr>
      </w:pPr>
      <w:r w:rsidRPr="0048382D">
        <w:t>už</w:t>
      </w:r>
      <w:r w:rsidR="006B1C4E" w:rsidRPr="0048382D">
        <w:t xml:space="preserve"> </w:t>
      </w:r>
      <w:r w:rsidR="00301CF6">
        <w:t>2-3 klasės tradicijų kūrimą;</w:t>
      </w:r>
    </w:p>
    <w:p w:rsidR="00033C05" w:rsidRPr="0048382D" w:rsidRDefault="00FF71B7" w:rsidP="00247887">
      <w:pPr>
        <w:pStyle w:val="Tekstasnumeruotas11DTT"/>
        <w:numPr>
          <w:ilvl w:val="1"/>
          <w:numId w:val="5"/>
        </w:numPr>
      </w:pPr>
      <w:r>
        <w:t>u</w:t>
      </w:r>
      <w:r w:rsidR="00301CF6">
        <w:t xml:space="preserve">ž mokinių saugumą </w:t>
      </w:r>
      <w:proofErr w:type="spellStart"/>
      <w:r w:rsidR="00301CF6">
        <w:t>po</w:t>
      </w:r>
      <w:r w:rsidR="00033C05" w:rsidRPr="0048382D">
        <w:t>pamokinių</w:t>
      </w:r>
      <w:proofErr w:type="spellEnd"/>
      <w:r w:rsidR="00033C05" w:rsidRPr="0048382D">
        <w:t xml:space="preserve"> renginių, ekskursijų, išvykų, žygių metu.</w:t>
      </w:r>
    </w:p>
    <w:p w:rsidR="00033C05" w:rsidRPr="0048382D" w:rsidRDefault="00FF71B7" w:rsidP="00247887">
      <w:pPr>
        <w:pStyle w:val="Tekstasnumeruotas11DTT"/>
      </w:pPr>
      <w:r w:rsidRPr="00FF71B7">
        <w:rPr>
          <w:b/>
        </w:rPr>
        <w:t>Klasės vadovas</w:t>
      </w:r>
      <w:r>
        <w:t>:</w:t>
      </w:r>
    </w:p>
    <w:p w:rsidR="00033C05" w:rsidRPr="0048382D" w:rsidRDefault="00033C05" w:rsidP="00247887">
      <w:pPr>
        <w:pStyle w:val="Tekstasnumeruotas11DTT"/>
        <w:numPr>
          <w:ilvl w:val="1"/>
          <w:numId w:val="5"/>
        </w:numPr>
      </w:pPr>
      <w:r w:rsidRPr="0048382D">
        <w:t>dalyvauja gimnazijos nepamokiniuose renginiuose, padeda auklėtiniams jiems pasirengti;</w:t>
      </w:r>
    </w:p>
    <w:p w:rsidR="00033C05" w:rsidRPr="0048382D" w:rsidRDefault="00033C05" w:rsidP="00247887">
      <w:pPr>
        <w:pStyle w:val="Tekstasnumeruotas11DTT"/>
        <w:numPr>
          <w:ilvl w:val="1"/>
          <w:numId w:val="5"/>
        </w:numPr>
      </w:pPr>
      <w:r w:rsidRPr="0048382D">
        <w:t>padeda auklėtiniams pasirinkti tolesnę mokymosi ar veiklos sritį;</w:t>
      </w:r>
    </w:p>
    <w:p w:rsidR="00033C05" w:rsidRPr="0048382D" w:rsidRDefault="00033C05" w:rsidP="00247887">
      <w:pPr>
        <w:pStyle w:val="Tekstasnumeruotas11DTT"/>
        <w:numPr>
          <w:ilvl w:val="1"/>
          <w:numId w:val="5"/>
        </w:numPr>
      </w:pPr>
      <w:r w:rsidRPr="0048382D">
        <w:t xml:space="preserve">tiria ir susipažįsta su savo klasės mokinių poreikiais, polinkiais, interesais; </w:t>
      </w:r>
    </w:p>
    <w:p w:rsidR="00033C05" w:rsidRPr="0048382D" w:rsidRDefault="00033C05" w:rsidP="00247887">
      <w:pPr>
        <w:pStyle w:val="Tekstasnumeruotas11DTT"/>
        <w:numPr>
          <w:ilvl w:val="1"/>
          <w:numId w:val="5"/>
        </w:numPr>
      </w:pPr>
      <w:r w:rsidRPr="0048382D">
        <w:t>be</w:t>
      </w:r>
      <w:r w:rsidR="00FF71B7">
        <w:t>ndradarbiauja atliekant tyrimus;</w:t>
      </w:r>
    </w:p>
    <w:p w:rsidR="00033C05" w:rsidRPr="0048382D" w:rsidRDefault="00731689" w:rsidP="00247887">
      <w:pPr>
        <w:pStyle w:val="Tekstasnumeruotas11DTT"/>
        <w:numPr>
          <w:ilvl w:val="1"/>
          <w:numId w:val="5"/>
        </w:numPr>
      </w:pPr>
      <w:r>
        <w:t>padeda/</w:t>
      </w:r>
      <w:r w:rsidR="00033C05" w:rsidRPr="0048382D">
        <w:t xml:space="preserve">skatina pasirinkti neformaliojo vaikų švietimo </w:t>
      </w:r>
      <w:proofErr w:type="spellStart"/>
      <w:r w:rsidR="00033C05" w:rsidRPr="0048382D">
        <w:t>užsiėmimus</w:t>
      </w:r>
      <w:proofErr w:type="spellEnd"/>
      <w:r w:rsidR="00033C05" w:rsidRPr="0048382D">
        <w:t>, kuruoja meninės raišk</w:t>
      </w:r>
      <w:r w:rsidR="000B46A7">
        <w:t>os, būrelių, projektų lankomumą;</w:t>
      </w:r>
    </w:p>
    <w:p w:rsidR="00033C05" w:rsidRPr="0048382D" w:rsidRDefault="00033C05" w:rsidP="00247887">
      <w:pPr>
        <w:pStyle w:val="Tekstasnumeruotas11DTT"/>
        <w:numPr>
          <w:ilvl w:val="1"/>
          <w:numId w:val="5"/>
        </w:numPr>
      </w:pPr>
      <w:r w:rsidRPr="0048382D">
        <w:t>domisi ir rūpinasi mokinių sveikata, jų sauga, padeda jiems reguliuoti darbo ir poilsio režimą, puoselėja sveiką gyvenseną;</w:t>
      </w:r>
    </w:p>
    <w:p w:rsidR="00033C05" w:rsidRPr="0048382D" w:rsidRDefault="00033C05" w:rsidP="00247887">
      <w:pPr>
        <w:pStyle w:val="Tekstasnumeruotas11DTT"/>
        <w:numPr>
          <w:ilvl w:val="1"/>
          <w:numId w:val="5"/>
        </w:numPr>
      </w:pPr>
      <w:r w:rsidRPr="0048382D">
        <w:t xml:space="preserve">bendradarbiauja ir bendrauja su </w:t>
      </w:r>
      <w:r w:rsidR="00202E4C" w:rsidRPr="0048382D">
        <w:t>dalykų mokytojais, pagalbos vaikui specialistais, administracija</w:t>
      </w:r>
      <w:r w:rsidRPr="0048382D">
        <w:t>;</w:t>
      </w:r>
    </w:p>
    <w:p w:rsidR="00033C05" w:rsidRPr="0048382D" w:rsidRDefault="00033C05" w:rsidP="00247887">
      <w:pPr>
        <w:pStyle w:val="Tekstasnumeruotas11DTT"/>
        <w:numPr>
          <w:ilvl w:val="1"/>
          <w:numId w:val="5"/>
        </w:numPr>
      </w:pPr>
      <w:r w:rsidRPr="0048382D">
        <w:t>padeda mokiniams spręsti iškylančias psichologines, bendravimo,</w:t>
      </w:r>
      <w:r w:rsidR="00301CF6">
        <w:t xml:space="preserve"> mokymo(</w:t>
      </w:r>
      <w:proofErr w:type="spellStart"/>
      <w:r w:rsidR="00301CF6">
        <w:t>si</w:t>
      </w:r>
      <w:proofErr w:type="spellEnd"/>
      <w:r w:rsidR="00301CF6">
        <w:t>) ir kitas problemas;</w:t>
      </w:r>
    </w:p>
    <w:p w:rsidR="00033C05" w:rsidRPr="0048382D" w:rsidRDefault="00033C05" w:rsidP="00247887">
      <w:pPr>
        <w:pStyle w:val="Tekstasnumeruotas11DTT"/>
        <w:numPr>
          <w:ilvl w:val="1"/>
          <w:numId w:val="5"/>
        </w:numPr>
      </w:pPr>
      <w:r w:rsidRPr="0048382D">
        <w:lastRenderedPageBreak/>
        <w:t>nuolat domisi klasės mikroklimatu (bendravimu su bendraamžiais, su mokytojais);</w:t>
      </w:r>
    </w:p>
    <w:p w:rsidR="00033C05" w:rsidRPr="0048382D" w:rsidRDefault="00033C05" w:rsidP="00247887">
      <w:pPr>
        <w:pStyle w:val="Tekstasnumeruotas11DTT"/>
        <w:numPr>
          <w:ilvl w:val="1"/>
          <w:numId w:val="5"/>
        </w:numPr>
      </w:pPr>
      <w:r w:rsidRPr="0048382D">
        <w:t>žino savo ugdytinių individualiuosius ugdymo planus ir kuruoja jų įgyvendinimą;  padeda mokiniams pl</w:t>
      </w:r>
      <w:r w:rsidR="00301CF6">
        <w:t>anuoti savo veiklą „langų“ metu;</w:t>
      </w:r>
    </w:p>
    <w:p w:rsidR="00033C05" w:rsidRPr="0048382D" w:rsidRDefault="00033C05" w:rsidP="00247887">
      <w:pPr>
        <w:pStyle w:val="Tekstasnumeruotas11DTT"/>
        <w:numPr>
          <w:ilvl w:val="1"/>
          <w:numId w:val="5"/>
        </w:numPr>
      </w:pPr>
      <w:r w:rsidRPr="0048382D">
        <w:t>telkia klasės mokinių tėvus (globėjus) klasės ir gimnazijos ugdymo tikslams įgyvendinti;</w:t>
      </w:r>
    </w:p>
    <w:p w:rsidR="00033C05" w:rsidRPr="0048382D" w:rsidRDefault="00033C05" w:rsidP="00247887">
      <w:pPr>
        <w:pStyle w:val="Tekstasnumeruotas11DTT"/>
        <w:numPr>
          <w:ilvl w:val="1"/>
          <w:numId w:val="5"/>
        </w:numPr>
      </w:pPr>
      <w:r w:rsidRPr="0048382D">
        <w:t>informuoja tėvus (globėjus,</w:t>
      </w:r>
      <w:r w:rsidR="00202E4C" w:rsidRPr="0048382D">
        <w:t xml:space="preserve"> rūpintojus) apie vaiko pažangą</w:t>
      </w:r>
      <w:r w:rsidRPr="0048382D">
        <w:t xml:space="preserve"> ir jo elgesį;</w:t>
      </w:r>
    </w:p>
    <w:p w:rsidR="00202E4C" w:rsidRPr="0048382D" w:rsidRDefault="00202E4C" w:rsidP="00247887">
      <w:pPr>
        <w:pStyle w:val="Tekstasnumeruotas11DTT"/>
        <w:numPr>
          <w:ilvl w:val="1"/>
          <w:numId w:val="5"/>
        </w:numPr>
      </w:pPr>
      <w:r w:rsidRPr="0048382D">
        <w:t xml:space="preserve">bent 2 </w:t>
      </w:r>
      <w:r w:rsidR="00033C05" w:rsidRPr="0048382D">
        <w:t xml:space="preserve">kartus per </w:t>
      </w:r>
      <w:proofErr w:type="spellStart"/>
      <w:r w:rsidR="00033C05" w:rsidRPr="0048382D">
        <w:t>metus</w:t>
      </w:r>
      <w:proofErr w:type="spellEnd"/>
      <w:r w:rsidR="00033C05" w:rsidRPr="0048382D">
        <w:t xml:space="preserve"> </w:t>
      </w:r>
      <w:proofErr w:type="spellStart"/>
      <w:r w:rsidR="00033C05" w:rsidRPr="0048382D">
        <w:t>rengia</w:t>
      </w:r>
      <w:proofErr w:type="spellEnd"/>
      <w:r w:rsidR="00033C05" w:rsidRPr="0048382D">
        <w:t xml:space="preserve"> </w:t>
      </w:r>
      <w:proofErr w:type="spellStart"/>
      <w:r w:rsidR="00033C05" w:rsidRPr="0048382D">
        <w:t>klasės</w:t>
      </w:r>
      <w:proofErr w:type="spellEnd"/>
      <w:r w:rsidR="00033C05" w:rsidRPr="0048382D">
        <w:t xml:space="preserve"> </w:t>
      </w:r>
      <w:proofErr w:type="spellStart"/>
      <w:r w:rsidR="00033C05" w:rsidRPr="0048382D">
        <w:t>tėvų</w:t>
      </w:r>
      <w:proofErr w:type="spellEnd"/>
      <w:r w:rsidR="00033C05" w:rsidRPr="0048382D">
        <w:t xml:space="preserve"> </w:t>
      </w:r>
      <w:proofErr w:type="spellStart"/>
      <w:r w:rsidR="00033C05" w:rsidRPr="0048382D">
        <w:t>susirinkimus</w:t>
      </w:r>
      <w:proofErr w:type="spellEnd"/>
      <w:r w:rsidR="00033C05" w:rsidRPr="0048382D">
        <w:t>;</w:t>
      </w:r>
    </w:p>
    <w:p w:rsidR="00033C05" w:rsidRPr="0048382D" w:rsidRDefault="00033C05" w:rsidP="00247887">
      <w:pPr>
        <w:pStyle w:val="Tekstasnumeruotas11DTT"/>
        <w:numPr>
          <w:ilvl w:val="1"/>
          <w:numId w:val="5"/>
        </w:numPr>
      </w:pPr>
      <w:r w:rsidRPr="0048382D">
        <w:t xml:space="preserve">kviečia tėvus į Tėvų </w:t>
      </w:r>
      <w:proofErr w:type="spellStart"/>
      <w:r w:rsidRPr="0048382D">
        <w:t>klubo</w:t>
      </w:r>
      <w:proofErr w:type="spellEnd"/>
      <w:r w:rsidRPr="0048382D">
        <w:t xml:space="preserve"> </w:t>
      </w:r>
      <w:proofErr w:type="spellStart"/>
      <w:r w:rsidRPr="0048382D">
        <w:t>užsiėmimus</w:t>
      </w:r>
      <w:proofErr w:type="spellEnd"/>
      <w:r w:rsidRPr="0048382D">
        <w:t xml:space="preserve">. </w:t>
      </w:r>
      <w:proofErr w:type="spellStart"/>
      <w:r w:rsidRPr="0048382D">
        <w:t>Padeda</w:t>
      </w:r>
      <w:proofErr w:type="spellEnd"/>
      <w:r w:rsidRPr="0048382D">
        <w:t xml:space="preserve"> </w:t>
      </w:r>
      <w:proofErr w:type="spellStart"/>
      <w:r w:rsidRPr="0048382D">
        <w:t>organizuoti</w:t>
      </w:r>
      <w:proofErr w:type="spellEnd"/>
      <w:r w:rsidRPr="0048382D">
        <w:t xml:space="preserve"> </w:t>
      </w:r>
      <w:proofErr w:type="spellStart"/>
      <w:r w:rsidRPr="0048382D">
        <w:t>Tėvų</w:t>
      </w:r>
      <w:proofErr w:type="spellEnd"/>
      <w:r w:rsidRPr="0048382D">
        <w:t xml:space="preserve"> </w:t>
      </w:r>
      <w:proofErr w:type="spellStart"/>
      <w:r w:rsidRPr="0048382D">
        <w:t>klubą</w:t>
      </w:r>
      <w:proofErr w:type="spellEnd"/>
      <w:r w:rsidRPr="0048382D">
        <w:t>;</w:t>
      </w:r>
    </w:p>
    <w:p w:rsidR="00033C05" w:rsidRPr="0048382D" w:rsidRDefault="00033C05" w:rsidP="00247887">
      <w:pPr>
        <w:pStyle w:val="Tekstasnumeruotas11DTT"/>
        <w:numPr>
          <w:ilvl w:val="1"/>
          <w:numId w:val="5"/>
        </w:numPr>
      </w:pPr>
      <w:r w:rsidRPr="0048382D">
        <w:t>veda individualius pokalbius (pokalbiai gimnazijoje, bendravimas laiškais, pokalbiai telefonu, konsultacija, informacija pasiekimų knygelėse ir kt.);</w:t>
      </w:r>
    </w:p>
    <w:p w:rsidR="00033C05" w:rsidRPr="0048382D" w:rsidRDefault="00301CF6" w:rsidP="00247887">
      <w:pPr>
        <w:pStyle w:val="Tekstasnumeruotas11DTT"/>
        <w:numPr>
          <w:ilvl w:val="1"/>
          <w:numId w:val="5"/>
        </w:numPr>
      </w:pPr>
      <w:r>
        <w:t>spalio mėnesį</w:t>
      </w:r>
      <w:r w:rsidR="00033C05" w:rsidRPr="0048382D">
        <w:t xml:space="preserve"> organizuoja susirinkimą pirmose klasėse dėstantiems mokytojams. Jo metu informuoja apie vaikų individualius gebėjimus, sveikatos,  psichologinius ypatumus, iškilusias problemas;</w:t>
      </w:r>
    </w:p>
    <w:p w:rsidR="00033C05" w:rsidRPr="0048382D" w:rsidRDefault="00033C05" w:rsidP="00247887">
      <w:pPr>
        <w:pStyle w:val="Tekstasnumeruotas11DTT"/>
        <w:numPr>
          <w:ilvl w:val="1"/>
          <w:numId w:val="5"/>
        </w:numPr>
      </w:pPr>
      <w:r w:rsidRPr="0048382D">
        <w:t>padeda organizuoti mokinių altruistinę socialinę veiklą (talkos, ekologiniai žygiai, pagalba vyresniems žmonėms, kabineto tvarkymas, budėjimas gimnazijoje, pasiruošimas renginiams, lankomumo, pažangumo ap</w:t>
      </w:r>
      <w:r w:rsidR="00202E4C" w:rsidRPr="0048382D">
        <w:t>skaita ir kt.) ir apibendrina</w:t>
      </w:r>
      <w:r w:rsidRPr="0048382D">
        <w:t xml:space="preserve"> socialinės veiklos apskaitą;</w:t>
      </w:r>
    </w:p>
    <w:p w:rsidR="00033C05" w:rsidRPr="0048382D" w:rsidRDefault="00033C05" w:rsidP="00247887">
      <w:pPr>
        <w:pStyle w:val="Tekstasnumeruotas11DTT"/>
        <w:numPr>
          <w:ilvl w:val="1"/>
          <w:numId w:val="5"/>
        </w:numPr>
      </w:pPr>
      <w:r w:rsidRPr="0048382D">
        <w:t xml:space="preserve">savo veiklą </w:t>
      </w:r>
      <w:r w:rsidR="00731689">
        <w:t xml:space="preserve"> 7-10j, I-IV gimnazijos </w:t>
      </w:r>
      <w:r w:rsidRPr="0048382D">
        <w:t xml:space="preserve">klasėje organizuoja pagal klasės </w:t>
      </w:r>
      <w:r w:rsidR="00202E4C" w:rsidRPr="0048382D">
        <w:t>vadovo</w:t>
      </w:r>
      <w:r w:rsidRPr="0048382D">
        <w:t xml:space="preserve"> planą</w:t>
      </w:r>
      <w:r w:rsidR="00202E4C" w:rsidRPr="0048382D">
        <w:t>, suderintą su kuruojančiu vadovu</w:t>
      </w:r>
      <w:r w:rsidR="00AE0BB2">
        <w:t>;</w:t>
      </w:r>
      <w:r w:rsidR="00731689">
        <w:t xml:space="preserve"> suaugusiųjų klasių vadovai nuolat bendrauja</w:t>
      </w:r>
      <w:r w:rsidR="00B46000">
        <w:t xml:space="preserve"> su ugdytiniais, teikia  jiems pagalbą</w:t>
      </w:r>
    </w:p>
    <w:p w:rsidR="00C04A82" w:rsidRDefault="00033C05" w:rsidP="00247887">
      <w:pPr>
        <w:pStyle w:val="Tekstasnumeruotas11DTT"/>
        <w:numPr>
          <w:ilvl w:val="1"/>
          <w:numId w:val="5"/>
        </w:numPr>
      </w:pPr>
      <w:r w:rsidRPr="0048382D">
        <w:t>t</w:t>
      </w:r>
      <w:r w:rsidR="00202E4C" w:rsidRPr="0048382D">
        <w:t xml:space="preserve">varko mokinių </w:t>
      </w:r>
      <w:r w:rsidR="00866E89">
        <w:t>praleistas pamokas, pateisinančių dokumentų apskaitą</w:t>
      </w:r>
      <w:r w:rsidRPr="0048382D">
        <w:t>;</w:t>
      </w:r>
    </w:p>
    <w:p w:rsidR="006C7B69" w:rsidRDefault="00033C05" w:rsidP="00247887">
      <w:pPr>
        <w:pStyle w:val="Tekstasnumeruotas11DTT"/>
        <w:numPr>
          <w:ilvl w:val="1"/>
          <w:numId w:val="5"/>
        </w:numPr>
      </w:pPr>
      <w:r w:rsidRPr="0048382D">
        <w:t>tvarko mokinių asmens bylas (moksl</w:t>
      </w:r>
      <w:r w:rsidR="00B46000">
        <w:t>o metų pradžioje ir pabaigoje);</w:t>
      </w:r>
    </w:p>
    <w:p w:rsidR="00B46000" w:rsidRPr="00866E89" w:rsidRDefault="00B46000" w:rsidP="00247887">
      <w:pPr>
        <w:pStyle w:val="Tekstasnumeruotas11DTT"/>
        <w:numPr>
          <w:ilvl w:val="1"/>
          <w:numId w:val="5"/>
        </w:numPr>
      </w:pPr>
      <w:r>
        <w:t>laiku ir tinkamai užpildo dienyne „Klasės vadovo veiklas“.</w:t>
      </w:r>
    </w:p>
    <w:p w:rsidR="00866E89" w:rsidRDefault="00866E89" w:rsidP="00F239F2">
      <w:pPr>
        <w:pStyle w:val="AntratnumeruotaIDTT"/>
      </w:pPr>
      <w:r>
        <w:t>BU</w:t>
      </w:r>
      <w:r w:rsidR="006F4879">
        <w:t xml:space="preserve">DĖJIMO ORGANIZAVIMAS </w:t>
      </w:r>
      <w:r w:rsidR="00B46000">
        <w:t>GIMNAZIJOJE</w:t>
      </w:r>
    </w:p>
    <w:p w:rsidR="00866E89" w:rsidRPr="00866E89" w:rsidRDefault="00866E89" w:rsidP="00CD5C44">
      <w:pPr>
        <w:pStyle w:val="Tekstasnumeruotas11DTT"/>
      </w:pPr>
      <w:r w:rsidRPr="00866E89">
        <w:t xml:space="preserve">Budėjimas </w:t>
      </w:r>
      <w:r>
        <w:t xml:space="preserve">gimnazijos </w:t>
      </w:r>
      <w:r w:rsidRPr="00866E89">
        <w:t>skyriuje organiz</w:t>
      </w:r>
      <w:r>
        <w:t xml:space="preserve">uojamas pagal gimnazijos vadovų </w:t>
      </w:r>
      <w:r w:rsidRPr="00866E89">
        <w:t>sudarytą ir</w:t>
      </w:r>
      <w:r>
        <w:t xml:space="preserve"> </w:t>
      </w:r>
      <w:r w:rsidRPr="00866E89">
        <w:t>di</w:t>
      </w:r>
      <w:r>
        <w:t>rektoriaus patvirtintą grafiką.</w:t>
      </w:r>
    </w:p>
    <w:p w:rsidR="00866E89" w:rsidRPr="00866E89" w:rsidRDefault="00866E89" w:rsidP="00CD5C44">
      <w:pPr>
        <w:pStyle w:val="Tekstasnumeruotas11DTT"/>
      </w:pPr>
      <w:r w:rsidRPr="00866E89">
        <w:t>Atskirais atvejais (renginių metu) budėjimas gali bū</w:t>
      </w:r>
      <w:r>
        <w:t>ti organizuojamas pagal atskirą direktoriaus įsakymą.</w:t>
      </w:r>
    </w:p>
    <w:p w:rsidR="00866E89" w:rsidRPr="00866E89" w:rsidRDefault="00866E89" w:rsidP="00CD5C44">
      <w:pPr>
        <w:pStyle w:val="Tekstasnumeruotas11DTT"/>
      </w:pPr>
      <w:r w:rsidRPr="00866E89">
        <w:t>Budėjimui skiriami skyriaus mokytoj</w:t>
      </w:r>
      <w:r>
        <w:t xml:space="preserve">ai. Skyriuje budintis mokytojas </w:t>
      </w:r>
      <w:r w:rsidRPr="00866E89">
        <w:t xml:space="preserve">budėjimo dieną pertraukų metu </w:t>
      </w:r>
      <w:r>
        <w:t>stebi mokinius, palaiko tvarką.</w:t>
      </w:r>
    </w:p>
    <w:p w:rsidR="00866E89" w:rsidRPr="00866E89" w:rsidRDefault="00866E89" w:rsidP="00CD5C44">
      <w:pPr>
        <w:pStyle w:val="Tekstasnumeruotas11DTT"/>
      </w:pPr>
      <w:r w:rsidRPr="00866E89">
        <w:t>Apie šiurkščius darbo tvarkos taisyklių pažeid</w:t>
      </w:r>
      <w:r>
        <w:t>imus budintis mokytojas praneša</w:t>
      </w:r>
      <w:r w:rsidR="00CD5C44">
        <w:t xml:space="preserve"> </w:t>
      </w:r>
      <w:r w:rsidRPr="00866E89">
        <w:t>gimnazijos vadovui.</w:t>
      </w:r>
    </w:p>
    <w:p w:rsidR="00866E89" w:rsidRDefault="00866E89" w:rsidP="00CD5C44">
      <w:pPr>
        <w:pStyle w:val="Tekstasnumeruotas11DTT"/>
      </w:pPr>
      <w:r w:rsidRPr="00866E89">
        <w:t xml:space="preserve">Budėjimui </w:t>
      </w:r>
      <w:r w:rsidR="00B46000">
        <w:t xml:space="preserve">gimnazijos ir skyriaus </w:t>
      </w:r>
      <w:r w:rsidRPr="00866E89">
        <w:t>šventiniuose renginiuose gali būti pasit</w:t>
      </w:r>
      <w:r>
        <w:t xml:space="preserve">elkiami mokinių tėvai (įtėviai, </w:t>
      </w:r>
      <w:r w:rsidRPr="00866E89">
        <w:t>globėjai, rūpintojai).</w:t>
      </w:r>
    </w:p>
    <w:p w:rsidR="003C2741" w:rsidRPr="0048382D" w:rsidRDefault="00736429" w:rsidP="00F239F2">
      <w:pPr>
        <w:pStyle w:val="AntratnumeruotaIDTT"/>
      </w:pPr>
      <w:r w:rsidRPr="0048382D">
        <w:t>SVEČIŲ</w:t>
      </w:r>
      <w:r w:rsidR="003C2741" w:rsidRPr="0048382D">
        <w:t xml:space="preserve"> IR TĖVŲ LANKYMASIS GIMNAZIJOJE</w:t>
      </w:r>
    </w:p>
    <w:p w:rsidR="003C2741" w:rsidRPr="0048382D" w:rsidRDefault="00736429" w:rsidP="00CD5C44">
      <w:pPr>
        <w:pStyle w:val="Tekstasnumeruotas11DTT"/>
      </w:pPr>
      <w:r w:rsidRPr="0048382D">
        <w:t>Svečiai</w:t>
      </w:r>
      <w:r w:rsidR="003C2741" w:rsidRPr="0048382D">
        <w:t xml:space="preserve"> ir tėvai</w:t>
      </w:r>
      <w:r w:rsidR="005E7E20">
        <w:t>,</w:t>
      </w:r>
      <w:r w:rsidR="003C2741" w:rsidRPr="0048382D">
        <w:t xml:space="preserve"> atvykę į gimnaziją</w:t>
      </w:r>
      <w:r w:rsidR="005E7E20">
        <w:t>,</w:t>
      </w:r>
      <w:r w:rsidR="003C2741" w:rsidRPr="0048382D">
        <w:t xml:space="preserve"> privalo užsiregistruoti pas </w:t>
      </w:r>
      <w:r w:rsidR="005E7E20">
        <w:t>budėtoją registracijos žurnale,</w:t>
      </w:r>
      <w:r w:rsidR="003C2741" w:rsidRPr="0048382D">
        <w:t xml:space="preserve"> nurodant atvykimo tikslą. </w:t>
      </w:r>
    </w:p>
    <w:p w:rsidR="003C2741" w:rsidRPr="0048382D" w:rsidRDefault="00736429" w:rsidP="00CD5C44">
      <w:pPr>
        <w:pStyle w:val="Tekstasnumeruotas11DTT"/>
      </w:pPr>
      <w:r w:rsidRPr="0048382D">
        <w:t>Svečiai</w:t>
      </w:r>
      <w:r w:rsidR="003C2741" w:rsidRPr="0048382D">
        <w:t xml:space="preserve"> mokinį iš pamokos gali išsikviesti tik išimtinais atvejais ir tik kartu su social</w:t>
      </w:r>
      <w:r w:rsidR="006C7B69" w:rsidRPr="0048382D">
        <w:t>iniu</w:t>
      </w:r>
      <w:r w:rsidRPr="0048382D">
        <w:t xml:space="preserve"> pedagog</w:t>
      </w:r>
      <w:r w:rsidR="006C7B69" w:rsidRPr="0048382D">
        <w:t>u</w:t>
      </w:r>
      <w:r w:rsidRPr="0048382D">
        <w:t xml:space="preserve"> arba klasės vadovu</w:t>
      </w:r>
      <w:r w:rsidR="003C2741" w:rsidRPr="0048382D">
        <w:t xml:space="preserve"> arba vienu iš direktoriaus pavaduotojų ugdymui,  direktoriumi. </w:t>
      </w:r>
    </w:p>
    <w:p w:rsidR="003C2741" w:rsidRDefault="003C2741" w:rsidP="00CD5C44">
      <w:pPr>
        <w:pStyle w:val="Tekstasnumeruotas11DTT"/>
      </w:pPr>
      <w:r w:rsidRPr="0048382D">
        <w:t xml:space="preserve">Tėvai gali mokinį išsikviesti iš </w:t>
      </w:r>
      <w:r w:rsidR="0052640B" w:rsidRPr="0048382D">
        <w:t>pamokos, informavę klasės vadovą arba administraciją.</w:t>
      </w:r>
    </w:p>
    <w:p w:rsidR="003C2741" w:rsidRPr="0048382D" w:rsidRDefault="003C2741" w:rsidP="00F239F2">
      <w:pPr>
        <w:pStyle w:val="AntratnumeruotaIDTT"/>
      </w:pPr>
      <w:r w:rsidRPr="0048382D">
        <w:t>X</w:t>
      </w:r>
      <w:r w:rsidR="000B46A7">
        <w:t>V</w:t>
      </w:r>
      <w:r w:rsidR="00D777D6">
        <w:t>I</w:t>
      </w:r>
      <w:r w:rsidRPr="0048382D">
        <w:t>. NUSISKUNDIMŲ PATEIKIMAS</w:t>
      </w:r>
    </w:p>
    <w:p w:rsidR="003C2741" w:rsidRPr="0048382D" w:rsidRDefault="003C2741" w:rsidP="00CD5C44">
      <w:pPr>
        <w:pStyle w:val="Tekstasnumeruotas11DTT"/>
      </w:pPr>
      <w:r w:rsidRPr="0048382D">
        <w:lastRenderedPageBreak/>
        <w:t xml:space="preserve">Pasiūlymai, pageidavimai ir nusiskundimai dėl ugdomojo proceso organizavimo, gimnazijos veiklos tobulinimo ir kiti teikiami gimnazijos direktoriui. </w:t>
      </w:r>
    </w:p>
    <w:p w:rsidR="003C2741" w:rsidRPr="0048382D" w:rsidRDefault="003C2741" w:rsidP="00CD5C44">
      <w:pPr>
        <w:pStyle w:val="Tekstasnumeruotas11DTT"/>
      </w:pPr>
      <w:r w:rsidRPr="0048382D">
        <w:t xml:space="preserve">Pasiūlymai, pageidavimai ir nusiskundimai priimami raštu gimnazijos raštinėje ir registruojami žurnale. </w:t>
      </w:r>
    </w:p>
    <w:p w:rsidR="003C2741" w:rsidRPr="0048382D" w:rsidRDefault="003C2741" w:rsidP="00CD5C44">
      <w:pPr>
        <w:pStyle w:val="Tekstasnumeruotas11DTT"/>
      </w:pPr>
      <w:r w:rsidRPr="0048382D">
        <w:t>Pasiūlymai, pageidavimai ir nusis</w:t>
      </w:r>
      <w:r w:rsidR="0052640B" w:rsidRPr="0048382D">
        <w:t xml:space="preserve">kundimai išnagrinėjami </w:t>
      </w:r>
      <w:proofErr w:type="spellStart"/>
      <w:r w:rsidR="0052640B" w:rsidRPr="0048382D">
        <w:t>direkciniame</w:t>
      </w:r>
      <w:proofErr w:type="spellEnd"/>
      <w:r w:rsidRPr="0048382D">
        <w:t xml:space="preserve"> posėdyje ir atsakymai pateikiami raštu per</w:t>
      </w:r>
      <w:r w:rsidR="00E423E1" w:rsidRPr="0048382D">
        <w:t xml:space="preserve"> 15 kalendorinių dienų</w:t>
      </w:r>
      <w:r w:rsidR="0052640B" w:rsidRPr="0048382D">
        <w:t xml:space="preserve"> laikotarpį.</w:t>
      </w:r>
    </w:p>
    <w:p w:rsidR="003C2741" w:rsidRPr="0048382D" w:rsidRDefault="003C2741" w:rsidP="00CD5C44">
      <w:pPr>
        <w:pStyle w:val="Tekstasnumeruotas11DTT"/>
      </w:pPr>
      <w:r w:rsidRPr="0048382D">
        <w:t xml:space="preserve">Nusiskundimų dėl pasiekimų ir pažangos vertinimo objektyvumo nagrinėjimas: </w:t>
      </w:r>
    </w:p>
    <w:p w:rsidR="003C2741" w:rsidRPr="0048382D" w:rsidRDefault="003C2741" w:rsidP="00CD5C44">
      <w:pPr>
        <w:pStyle w:val="Tekstasnumeruotas11DTT"/>
        <w:numPr>
          <w:ilvl w:val="1"/>
          <w:numId w:val="5"/>
        </w:numPr>
      </w:pPr>
      <w:r w:rsidRPr="0048382D">
        <w:t>Motyvuoti, raštu pateikti gimnazijos direktoriui mokinių prašymai dėl neobjektyvaus kontrolinio darbo įvertinimo, verbalinės komunikacijos įgūdžių įvertinimo per kalbos pamokas, informacinių, diagnostinių testų bei pusmečio, metinio įvertinimo nagrinėjami direktoriaus įsakymu sudarytos komisijos.</w:t>
      </w:r>
    </w:p>
    <w:p w:rsidR="003C2741" w:rsidRPr="0048382D" w:rsidRDefault="003C2741" w:rsidP="00CD5C44">
      <w:pPr>
        <w:pStyle w:val="Tekstasnumeruotas11DTT"/>
        <w:numPr>
          <w:ilvl w:val="1"/>
          <w:numId w:val="5"/>
        </w:numPr>
      </w:pPr>
      <w:r w:rsidRPr="0048382D">
        <w:t>Prie</w:t>
      </w:r>
      <w:r w:rsidR="005E7E20">
        <w:t xml:space="preserve"> prašymo jo pateikėjas prideda </w:t>
      </w:r>
      <w:r w:rsidRPr="0048382D">
        <w:t>skundžiamo įvertinimo rašto darbo originalą.</w:t>
      </w:r>
    </w:p>
    <w:p w:rsidR="003C2741" w:rsidRPr="0048382D" w:rsidRDefault="003C2741" w:rsidP="00CD5C44">
      <w:pPr>
        <w:pStyle w:val="Tekstasnumeruotas11DTT"/>
        <w:numPr>
          <w:ilvl w:val="1"/>
          <w:numId w:val="5"/>
        </w:numPr>
      </w:pPr>
      <w:r w:rsidRPr="0048382D">
        <w:t>Pateikto skundo pagrįstumą nagrinėja 3 asm</w:t>
      </w:r>
      <w:r w:rsidR="00D777D6">
        <w:t>enų komisija. Komisiją sudaro: vienas</w:t>
      </w:r>
      <w:r w:rsidRPr="0048382D">
        <w:t xml:space="preserve"> iš gimnazijos vadovų, dalyko specialistas</w:t>
      </w:r>
      <w:r w:rsidR="00536558" w:rsidRPr="0048382D">
        <w:t xml:space="preserve"> </w:t>
      </w:r>
      <w:r w:rsidRPr="0048382D">
        <w:t>ar artimo dalyko mokytojas ir metodinės grupės pirmininkas. Gali būti pakviestas dėstantis mokytojas.</w:t>
      </w:r>
    </w:p>
    <w:p w:rsidR="003C2741" w:rsidRPr="0048382D" w:rsidRDefault="003C2741" w:rsidP="00CD5C44">
      <w:pPr>
        <w:pStyle w:val="Tekstasnumeruotas11DTT"/>
        <w:numPr>
          <w:ilvl w:val="1"/>
          <w:numId w:val="5"/>
        </w:numPr>
      </w:pPr>
      <w:r w:rsidRPr="0048382D">
        <w:t xml:space="preserve">Komisija per 3 </w:t>
      </w:r>
      <w:r w:rsidR="0052640B" w:rsidRPr="0048382D">
        <w:t>darbo</w:t>
      </w:r>
      <w:r w:rsidRPr="0048382D">
        <w:t xml:space="preserve"> dienas išnagrinėja skundo pagrįstumą, parašo išvadas, teikia rekomendacijas mokytojui. </w:t>
      </w:r>
    </w:p>
    <w:p w:rsidR="003C2741" w:rsidRPr="0048382D" w:rsidRDefault="003C2741" w:rsidP="00CD5C44">
      <w:pPr>
        <w:pStyle w:val="Tekstasnumeruotas11DTT"/>
        <w:numPr>
          <w:ilvl w:val="1"/>
          <w:numId w:val="5"/>
        </w:numPr>
      </w:pPr>
      <w:r w:rsidRPr="0048382D">
        <w:t>Komisija</w:t>
      </w:r>
      <w:r w:rsidR="001B0DB7" w:rsidRPr="0048382D">
        <w:t>,</w:t>
      </w:r>
      <w:r w:rsidRPr="0048382D">
        <w:t xml:space="preserve"> nustačiusi akivaizdžius mokinio vertinimo pažeidimus ar tendencingą prašymo teikėjo mokytojo kompetencijos menkinimą, atlieka išsamų tyrimą, rašo išvadas ir/arba galutinį įvertinimą, </w:t>
      </w:r>
      <w:r w:rsidR="00E423E1" w:rsidRPr="0048382D">
        <w:t xml:space="preserve">kurį </w:t>
      </w:r>
      <w:r w:rsidRPr="0048382D">
        <w:t>dalyko mokyt</w:t>
      </w:r>
      <w:r w:rsidR="00E423E1" w:rsidRPr="0048382D">
        <w:t>ojas įrašo</w:t>
      </w:r>
      <w:r w:rsidRPr="0048382D">
        <w:t xml:space="preserve"> į dienyną. </w:t>
      </w:r>
    </w:p>
    <w:p w:rsidR="003C2741" w:rsidRDefault="003C2741" w:rsidP="00CD5C44">
      <w:pPr>
        <w:pStyle w:val="Tekstasnumeruotas11DTT"/>
        <w:numPr>
          <w:ilvl w:val="1"/>
          <w:numId w:val="5"/>
        </w:numPr>
      </w:pPr>
      <w:r w:rsidRPr="0048382D">
        <w:t>Mokytojas ir</w:t>
      </w:r>
      <w:r w:rsidR="00E423E1" w:rsidRPr="0048382D">
        <w:t xml:space="preserve"> prašymo teikėjas supažindinami</w:t>
      </w:r>
      <w:r w:rsidRPr="0048382D">
        <w:t xml:space="preserve"> su </w:t>
      </w:r>
      <w:r w:rsidR="00E423E1" w:rsidRPr="0048382D">
        <w:t>k</w:t>
      </w:r>
      <w:r w:rsidR="0052640B" w:rsidRPr="0048382D">
        <w:t>omisijos išvadomis pasirašytinai</w:t>
      </w:r>
      <w:r w:rsidR="008F6D46">
        <w:t xml:space="preserve">. </w:t>
      </w:r>
    </w:p>
    <w:p w:rsidR="003C2741" w:rsidRPr="00D777D6" w:rsidRDefault="00D777D6" w:rsidP="00F239F2">
      <w:pPr>
        <w:pStyle w:val="AntratnumeruotaIDTT"/>
      </w:pPr>
      <w:r>
        <w:t>BAIGIAMOSIOS NUOSTATOS</w:t>
      </w:r>
    </w:p>
    <w:p w:rsidR="003C2741" w:rsidRPr="0048382D" w:rsidRDefault="003C2741" w:rsidP="00CD5C44">
      <w:pPr>
        <w:pStyle w:val="Tekstasnumeruotas11DTT"/>
      </w:pPr>
      <w:r w:rsidRPr="0048382D">
        <w:t>Gimnazijos direktoriaus patvirtintos darbo tvarkos taisyklės skelbiam</w:t>
      </w:r>
      <w:r w:rsidR="0052640B" w:rsidRPr="0048382D">
        <w:t>os gimnazijos interneto</w:t>
      </w:r>
      <w:r w:rsidRPr="0048382D">
        <w:t xml:space="preserve"> svetainėje.</w:t>
      </w:r>
    </w:p>
    <w:p w:rsidR="003C2741" w:rsidRPr="0048382D" w:rsidRDefault="003C2741" w:rsidP="00CD5C44">
      <w:pPr>
        <w:pStyle w:val="Tekstasnumeruotas11DTT"/>
      </w:pPr>
      <w:r w:rsidRPr="0048382D">
        <w:t xml:space="preserve">Darbo tvarkos taisyklės gali būti keičiamos, papildomos, keičiantis įstatymams, keičiant gimnazijos darbo organizavimą. </w:t>
      </w:r>
    </w:p>
    <w:p w:rsidR="003C2741" w:rsidRPr="0048382D" w:rsidRDefault="003C2741" w:rsidP="003C2741">
      <w:pPr>
        <w:autoSpaceDE w:val="0"/>
        <w:autoSpaceDN w:val="0"/>
        <w:adjustRightInd w:val="0"/>
        <w:spacing w:after="0" w:line="240" w:lineRule="auto"/>
        <w:jc w:val="center"/>
        <w:rPr>
          <w:rFonts w:ascii="Times New Roman" w:hAnsi="Times New Roman"/>
          <w:sz w:val="24"/>
          <w:szCs w:val="24"/>
          <w:lang w:val="lt-LT"/>
        </w:rPr>
      </w:pPr>
      <w:r w:rsidRPr="0048382D">
        <w:rPr>
          <w:rFonts w:ascii="Times New Roman" w:hAnsi="Times New Roman"/>
          <w:sz w:val="24"/>
          <w:szCs w:val="24"/>
          <w:lang w:val="lt-LT"/>
        </w:rPr>
        <w:t>________</w:t>
      </w:r>
      <w:r w:rsidR="005E7E20">
        <w:rPr>
          <w:rFonts w:ascii="Times New Roman" w:hAnsi="Times New Roman"/>
          <w:sz w:val="24"/>
          <w:szCs w:val="24"/>
          <w:lang w:val="lt-LT"/>
        </w:rPr>
        <w:t>________________________</w:t>
      </w:r>
    </w:p>
    <w:p w:rsidR="004F3A2A" w:rsidRDefault="004F3A2A" w:rsidP="008F6D46">
      <w:pPr>
        <w:autoSpaceDE w:val="0"/>
        <w:autoSpaceDN w:val="0"/>
        <w:adjustRightInd w:val="0"/>
        <w:spacing w:after="0" w:line="240" w:lineRule="auto"/>
        <w:rPr>
          <w:rFonts w:ascii="Times New Roman" w:hAnsi="Times New Roman"/>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44"/>
      </w:tblGrid>
      <w:tr w:rsidR="00025566" w:rsidTr="00025566">
        <w:tc>
          <w:tcPr>
            <w:tcW w:w="5070" w:type="dxa"/>
          </w:tcPr>
          <w:p w:rsidR="00025566" w:rsidRDefault="00025566" w:rsidP="00025566">
            <w:pPr>
              <w:autoSpaceDE w:val="0"/>
              <w:autoSpaceDN w:val="0"/>
              <w:adjustRightInd w:val="0"/>
              <w:spacing w:after="0" w:line="240" w:lineRule="auto"/>
              <w:rPr>
                <w:rFonts w:ascii="Times New Roman" w:hAnsi="Times New Roman"/>
                <w:sz w:val="24"/>
                <w:szCs w:val="24"/>
                <w:lang w:val="lt-LT"/>
              </w:rPr>
            </w:pPr>
          </w:p>
          <w:p w:rsidR="00025566" w:rsidRDefault="00025566" w:rsidP="00025566">
            <w:pPr>
              <w:autoSpaceDE w:val="0"/>
              <w:autoSpaceDN w:val="0"/>
              <w:adjustRightInd w:val="0"/>
              <w:spacing w:after="0" w:line="240" w:lineRule="auto"/>
              <w:rPr>
                <w:rFonts w:ascii="Times New Roman" w:hAnsi="Times New Roman"/>
                <w:sz w:val="24"/>
                <w:szCs w:val="24"/>
                <w:lang w:val="lt-LT"/>
              </w:rPr>
            </w:pPr>
          </w:p>
          <w:p w:rsidR="00025566" w:rsidRPr="008F6D46" w:rsidRDefault="00025566" w:rsidP="00025566">
            <w:pPr>
              <w:autoSpaceDE w:val="0"/>
              <w:autoSpaceDN w:val="0"/>
              <w:adjustRightInd w:val="0"/>
              <w:spacing w:after="0" w:line="240" w:lineRule="auto"/>
              <w:rPr>
                <w:rFonts w:ascii="Times New Roman" w:hAnsi="Times New Roman"/>
                <w:sz w:val="24"/>
                <w:szCs w:val="24"/>
                <w:lang w:val="lt-LT"/>
              </w:rPr>
            </w:pPr>
            <w:r w:rsidRPr="008F6D46">
              <w:rPr>
                <w:rFonts w:ascii="Times New Roman" w:hAnsi="Times New Roman"/>
                <w:sz w:val="24"/>
                <w:szCs w:val="24"/>
                <w:lang w:val="lt-LT"/>
              </w:rPr>
              <w:t>SUDERINTA</w:t>
            </w:r>
          </w:p>
          <w:p w:rsidR="00025566" w:rsidRDefault="00025566" w:rsidP="00025566">
            <w:pPr>
              <w:autoSpaceDE w:val="0"/>
              <w:autoSpaceDN w:val="0"/>
              <w:adjustRightInd w:val="0"/>
              <w:spacing w:after="0" w:line="240" w:lineRule="auto"/>
              <w:rPr>
                <w:rFonts w:ascii="Times New Roman" w:hAnsi="Times New Roman"/>
                <w:sz w:val="24"/>
                <w:szCs w:val="24"/>
                <w:lang w:val="lt-LT"/>
              </w:rPr>
            </w:pPr>
            <w:r w:rsidRPr="008F6D46">
              <w:rPr>
                <w:rFonts w:ascii="Times New Roman" w:hAnsi="Times New Roman"/>
                <w:sz w:val="24"/>
                <w:szCs w:val="24"/>
                <w:lang w:val="lt-LT"/>
              </w:rPr>
              <w:t xml:space="preserve">Švenčionėlių Mindaugo gimnazijos </w:t>
            </w:r>
          </w:p>
          <w:p w:rsidR="00025566" w:rsidRPr="0048382D" w:rsidRDefault="00025566" w:rsidP="00025566">
            <w:pPr>
              <w:autoSpaceDE w:val="0"/>
              <w:autoSpaceDN w:val="0"/>
              <w:adjustRightInd w:val="0"/>
              <w:spacing w:after="0" w:line="240" w:lineRule="auto"/>
              <w:rPr>
                <w:rFonts w:ascii="Times New Roman" w:hAnsi="Times New Roman"/>
                <w:sz w:val="24"/>
                <w:szCs w:val="24"/>
                <w:lang w:val="lt-LT"/>
              </w:rPr>
            </w:pPr>
            <w:r w:rsidRPr="008F6D46">
              <w:rPr>
                <w:rFonts w:ascii="Times New Roman" w:hAnsi="Times New Roman"/>
                <w:sz w:val="24"/>
                <w:szCs w:val="24"/>
                <w:lang w:val="lt-LT"/>
              </w:rPr>
              <w:t xml:space="preserve">Gimnazijos tarybos </w:t>
            </w:r>
            <w:r>
              <w:rPr>
                <w:rFonts w:ascii="Times New Roman" w:hAnsi="Times New Roman"/>
                <w:sz w:val="24"/>
                <w:szCs w:val="24"/>
                <w:lang w:val="lt-LT"/>
              </w:rPr>
              <w:t xml:space="preserve"> </w:t>
            </w:r>
            <w:r w:rsidRPr="008F6D46">
              <w:rPr>
                <w:rFonts w:ascii="Times New Roman" w:hAnsi="Times New Roman"/>
                <w:sz w:val="24"/>
                <w:szCs w:val="24"/>
                <w:lang w:val="lt-LT"/>
              </w:rPr>
              <w:t xml:space="preserve">2016 m. </w:t>
            </w:r>
            <w:r>
              <w:rPr>
                <w:rFonts w:ascii="Times New Roman" w:hAnsi="Times New Roman"/>
                <w:sz w:val="24"/>
                <w:szCs w:val="24"/>
                <w:lang w:val="lt-LT"/>
              </w:rPr>
              <w:t>gruodžio 20</w:t>
            </w:r>
            <w:r w:rsidRPr="008F6D46">
              <w:rPr>
                <w:rFonts w:ascii="Times New Roman" w:hAnsi="Times New Roman"/>
                <w:sz w:val="24"/>
                <w:szCs w:val="24"/>
                <w:lang w:val="lt-LT"/>
              </w:rPr>
              <w:t xml:space="preserve"> d.</w:t>
            </w:r>
            <w:r>
              <w:rPr>
                <w:rFonts w:ascii="Times New Roman" w:hAnsi="Times New Roman"/>
                <w:sz w:val="24"/>
                <w:szCs w:val="24"/>
                <w:lang w:val="lt-LT"/>
              </w:rPr>
              <w:t xml:space="preserve"> </w:t>
            </w:r>
            <w:r w:rsidRPr="008F6D46">
              <w:rPr>
                <w:rFonts w:ascii="Times New Roman" w:hAnsi="Times New Roman"/>
                <w:sz w:val="24"/>
                <w:szCs w:val="24"/>
                <w:lang w:val="lt-LT"/>
              </w:rPr>
              <w:t xml:space="preserve"> posėdžio protokolas Nr. 7-</w:t>
            </w:r>
          </w:p>
          <w:p w:rsidR="00025566" w:rsidRDefault="00025566" w:rsidP="008F6D46">
            <w:pPr>
              <w:autoSpaceDE w:val="0"/>
              <w:autoSpaceDN w:val="0"/>
              <w:adjustRightInd w:val="0"/>
              <w:spacing w:after="0" w:line="240" w:lineRule="auto"/>
              <w:rPr>
                <w:rFonts w:ascii="Times New Roman" w:hAnsi="Times New Roman"/>
                <w:sz w:val="24"/>
                <w:szCs w:val="24"/>
                <w:lang w:val="lt-LT"/>
              </w:rPr>
            </w:pPr>
          </w:p>
        </w:tc>
        <w:tc>
          <w:tcPr>
            <w:tcW w:w="4644" w:type="dxa"/>
          </w:tcPr>
          <w:p w:rsidR="00025566" w:rsidRDefault="00025566" w:rsidP="00025566">
            <w:pPr>
              <w:autoSpaceDE w:val="0"/>
              <w:autoSpaceDN w:val="0"/>
              <w:adjustRightInd w:val="0"/>
              <w:spacing w:after="0" w:line="240" w:lineRule="auto"/>
              <w:rPr>
                <w:rFonts w:ascii="Times New Roman" w:hAnsi="Times New Roman"/>
                <w:sz w:val="24"/>
                <w:szCs w:val="24"/>
                <w:lang w:val="lt-LT"/>
              </w:rPr>
            </w:pPr>
          </w:p>
          <w:p w:rsidR="00025566" w:rsidRDefault="00025566" w:rsidP="00025566">
            <w:pPr>
              <w:autoSpaceDE w:val="0"/>
              <w:autoSpaceDN w:val="0"/>
              <w:adjustRightInd w:val="0"/>
              <w:spacing w:after="0" w:line="240" w:lineRule="auto"/>
              <w:rPr>
                <w:rFonts w:ascii="Times New Roman" w:hAnsi="Times New Roman"/>
                <w:sz w:val="24"/>
                <w:szCs w:val="24"/>
                <w:lang w:val="lt-LT"/>
              </w:rPr>
            </w:pPr>
          </w:p>
          <w:p w:rsidR="00025566" w:rsidRDefault="00025566" w:rsidP="00025566">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SUDERINTA</w:t>
            </w:r>
          </w:p>
          <w:p w:rsidR="00025566" w:rsidRPr="0048382D" w:rsidRDefault="00025566" w:rsidP="00025566">
            <w:pPr>
              <w:autoSpaceDE w:val="0"/>
              <w:autoSpaceDN w:val="0"/>
              <w:adjustRightInd w:val="0"/>
              <w:spacing w:after="0" w:line="240" w:lineRule="auto"/>
              <w:rPr>
                <w:rFonts w:ascii="Times New Roman" w:hAnsi="Times New Roman"/>
                <w:sz w:val="24"/>
                <w:szCs w:val="24"/>
                <w:lang w:val="lt-LT"/>
              </w:rPr>
            </w:pPr>
            <w:r w:rsidRPr="008F6D46">
              <w:rPr>
                <w:rFonts w:ascii="Times New Roman" w:hAnsi="Times New Roman"/>
                <w:sz w:val="24"/>
                <w:szCs w:val="24"/>
                <w:lang w:val="lt-LT"/>
              </w:rPr>
              <w:t xml:space="preserve">Švenčionėlių Mindaugo gimnazijos </w:t>
            </w:r>
            <w:r>
              <w:rPr>
                <w:rFonts w:ascii="Times New Roman" w:hAnsi="Times New Roman"/>
                <w:sz w:val="24"/>
                <w:szCs w:val="24"/>
                <w:lang w:val="lt-LT"/>
              </w:rPr>
              <w:t>profesinės sąjungos</w:t>
            </w:r>
            <w:r w:rsidRPr="008F6D46">
              <w:rPr>
                <w:rFonts w:ascii="Times New Roman" w:hAnsi="Times New Roman"/>
                <w:sz w:val="24"/>
                <w:szCs w:val="24"/>
                <w:lang w:val="lt-LT"/>
              </w:rPr>
              <w:t xml:space="preserve"> </w:t>
            </w:r>
            <w:r>
              <w:rPr>
                <w:rFonts w:ascii="Times New Roman" w:hAnsi="Times New Roman"/>
                <w:sz w:val="24"/>
                <w:szCs w:val="24"/>
                <w:lang w:val="lt-LT"/>
              </w:rPr>
              <w:t xml:space="preserve"> </w:t>
            </w:r>
            <w:r w:rsidRPr="008F6D46">
              <w:rPr>
                <w:rFonts w:ascii="Times New Roman" w:hAnsi="Times New Roman"/>
                <w:sz w:val="24"/>
                <w:szCs w:val="24"/>
                <w:lang w:val="lt-LT"/>
              </w:rPr>
              <w:t xml:space="preserve">2016 m. </w:t>
            </w:r>
            <w:r>
              <w:rPr>
                <w:rFonts w:ascii="Times New Roman" w:hAnsi="Times New Roman"/>
                <w:sz w:val="24"/>
                <w:szCs w:val="24"/>
                <w:lang w:val="lt-LT"/>
              </w:rPr>
              <w:t xml:space="preserve">gruodžio    </w:t>
            </w:r>
            <w:r w:rsidRPr="008F6D46">
              <w:rPr>
                <w:rFonts w:ascii="Times New Roman" w:hAnsi="Times New Roman"/>
                <w:sz w:val="24"/>
                <w:szCs w:val="24"/>
                <w:lang w:val="lt-LT"/>
              </w:rPr>
              <w:t xml:space="preserve"> d.</w:t>
            </w:r>
            <w:r>
              <w:rPr>
                <w:rFonts w:ascii="Times New Roman" w:hAnsi="Times New Roman"/>
                <w:sz w:val="24"/>
                <w:szCs w:val="24"/>
                <w:lang w:val="lt-LT"/>
              </w:rPr>
              <w:t xml:space="preserve"> </w:t>
            </w:r>
            <w:r w:rsidRPr="008F6D46">
              <w:rPr>
                <w:rFonts w:ascii="Times New Roman" w:hAnsi="Times New Roman"/>
                <w:sz w:val="24"/>
                <w:szCs w:val="24"/>
                <w:lang w:val="lt-LT"/>
              </w:rPr>
              <w:t xml:space="preserve"> posėdžio protokolas Nr. </w:t>
            </w:r>
            <w:r>
              <w:rPr>
                <w:rFonts w:ascii="Times New Roman" w:hAnsi="Times New Roman"/>
                <w:sz w:val="24"/>
                <w:szCs w:val="24"/>
                <w:lang w:val="lt-LT"/>
              </w:rPr>
              <w:t>29</w:t>
            </w:r>
          </w:p>
          <w:p w:rsidR="00025566" w:rsidRDefault="00025566" w:rsidP="008F6D46">
            <w:pPr>
              <w:autoSpaceDE w:val="0"/>
              <w:autoSpaceDN w:val="0"/>
              <w:adjustRightInd w:val="0"/>
              <w:spacing w:after="0" w:line="240" w:lineRule="auto"/>
              <w:rPr>
                <w:rFonts w:ascii="Times New Roman" w:hAnsi="Times New Roman"/>
                <w:sz w:val="24"/>
                <w:szCs w:val="24"/>
                <w:lang w:val="lt-LT"/>
              </w:rPr>
            </w:pPr>
          </w:p>
        </w:tc>
      </w:tr>
    </w:tbl>
    <w:p w:rsidR="004F3A2A" w:rsidRDefault="004F3A2A">
      <w:pPr>
        <w:rPr>
          <w:rFonts w:ascii="Times New Roman" w:hAnsi="Times New Roman"/>
          <w:sz w:val="24"/>
          <w:szCs w:val="24"/>
          <w:lang w:val="lt-LT"/>
        </w:rPr>
      </w:pPr>
      <w:r>
        <w:rPr>
          <w:rFonts w:ascii="Times New Roman" w:hAnsi="Times New Roman"/>
          <w:sz w:val="24"/>
          <w:szCs w:val="24"/>
          <w:lang w:val="lt-LT"/>
        </w:rPr>
        <w:br w:type="page"/>
      </w:r>
    </w:p>
    <w:p w:rsidR="00CD5C44" w:rsidRDefault="00CD5C44" w:rsidP="003C2741">
      <w:pPr>
        <w:autoSpaceDE w:val="0"/>
        <w:autoSpaceDN w:val="0"/>
        <w:adjustRightInd w:val="0"/>
        <w:spacing w:after="0" w:line="240" w:lineRule="auto"/>
        <w:jc w:val="right"/>
        <w:rPr>
          <w:rFonts w:ascii="Times New Roman" w:hAnsi="Times New Roman"/>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52"/>
      </w:tblGrid>
      <w:tr w:rsidR="00CD5C44" w:rsidTr="004A40F6">
        <w:tc>
          <w:tcPr>
            <w:tcW w:w="6062" w:type="dxa"/>
          </w:tcPr>
          <w:p w:rsidR="00CD5C44" w:rsidRDefault="00CD5C44" w:rsidP="003C2741">
            <w:pPr>
              <w:autoSpaceDE w:val="0"/>
              <w:autoSpaceDN w:val="0"/>
              <w:adjustRightInd w:val="0"/>
              <w:spacing w:after="0" w:line="240" w:lineRule="auto"/>
              <w:jc w:val="right"/>
              <w:rPr>
                <w:rFonts w:ascii="Times New Roman" w:hAnsi="Times New Roman"/>
                <w:sz w:val="24"/>
                <w:szCs w:val="24"/>
                <w:lang w:val="lt-LT"/>
              </w:rPr>
            </w:pPr>
          </w:p>
        </w:tc>
        <w:tc>
          <w:tcPr>
            <w:tcW w:w="3652" w:type="dxa"/>
          </w:tcPr>
          <w:p w:rsidR="00CD5C44" w:rsidRPr="0048382D" w:rsidRDefault="00CD5C44" w:rsidP="004A40F6">
            <w:pPr>
              <w:autoSpaceDE w:val="0"/>
              <w:autoSpaceDN w:val="0"/>
              <w:adjustRightInd w:val="0"/>
              <w:spacing w:after="0" w:line="240" w:lineRule="auto"/>
              <w:rPr>
                <w:rFonts w:ascii="Times New Roman" w:hAnsi="Times New Roman"/>
                <w:sz w:val="24"/>
                <w:szCs w:val="24"/>
                <w:lang w:val="lt-LT"/>
              </w:rPr>
            </w:pPr>
            <w:r w:rsidRPr="0048382D">
              <w:rPr>
                <w:rFonts w:ascii="Times New Roman" w:hAnsi="Times New Roman"/>
                <w:sz w:val="24"/>
                <w:szCs w:val="24"/>
                <w:lang w:val="lt-LT"/>
              </w:rPr>
              <w:t xml:space="preserve">Gimnazijos darbo tvarkos taisyklių </w:t>
            </w:r>
          </w:p>
          <w:p w:rsidR="00CD5C44" w:rsidRDefault="00CD5C44" w:rsidP="004A40F6">
            <w:pPr>
              <w:autoSpaceDE w:val="0"/>
              <w:autoSpaceDN w:val="0"/>
              <w:adjustRightInd w:val="0"/>
              <w:spacing w:after="0" w:line="240" w:lineRule="auto"/>
              <w:rPr>
                <w:rFonts w:ascii="Times New Roman" w:hAnsi="Times New Roman"/>
                <w:sz w:val="24"/>
                <w:szCs w:val="24"/>
                <w:lang w:val="lt-LT"/>
              </w:rPr>
            </w:pPr>
            <w:r w:rsidRPr="0048382D">
              <w:rPr>
                <w:rFonts w:ascii="Times New Roman" w:hAnsi="Times New Roman"/>
                <w:sz w:val="24"/>
                <w:szCs w:val="24"/>
                <w:lang w:val="lt-LT"/>
              </w:rPr>
              <w:t>1 priedas</w:t>
            </w:r>
          </w:p>
        </w:tc>
      </w:tr>
    </w:tbl>
    <w:p w:rsidR="00CD5C44" w:rsidRDefault="00CD5C44" w:rsidP="003C2741">
      <w:pPr>
        <w:autoSpaceDE w:val="0"/>
        <w:autoSpaceDN w:val="0"/>
        <w:adjustRightInd w:val="0"/>
        <w:spacing w:after="0" w:line="240" w:lineRule="auto"/>
        <w:jc w:val="right"/>
        <w:rPr>
          <w:rFonts w:ascii="Times New Roman" w:hAnsi="Times New Roman"/>
          <w:sz w:val="24"/>
          <w:szCs w:val="24"/>
          <w:lang w:val="lt-LT"/>
        </w:rPr>
      </w:pPr>
    </w:p>
    <w:p w:rsidR="003C2741" w:rsidRPr="0048382D" w:rsidRDefault="003C2741" w:rsidP="00CD5C44">
      <w:pPr>
        <w:autoSpaceDE w:val="0"/>
        <w:autoSpaceDN w:val="0"/>
        <w:adjustRightInd w:val="0"/>
        <w:spacing w:before="240" w:after="240" w:line="240" w:lineRule="auto"/>
        <w:jc w:val="center"/>
        <w:rPr>
          <w:rFonts w:ascii="Times New Roman" w:hAnsi="Times New Roman"/>
          <w:b/>
          <w:sz w:val="24"/>
          <w:szCs w:val="24"/>
          <w:lang w:val="lt-LT"/>
        </w:rPr>
      </w:pPr>
      <w:r w:rsidRPr="0048382D">
        <w:rPr>
          <w:rFonts w:ascii="Times New Roman" w:hAnsi="Times New Roman"/>
          <w:b/>
          <w:sz w:val="24"/>
          <w:szCs w:val="24"/>
          <w:lang w:val="lt-LT"/>
        </w:rPr>
        <w:t xml:space="preserve">Švenčionių r. Švenčionėlių Mindaugo gimnazijos </w:t>
      </w:r>
    </w:p>
    <w:tbl>
      <w:tblPr>
        <w:tblStyle w:val="Lentelstinklelis"/>
        <w:tblW w:w="0" w:type="auto"/>
        <w:tblBorders>
          <w:top w:val="none" w:sz="0" w:space="0" w:color="auto"/>
          <w:left w:val="none" w:sz="0" w:space="0" w:color="auto"/>
          <w:bottom w:val="none" w:sz="0" w:space="0" w:color="auto"/>
          <w:right w:val="none" w:sz="0" w:space="0" w:color="auto"/>
          <w:insideH w:val="dashSmallGap" w:sz="4" w:space="0" w:color="auto"/>
          <w:insideV w:val="dashed" w:sz="4" w:space="0" w:color="auto"/>
        </w:tblBorders>
        <w:tblLook w:val="04A0" w:firstRow="1" w:lastRow="0" w:firstColumn="1" w:lastColumn="0" w:noHBand="0" w:noVBand="1"/>
      </w:tblPr>
      <w:tblGrid>
        <w:gridCol w:w="9714"/>
      </w:tblGrid>
      <w:tr w:rsidR="00CD5C44" w:rsidTr="00D35D2F">
        <w:trPr>
          <w:trHeight w:val="549"/>
        </w:trPr>
        <w:tc>
          <w:tcPr>
            <w:tcW w:w="9714" w:type="dxa"/>
          </w:tcPr>
          <w:p w:rsidR="00CD5C44" w:rsidRDefault="00CD5C44" w:rsidP="003C2741">
            <w:pPr>
              <w:autoSpaceDE w:val="0"/>
              <w:autoSpaceDN w:val="0"/>
              <w:adjustRightInd w:val="0"/>
              <w:spacing w:after="0" w:line="240" w:lineRule="auto"/>
              <w:jc w:val="center"/>
              <w:rPr>
                <w:rFonts w:ascii="Times New Roman" w:hAnsi="Times New Roman"/>
                <w:sz w:val="24"/>
                <w:szCs w:val="24"/>
                <w:lang w:val="lt-LT"/>
              </w:rPr>
            </w:pPr>
          </w:p>
        </w:tc>
      </w:tr>
      <w:tr w:rsidR="00CD5C44" w:rsidTr="00D35D2F">
        <w:tc>
          <w:tcPr>
            <w:tcW w:w="9714" w:type="dxa"/>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r w:rsidRPr="0048382D">
              <w:rPr>
                <w:rFonts w:ascii="Times New Roman" w:hAnsi="Times New Roman"/>
                <w:sz w:val="24"/>
                <w:szCs w:val="24"/>
                <w:lang w:val="lt-LT"/>
              </w:rPr>
              <w:t>(Vardas, pavardė, pareigos)</w:t>
            </w:r>
          </w:p>
        </w:tc>
      </w:tr>
    </w:tbl>
    <w:p w:rsidR="003C2741" w:rsidRPr="0048382D" w:rsidRDefault="00C74B52" w:rsidP="00CD5C44">
      <w:pPr>
        <w:autoSpaceDE w:val="0"/>
        <w:autoSpaceDN w:val="0"/>
        <w:adjustRightInd w:val="0"/>
        <w:spacing w:before="480" w:after="480" w:line="240" w:lineRule="auto"/>
        <w:jc w:val="center"/>
        <w:rPr>
          <w:rFonts w:ascii="Times New Roman" w:hAnsi="Times New Roman"/>
          <w:b/>
          <w:bCs/>
          <w:sz w:val="24"/>
          <w:szCs w:val="24"/>
          <w:lang w:val="lt-LT"/>
        </w:rPr>
      </w:pPr>
      <w:r>
        <w:rPr>
          <w:rFonts w:ascii="Times New Roman" w:hAnsi="Times New Roman"/>
          <w:b/>
          <w:bCs/>
          <w:sz w:val="24"/>
          <w:szCs w:val="24"/>
          <w:lang w:val="lt-LT"/>
        </w:rPr>
        <w:t>ATSISKAITYMO LAPA</w:t>
      </w:r>
      <w:r w:rsidR="003C2741" w:rsidRPr="0048382D">
        <w:rPr>
          <w:rFonts w:ascii="Times New Roman" w:hAnsi="Times New Roman"/>
          <w:b/>
          <w:bCs/>
          <w:sz w:val="24"/>
          <w:szCs w:val="24"/>
          <w:lang w:val="lt-LT"/>
        </w:rPr>
        <w:t>S</w:t>
      </w:r>
    </w:p>
    <w:p w:rsidR="00CD5C44" w:rsidRDefault="003C2741" w:rsidP="004A40F6">
      <w:pPr>
        <w:autoSpaceDE w:val="0"/>
        <w:autoSpaceDN w:val="0"/>
        <w:adjustRightInd w:val="0"/>
        <w:spacing w:after="240" w:line="240" w:lineRule="auto"/>
        <w:ind w:firstLine="1134"/>
        <w:rPr>
          <w:rFonts w:ascii="Times New Roman" w:hAnsi="Times New Roman"/>
          <w:sz w:val="24"/>
          <w:szCs w:val="24"/>
          <w:lang w:val="lt-LT"/>
        </w:rPr>
      </w:pPr>
      <w:r w:rsidRPr="0048382D">
        <w:rPr>
          <w:rFonts w:ascii="Times New Roman" w:hAnsi="Times New Roman"/>
          <w:sz w:val="24"/>
          <w:szCs w:val="24"/>
          <w:lang w:val="lt-LT"/>
        </w:rPr>
        <w:t>Atsakingų darbuotojų parašais pažymima, kad atleidžiamas iš darbo</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D5C44" w:rsidTr="00D35D2F">
        <w:trPr>
          <w:trHeight w:val="524"/>
        </w:trPr>
        <w:tc>
          <w:tcPr>
            <w:tcW w:w="9606" w:type="dxa"/>
            <w:tcBorders>
              <w:bottom w:val="dashSmallGap" w:sz="4" w:space="0" w:color="auto"/>
            </w:tcBorders>
          </w:tcPr>
          <w:p w:rsidR="00CD5C44" w:rsidRDefault="00CD5C44" w:rsidP="00A831FC">
            <w:pPr>
              <w:autoSpaceDE w:val="0"/>
              <w:autoSpaceDN w:val="0"/>
              <w:adjustRightInd w:val="0"/>
              <w:spacing w:after="0" w:line="240" w:lineRule="auto"/>
              <w:jc w:val="center"/>
              <w:rPr>
                <w:rFonts w:ascii="Times New Roman" w:hAnsi="Times New Roman"/>
                <w:sz w:val="24"/>
                <w:szCs w:val="24"/>
                <w:lang w:val="lt-LT"/>
              </w:rPr>
            </w:pPr>
          </w:p>
        </w:tc>
      </w:tr>
      <w:tr w:rsidR="00CD5C44" w:rsidTr="00D35D2F">
        <w:tc>
          <w:tcPr>
            <w:tcW w:w="9606" w:type="dxa"/>
            <w:tcBorders>
              <w:top w:val="dashSmallGap" w:sz="4" w:space="0" w:color="auto"/>
            </w:tcBorders>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r w:rsidRPr="0048382D">
              <w:rPr>
                <w:rFonts w:ascii="Times New Roman" w:hAnsi="Times New Roman"/>
                <w:sz w:val="24"/>
                <w:szCs w:val="24"/>
                <w:lang w:val="lt-LT"/>
              </w:rPr>
              <w:t>(Vardas, pavardė, pareigos)</w:t>
            </w:r>
          </w:p>
        </w:tc>
      </w:tr>
    </w:tbl>
    <w:p w:rsidR="003C2741" w:rsidRPr="0048382D" w:rsidRDefault="003C2741" w:rsidP="004A40F6">
      <w:pPr>
        <w:autoSpaceDE w:val="0"/>
        <w:autoSpaceDN w:val="0"/>
        <w:adjustRightInd w:val="0"/>
        <w:spacing w:before="240" w:after="240" w:line="240" w:lineRule="auto"/>
        <w:rPr>
          <w:rFonts w:ascii="Times New Roman" w:hAnsi="Times New Roman"/>
          <w:sz w:val="24"/>
          <w:szCs w:val="24"/>
          <w:lang w:val="lt-LT"/>
        </w:rPr>
      </w:pPr>
      <w:r w:rsidRPr="0048382D">
        <w:rPr>
          <w:rFonts w:ascii="Times New Roman" w:hAnsi="Times New Roman"/>
          <w:sz w:val="24"/>
          <w:szCs w:val="24"/>
          <w:lang w:val="lt-LT"/>
        </w:rPr>
        <w:t>yra atsiskaitęs už naudotą mokyklos turtą.</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5694"/>
      </w:tblGrid>
      <w:tr w:rsidR="00CD5C44" w:rsidTr="00D35D2F">
        <w:trPr>
          <w:trHeight w:val="580"/>
        </w:trPr>
        <w:tc>
          <w:tcPr>
            <w:tcW w:w="4020" w:type="dxa"/>
            <w:vAlign w:val="bottom"/>
          </w:tcPr>
          <w:p w:rsidR="00CD5C44" w:rsidRDefault="00CD5C44" w:rsidP="00CD5C44">
            <w:pPr>
              <w:autoSpaceDE w:val="0"/>
              <w:autoSpaceDN w:val="0"/>
              <w:adjustRightInd w:val="0"/>
              <w:spacing w:after="0" w:line="240" w:lineRule="auto"/>
              <w:rPr>
                <w:rFonts w:ascii="Times New Roman" w:hAnsi="Times New Roman"/>
                <w:sz w:val="24"/>
                <w:szCs w:val="24"/>
                <w:lang w:val="lt-LT"/>
              </w:rPr>
            </w:pPr>
            <w:r w:rsidRPr="0048382D">
              <w:rPr>
                <w:rFonts w:ascii="Times New Roman" w:hAnsi="Times New Roman"/>
                <w:sz w:val="24"/>
                <w:szCs w:val="24"/>
                <w:lang w:val="lt-LT"/>
              </w:rPr>
              <w:t>Direktoriaus pavaduotojas ūkiui</w:t>
            </w:r>
          </w:p>
        </w:tc>
        <w:tc>
          <w:tcPr>
            <w:tcW w:w="5694" w:type="dxa"/>
            <w:tcBorders>
              <w:bottom w:val="dashSmallGap" w:sz="4" w:space="0" w:color="auto"/>
            </w:tcBorders>
          </w:tcPr>
          <w:p w:rsidR="00CD5C44" w:rsidRDefault="00CD5C44" w:rsidP="00A831FC">
            <w:pPr>
              <w:autoSpaceDE w:val="0"/>
              <w:autoSpaceDN w:val="0"/>
              <w:adjustRightInd w:val="0"/>
              <w:spacing w:after="0" w:line="240" w:lineRule="auto"/>
              <w:jc w:val="center"/>
              <w:rPr>
                <w:rFonts w:ascii="Times New Roman" w:hAnsi="Times New Roman"/>
                <w:sz w:val="24"/>
                <w:szCs w:val="24"/>
                <w:lang w:val="lt-LT"/>
              </w:rPr>
            </w:pPr>
          </w:p>
        </w:tc>
      </w:tr>
      <w:tr w:rsidR="00CD5C44" w:rsidTr="00D35D2F">
        <w:tc>
          <w:tcPr>
            <w:tcW w:w="4020" w:type="dxa"/>
          </w:tcPr>
          <w:p w:rsidR="00CD5C44" w:rsidRDefault="00CD5C44" w:rsidP="00A831FC">
            <w:pPr>
              <w:autoSpaceDE w:val="0"/>
              <w:autoSpaceDN w:val="0"/>
              <w:adjustRightInd w:val="0"/>
              <w:spacing w:after="0" w:line="240" w:lineRule="auto"/>
              <w:jc w:val="center"/>
              <w:rPr>
                <w:rFonts w:ascii="Times New Roman" w:hAnsi="Times New Roman"/>
                <w:sz w:val="24"/>
                <w:szCs w:val="24"/>
                <w:lang w:val="lt-LT"/>
              </w:rPr>
            </w:pPr>
          </w:p>
        </w:tc>
        <w:tc>
          <w:tcPr>
            <w:tcW w:w="5694" w:type="dxa"/>
            <w:tcBorders>
              <w:top w:val="dashSmallGap" w:sz="4" w:space="0" w:color="auto"/>
            </w:tcBorders>
          </w:tcPr>
          <w:p w:rsidR="00CD5C44" w:rsidRDefault="00CD5C44" w:rsidP="00A831FC">
            <w:pPr>
              <w:autoSpaceDE w:val="0"/>
              <w:autoSpaceDN w:val="0"/>
              <w:adjustRightInd w:val="0"/>
              <w:spacing w:after="0" w:line="240" w:lineRule="auto"/>
              <w:jc w:val="center"/>
              <w:rPr>
                <w:rFonts w:ascii="Times New Roman" w:hAnsi="Times New Roman"/>
                <w:sz w:val="24"/>
                <w:szCs w:val="24"/>
                <w:lang w:val="lt-LT"/>
              </w:rPr>
            </w:pPr>
            <w:r w:rsidRPr="0048382D">
              <w:rPr>
                <w:rFonts w:ascii="Times New Roman" w:hAnsi="Times New Roman"/>
                <w:sz w:val="24"/>
                <w:szCs w:val="24"/>
                <w:lang w:val="lt-LT"/>
              </w:rPr>
              <w:t>(Vardas, pavardė, pareigos)</w:t>
            </w:r>
          </w:p>
        </w:tc>
      </w:tr>
      <w:tr w:rsidR="00CD5C44" w:rsidTr="00D35D2F">
        <w:trPr>
          <w:trHeight w:val="621"/>
        </w:trPr>
        <w:tc>
          <w:tcPr>
            <w:tcW w:w="4020" w:type="dxa"/>
            <w:vAlign w:val="bottom"/>
          </w:tcPr>
          <w:p w:rsidR="00CD5C44" w:rsidRDefault="00CD5C44" w:rsidP="00CD5C44">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Bibliotekininkės:</w:t>
            </w:r>
          </w:p>
        </w:tc>
        <w:tc>
          <w:tcPr>
            <w:tcW w:w="5694" w:type="dxa"/>
            <w:tcBorders>
              <w:bottom w:val="dashSmallGap" w:sz="4" w:space="0" w:color="auto"/>
            </w:tcBorders>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p>
        </w:tc>
      </w:tr>
      <w:tr w:rsidR="00CD5C44" w:rsidTr="00D35D2F">
        <w:tc>
          <w:tcPr>
            <w:tcW w:w="4020" w:type="dxa"/>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p>
        </w:tc>
        <w:tc>
          <w:tcPr>
            <w:tcW w:w="5694" w:type="dxa"/>
            <w:tcBorders>
              <w:top w:val="dashSmallGap" w:sz="4" w:space="0" w:color="auto"/>
            </w:tcBorders>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r w:rsidRPr="0048382D">
              <w:rPr>
                <w:rFonts w:ascii="Times New Roman" w:hAnsi="Times New Roman"/>
                <w:sz w:val="24"/>
                <w:szCs w:val="24"/>
                <w:lang w:val="lt-LT"/>
              </w:rPr>
              <w:t>(Vardas, pavardė, pareigos)</w:t>
            </w:r>
          </w:p>
        </w:tc>
      </w:tr>
      <w:tr w:rsidR="00CD5C44" w:rsidTr="00D35D2F">
        <w:trPr>
          <w:trHeight w:val="575"/>
        </w:trPr>
        <w:tc>
          <w:tcPr>
            <w:tcW w:w="4020" w:type="dxa"/>
            <w:vAlign w:val="bottom"/>
          </w:tcPr>
          <w:p w:rsidR="00CD5C44" w:rsidRDefault="00CD5C44" w:rsidP="00CD5C44">
            <w:pPr>
              <w:autoSpaceDE w:val="0"/>
              <w:autoSpaceDN w:val="0"/>
              <w:adjustRightInd w:val="0"/>
              <w:spacing w:after="0" w:line="240" w:lineRule="auto"/>
              <w:rPr>
                <w:rFonts w:ascii="Times New Roman" w:hAnsi="Times New Roman"/>
                <w:sz w:val="24"/>
                <w:szCs w:val="24"/>
                <w:lang w:val="lt-LT"/>
              </w:rPr>
            </w:pPr>
          </w:p>
        </w:tc>
        <w:tc>
          <w:tcPr>
            <w:tcW w:w="5694" w:type="dxa"/>
            <w:tcBorders>
              <w:bottom w:val="dashSmallGap" w:sz="4" w:space="0" w:color="auto"/>
            </w:tcBorders>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p>
        </w:tc>
      </w:tr>
      <w:tr w:rsidR="00CD5C44" w:rsidTr="00D35D2F">
        <w:tc>
          <w:tcPr>
            <w:tcW w:w="4020" w:type="dxa"/>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p>
        </w:tc>
        <w:tc>
          <w:tcPr>
            <w:tcW w:w="5694" w:type="dxa"/>
            <w:tcBorders>
              <w:top w:val="dashSmallGap" w:sz="4" w:space="0" w:color="auto"/>
            </w:tcBorders>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r w:rsidRPr="0048382D">
              <w:rPr>
                <w:rFonts w:ascii="Times New Roman" w:hAnsi="Times New Roman"/>
                <w:sz w:val="24"/>
                <w:szCs w:val="24"/>
                <w:lang w:val="lt-LT"/>
              </w:rPr>
              <w:t>(Vardas, pavardė, pareigos)</w:t>
            </w:r>
          </w:p>
        </w:tc>
      </w:tr>
      <w:tr w:rsidR="00CD5C44" w:rsidTr="00D35D2F">
        <w:trPr>
          <w:trHeight w:val="623"/>
        </w:trPr>
        <w:tc>
          <w:tcPr>
            <w:tcW w:w="4020" w:type="dxa"/>
            <w:vAlign w:val="bottom"/>
          </w:tcPr>
          <w:p w:rsidR="00CD5C44" w:rsidRDefault="00CD5C44" w:rsidP="00CD5C44">
            <w:pPr>
              <w:autoSpaceDE w:val="0"/>
              <w:autoSpaceDN w:val="0"/>
              <w:adjustRightInd w:val="0"/>
              <w:spacing w:after="0" w:line="240" w:lineRule="auto"/>
              <w:rPr>
                <w:rFonts w:ascii="Times New Roman" w:hAnsi="Times New Roman"/>
                <w:sz w:val="24"/>
                <w:szCs w:val="24"/>
                <w:lang w:val="lt-LT"/>
              </w:rPr>
            </w:pPr>
            <w:r w:rsidRPr="0048382D">
              <w:rPr>
                <w:rFonts w:ascii="Times New Roman" w:hAnsi="Times New Roman"/>
                <w:sz w:val="24"/>
                <w:szCs w:val="24"/>
                <w:lang w:val="lt-LT"/>
              </w:rPr>
              <w:t>Inžinierius  kompiuterininkas</w:t>
            </w:r>
          </w:p>
        </w:tc>
        <w:tc>
          <w:tcPr>
            <w:tcW w:w="5694" w:type="dxa"/>
            <w:tcBorders>
              <w:bottom w:val="dashSmallGap" w:sz="4" w:space="0" w:color="auto"/>
            </w:tcBorders>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p>
        </w:tc>
      </w:tr>
      <w:tr w:rsidR="00CD5C44" w:rsidTr="00D35D2F">
        <w:tc>
          <w:tcPr>
            <w:tcW w:w="4020" w:type="dxa"/>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p>
        </w:tc>
        <w:tc>
          <w:tcPr>
            <w:tcW w:w="5694" w:type="dxa"/>
            <w:tcBorders>
              <w:top w:val="dashSmallGap" w:sz="4" w:space="0" w:color="auto"/>
            </w:tcBorders>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r w:rsidRPr="0048382D">
              <w:rPr>
                <w:rFonts w:ascii="Times New Roman" w:hAnsi="Times New Roman"/>
                <w:sz w:val="24"/>
                <w:szCs w:val="24"/>
                <w:lang w:val="lt-LT"/>
              </w:rPr>
              <w:t>(Vardas, pavardė, pareigos)</w:t>
            </w:r>
          </w:p>
        </w:tc>
      </w:tr>
      <w:tr w:rsidR="00CD5C44" w:rsidTr="00D35D2F">
        <w:trPr>
          <w:trHeight w:val="589"/>
        </w:trPr>
        <w:tc>
          <w:tcPr>
            <w:tcW w:w="4020" w:type="dxa"/>
            <w:vAlign w:val="bottom"/>
          </w:tcPr>
          <w:p w:rsidR="00CD5C44" w:rsidRDefault="00CD5C44" w:rsidP="00CD5C44">
            <w:pPr>
              <w:autoSpaceDE w:val="0"/>
              <w:autoSpaceDN w:val="0"/>
              <w:adjustRightInd w:val="0"/>
              <w:spacing w:after="0" w:line="240" w:lineRule="auto"/>
              <w:rPr>
                <w:rFonts w:ascii="Times New Roman" w:hAnsi="Times New Roman"/>
                <w:sz w:val="24"/>
                <w:szCs w:val="24"/>
                <w:lang w:val="lt-LT"/>
              </w:rPr>
            </w:pPr>
            <w:r w:rsidRPr="0048382D">
              <w:rPr>
                <w:rFonts w:ascii="Times New Roman" w:hAnsi="Times New Roman"/>
                <w:sz w:val="24"/>
                <w:szCs w:val="24"/>
                <w:lang w:val="lt-LT"/>
              </w:rPr>
              <w:t>Raštinės vedėjas</w:t>
            </w:r>
          </w:p>
        </w:tc>
        <w:tc>
          <w:tcPr>
            <w:tcW w:w="5694" w:type="dxa"/>
            <w:tcBorders>
              <w:bottom w:val="dashSmallGap" w:sz="4" w:space="0" w:color="auto"/>
            </w:tcBorders>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p>
        </w:tc>
      </w:tr>
      <w:tr w:rsidR="00CD5C44" w:rsidTr="00D35D2F">
        <w:tc>
          <w:tcPr>
            <w:tcW w:w="4020" w:type="dxa"/>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p>
        </w:tc>
        <w:tc>
          <w:tcPr>
            <w:tcW w:w="5694" w:type="dxa"/>
            <w:tcBorders>
              <w:top w:val="dashSmallGap" w:sz="4" w:space="0" w:color="auto"/>
            </w:tcBorders>
          </w:tcPr>
          <w:p w:rsidR="00CD5C44" w:rsidRDefault="00CD5C44" w:rsidP="00CD5C44">
            <w:pPr>
              <w:autoSpaceDE w:val="0"/>
              <w:autoSpaceDN w:val="0"/>
              <w:adjustRightInd w:val="0"/>
              <w:spacing w:after="0" w:line="240" w:lineRule="auto"/>
              <w:jc w:val="center"/>
              <w:rPr>
                <w:rFonts w:ascii="Times New Roman" w:hAnsi="Times New Roman"/>
                <w:sz w:val="24"/>
                <w:szCs w:val="24"/>
                <w:lang w:val="lt-LT"/>
              </w:rPr>
            </w:pPr>
            <w:r w:rsidRPr="0048382D">
              <w:rPr>
                <w:rFonts w:ascii="Times New Roman" w:hAnsi="Times New Roman"/>
                <w:sz w:val="24"/>
                <w:szCs w:val="24"/>
                <w:lang w:val="lt-LT"/>
              </w:rPr>
              <w:t>(Vardas, pavardė, pareigos)</w:t>
            </w:r>
          </w:p>
        </w:tc>
      </w:tr>
    </w:tbl>
    <w:p w:rsidR="00D351B9" w:rsidRDefault="00D351B9">
      <w:pPr>
        <w:rPr>
          <w:rFonts w:ascii="Times New Roman" w:hAnsi="Times New Roman"/>
          <w:sz w:val="24"/>
          <w:szCs w:val="24"/>
          <w:lang w:val="lt-LT"/>
        </w:rPr>
      </w:pPr>
      <w:r>
        <w:rPr>
          <w:rFonts w:ascii="Times New Roman" w:hAnsi="Times New Roman"/>
          <w:sz w:val="24"/>
          <w:szCs w:val="24"/>
          <w:lang w:val="lt-LT"/>
        </w:rPr>
        <w:br w:type="page"/>
      </w:r>
      <w:bookmarkStart w:id="0" w:name="_GoBack"/>
      <w:bookmarkEnd w:id="0"/>
    </w:p>
    <w:p w:rsidR="000B46A7" w:rsidRDefault="000B46A7" w:rsidP="000B46A7">
      <w:pPr>
        <w:autoSpaceDE w:val="0"/>
        <w:autoSpaceDN w:val="0"/>
        <w:adjustRightInd w:val="0"/>
        <w:spacing w:after="0" w:line="240" w:lineRule="auto"/>
        <w:rPr>
          <w:rFonts w:ascii="Times New Roman" w:hAnsi="Times New Roman"/>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794"/>
      </w:tblGrid>
      <w:tr w:rsidR="004A40F6" w:rsidTr="004A40F6">
        <w:tc>
          <w:tcPr>
            <w:tcW w:w="5920" w:type="dxa"/>
          </w:tcPr>
          <w:p w:rsidR="004A40F6" w:rsidRDefault="004A40F6" w:rsidP="00A831FC">
            <w:pPr>
              <w:autoSpaceDE w:val="0"/>
              <w:autoSpaceDN w:val="0"/>
              <w:adjustRightInd w:val="0"/>
              <w:spacing w:after="0" w:line="240" w:lineRule="auto"/>
              <w:jc w:val="right"/>
              <w:rPr>
                <w:rFonts w:ascii="Times New Roman" w:hAnsi="Times New Roman"/>
                <w:sz w:val="24"/>
                <w:szCs w:val="24"/>
                <w:lang w:val="lt-LT"/>
              </w:rPr>
            </w:pPr>
          </w:p>
        </w:tc>
        <w:tc>
          <w:tcPr>
            <w:tcW w:w="3794" w:type="dxa"/>
          </w:tcPr>
          <w:p w:rsidR="004A40F6" w:rsidRPr="0048382D" w:rsidRDefault="004A40F6" w:rsidP="004A40F6">
            <w:pPr>
              <w:autoSpaceDE w:val="0"/>
              <w:autoSpaceDN w:val="0"/>
              <w:adjustRightInd w:val="0"/>
              <w:spacing w:after="0" w:line="240" w:lineRule="auto"/>
              <w:rPr>
                <w:rFonts w:ascii="Times New Roman" w:hAnsi="Times New Roman"/>
                <w:sz w:val="24"/>
                <w:szCs w:val="24"/>
                <w:lang w:val="lt-LT"/>
              </w:rPr>
            </w:pPr>
            <w:r w:rsidRPr="0048382D">
              <w:rPr>
                <w:rFonts w:ascii="Times New Roman" w:hAnsi="Times New Roman"/>
                <w:sz w:val="24"/>
                <w:szCs w:val="24"/>
                <w:lang w:val="lt-LT"/>
              </w:rPr>
              <w:t>Gimnazijos darbo tvarkos taisyklių</w:t>
            </w:r>
          </w:p>
          <w:p w:rsidR="004A40F6" w:rsidRDefault="004A40F6" w:rsidP="004A40F6">
            <w:pPr>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2 </w:t>
            </w:r>
            <w:r w:rsidRPr="0048382D">
              <w:rPr>
                <w:rFonts w:ascii="Times New Roman" w:hAnsi="Times New Roman"/>
                <w:sz w:val="24"/>
                <w:szCs w:val="24"/>
                <w:lang w:val="lt-LT"/>
              </w:rPr>
              <w:t>priedas</w:t>
            </w:r>
          </w:p>
        </w:tc>
      </w:tr>
    </w:tbl>
    <w:p w:rsidR="003C2741" w:rsidRPr="0048382D" w:rsidRDefault="003C2741" w:rsidP="00D35D2F">
      <w:pPr>
        <w:pStyle w:val="Pavadinimas"/>
        <w:spacing w:before="360" w:after="240"/>
        <w:rPr>
          <w:sz w:val="24"/>
          <w:szCs w:val="24"/>
        </w:rPr>
      </w:pPr>
      <w:r w:rsidRPr="0048382D">
        <w:rPr>
          <w:sz w:val="24"/>
          <w:szCs w:val="24"/>
        </w:rPr>
        <w:t>Š</w:t>
      </w:r>
      <w:r w:rsidR="00F873AD" w:rsidRPr="0048382D">
        <w:rPr>
          <w:sz w:val="24"/>
          <w:szCs w:val="24"/>
        </w:rPr>
        <w:t>venčionėlių Mindaugo gimnazijos ______</w:t>
      </w:r>
      <w:r w:rsidRPr="0048382D">
        <w:rPr>
          <w:sz w:val="24"/>
          <w:szCs w:val="24"/>
        </w:rPr>
        <w:t xml:space="preserve"> klasės mokinys(-ė)</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4A40F6" w:rsidTr="004A40F6">
        <w:trPr>
          <w:trHeight w:val="549"/>
        </w:trPr>
        <w:tc>
          <w:tcPr>
            <w:tcW w:w="9714" w:type="dxa"/>
            <w:tcBorders>
              <w:bottom w:val="dashed" w:sz="4" w:space="0" w:color="auto"/>
            </w:tcBorders>
          </w:tcPr>
          <w:p w:rsidR="004A40F6" w:rsidRDefault="004A40F6" w:rsidP="00A831FC">
            <w:pPr>
              <w:autoSpaceDE w:val="0"/>
              <w:autoSpaceDN w:val="0"/>
              <w:adjustRightInd w:val="0"/>
              <w:spacing w:after="0" w:line="240" w:lineRule="auto"/>
              <w:jc w:val="center"/>
              <w:rPr>
                <w:rFonts w:ascii="Times New Roman" w:hAnsi="Times New Roman"/>
                <w:sz w:val="24"/>
                <w:szCs w:val="24"/>
                <w:lang w:val="lt-LT"/>
              </w:rPr>
            </w:pPr>
          </w:p>
        </w:tc>
      </w:tr>
      <w:tr w:rsidR="004A40F6" w:rsidTr="004A40F6">
        <w:tc>
          <w:tcPr>
            <w:tcW w:w="9714" w:type="dxa"/>
            <w:tcBorders>
              <w:top w:val="dashed" w:sz="4" w:space="0" w:color="auto"/>
            </w:tcBorders>
          </w:tcPr>
          <w:p w:rsidR="004A40F6" w:rsidRDefault="004A40F6" w:rsidP="00A831FC">
            <w:pPr>
              <w:autoSpaceDE w:val="0"/>
              <w:autoSpaceDN w:val="0"/>
              <w:adjustRightInd w:val="0"/>
              <w:spacing w:after="0" w:line="240" w:lineRule="auto"/>
              <w:jc w:val="center"/>
              <w:rPr>
                <w:rFonts w:ascii="Times New Roman" w:hAnsi="Times New Roman"/>
                <w:sz w:val="24"/>
                <w:szCs w:val="24"/>
                <w:lang w:val="lt-LT"/>
              </w:rPr>
            </w:pPr>
            <w:r w:rsidRPr="0048382D">
              <w:rPr>
                <w:rFonts w:ascii="Times New Roman" w:hAnsi="Times New Roman"/>
                <w:sz w:val="24"/>
                <w:szCs w:val="24"/>
                <w:lang w:val="lt-LT"/>
              </w:rPr>
              <w:t>(Vardas, pavardė, pareigos)</w:t>
            </w:r>
          </w:p>
        </w:tc>
      </w:tr>
    </w:tbl>
    <w:p w:rsidR="003C2741" w:rsidRPr="0048382D" w:rsidRDefault="003C2741" w:rsidP="003C2741">
      <w:pPr>
        <w:jc w:val="center"/>
        <w:rPr>
          <w:rFonts w:ascii="Times New Roman" w:hAnsi="Times New Roman"/>
          <w:sz w:val="24"/>
          <w:szCs w:val="24"/>
          <w:lang w:val="lt-LT"/>
        </w:rPr>
      </w:pPr>
    </w:p>
    <w:p w:rsidR="003C2741" w:rsidRDefault="003C2741" w:rsidP="003C2741">
      <w:pPr>
        <w:rPr>
          <w:rFonts w:ascii="Times New Roman" w:hAnsi="Times New Roman"/>
          <w:sz w:val="24"/>
          <w:szCs w:val="24"/>
          <w:lang w:val="lt-LT"/>
        </w:rPr>
      </w:pPr>
      <w:r w:rsidRPr="0048382D">
        <w:rPr>
          <w:rFonts w:ascii="Times New Roman" w:hAnsi="Times New Roman"/>
          <w:sz w:val="24"/>
          <w:szCs w:val="24"/>
          <w:lang w:val="lt-LT"/>
        </w:rPr>
        <w:t>grąžino mokytojams vadovėlius: (pasirašo tik dalyko mokytojas)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747"/>
        <w:gridCol w:w="372"/>
        <w:gridCol w:w="1701"/>
        <w:gridCol w:w="3085"/>
      </w:tblGrid>
      <w:tr w:rsidR="00D35D2F" w:rsidTr="00E7087A">
        <w:trPr>
          <w:trHeight w:val="454"/>
        </w:trPr>
        <w:tc>
          <w:tcPr>
            <w:tcW w:w="1809" w:type="dxa"/>
            <w:vAlign w:val="bottom"/>
          </w:tcPr>
          <w:p w:rsidR="00D35D2F" w:rsidRDefault="00D35D2F" w:rsidP="004A40F6">
            <w:pPr>
              <w:spacing w:after="0"/>
              <w:rPr>
                <w:rFonts w:ascii="Times New Roman" w:hAnsi="Times New Roman"/>
                <w:sz w:val="24"/>
                <w:szCs w:val="24"/>
                <w:lang w:val="lt-LT"/>
              </w:rPr>
            </w:pPr>
            <w:r w:rsidRPr="0048382D">
              <w:rPr>
                <w:rFonts w:ascii="Times New Roman" w:hAnsi="Times New Roman"/>
                <w:sz w:val="24"/>
                <w:szCs w:val="24"/>
                <w:lang w:val="lt-LT"/>
              </w:rPr>
              <w:t>Lietuvių k.</w:t>
            </w:r>
          </w:p>
        </w:tc>
        <w:tc>
          <w:tcPr>
            <w:tcW w:w="2747" w:type="dxa"/>
            <w:tcBorders>
              <w:bottom w:val="dashed" w:sz="4" w:space="0" w:color="auto"/>
            </w:tcBorders>
            <w:vAlign w:val="bottom"/>
          </w:tcPr>
          <w:p w:rsidR="00D35D2F" w:rsidRDefault="00D35D2F" w:rsidP="004A40F6">
            <w:pPr>
              <w:spacing w:after="0"/>
              <w:rPr>
                <w:rFonts w:ascii="Times New Roman" w:hAnsi="Times New Roman"/>
                <w:sz w:val="24"/>
                <w:szCs w:val="24"/>
                <w:lang w:val="lt-LT"/>
              </w:rPr>
            </w:pPr>
          </w:p>
        </w:tc>
        <w:tc>
          <w:tcPr>
            <w:tcW w:w="372" w:type="dxa"/>
            <w:vAlign w:val="bottom"/>
          </w:tcPr>
          <w:p w:rsidR="00D35D2F" w:rsidRDefault="00D35D2F" w:rsidP="004A40F6">
            <w:pPr>
              <w:spacing w:after="0"/>
              <w:rPr>
                <w:rFonts w:ascii="Times New Roman" w:hAnsi="Times New Roman"/>
                <w:sz w:val="24"/>
                <w:szCs w:val="24"/>
                <w:lang w:val="lt-LT"/>
              </w:rPr>
            </w:pPr>
          </w:p>
        </w:tc>
        <w:tc>
          <w:tcPr>
            <w:tcW w:w="1701" w:type="dxa"/>
            <w:vAlign w:val="bottom"/>
          </w:tcPr>
          <w:p w:rsidR="00D35D2F" w:rsidRDefault="00D35D2F" w:rsidP="004A40F6">
            <w:pPr>
              <w:spacing w:after="0"/>
              <w:rPr>
                <w:rFonts w:ascii="Times New Roman" w:hAnsi="Times New Roman"/>
                <w:sz w:val="24"/>
                <w:szCs w:val="24"/>
                <w:lang w:val="lt-LT"/>
              </w:rPr>
            </w:pPr>
            <w:r w:rsidRPr="0048382D">
              <w:rPr>
                <w:rFonts w:ascii="Times New Roman" w:hAnsi="Times New Roman"/>
                <w:sz w:val="24"/>
                <w:szCs w:val="24"/>
                <w:lang w:val="lt-LT"/>
              </w:rPr>
              <w:t>Biologijos</w:t>
            </w:r>
          </w:p>
        </w:tc>
        <w:tc>
          <w:tcPr>
            <w:tcW w:w="3085" w:type="dxa"/>
            <w:tcBorders>
              <w:bottom w:val="dashed" w:sz="4" w:space="0" w:color="auto"/>
            </w:tcBorders>
            <w:vAlign w:val="bottom"/>
          </w:tcPr>
          <w:p w:rsidR="00D35D2F" w:rsidRDefault="00D35D2F" w:rsidP="004A40F6">
            <w:pPr>
              <w:spacing w:after="0"/>
              <w:rPr>
                <w:rFonts w:ascii="Times New Roman" w:hAnsi="Times New Roman"/>
                <w:sz w:val="24"/>
                <w:szCs w:val="24"/>
                <w:lang w:val="lt-LT"/>
              </w:rPr>
            </w:pPr>
          </w:p>
        </w:tc>
      </w:tr>
      <w:tr w:rsidR="00D35D2F" w:rsidTr="00C174EF">
        <w:trPr>
          <w:trHeight w:val="454"/>
        </w:trPr>
        <w:tc>
          <w:tcPr>
            <w:tcW w:w="1809" w:type="dxa"/>
            <w:vAlign w:val="bottom"/>
          </w:tcPr>
          <w:p w:rsidR="00D35D2F" w:rsidRDefault="00D35D2F" w:rsidP="004A40F6">
            <w:pPr>
              <w:spacing w:after="0"/>
              <w:rPr>
                <w:rFonts w:ascii="Times New Roman" w:hAnsi="Times New Roman"/>
                <w:sz w:val="24"/>
                <w:szCs w:val="24"/>
                <w:lang w:val="lt-LT"/>
              </w:rPr>
            </w:pPr>
            <w:r w:rsidRPr="0048382D">
              <w:rPr>
                <w:rFonts w:ascii="Times New Roman" w:hAnsi="Times New Roman"/>
                <w:sz w:val="24"/>
                <w:szCs w:val="24"/>
                <w:lang w:val="lt-LT"/>
              </w:rPr>
              <w:t>Vokiečių k.</w:t>
            </w:r>
          </w:p>
        </w:tc>
        <w:tc>
          <w:tcPr>
            <w:tcW w:w="2747" w:type="dxa"/>
            <w:tcBorders>
              <w:top w:val="dashed" w:sz="4" w:space="0" w:color="auto"/>
              <w:bottom w:val="dashed" w:sz="4" w:space="0" w:color="auto"/>
            </w:tcBorders>
            <w:vAlign w:val="bottom"/>
          </w:tcPr>
          <w:p w:rsidR="00D35D2F" w:rsidRDefault="00D35D2F" w:rsidP="004A40F6">
            <w:pPr>
              <w:spacing w:after="0"/>
              <w:rPr>
                <w:rFonts w:ascii="Times New Roman" w:hAnsi="Times New Roman"/>
                <w:sz w:val="24"/>
                <w:szCs w:val="24"/>
                <w:lang w:val="lt-LT"/>
              </w:rPr>
            </w:pPr>
          </w:p>
        </w:tc>
        <w:tc>
          <w:tcPr>
            <w:tcW w:w="372" w:type="dxa"/>
            <w:vAlign w:val="bottom"/>
          </w:tcPr>
          <w:p w:rsidR="00D35D2F" w:rsidRDefault="00D35D2F" w:rsidP="004A40F6">
            <w:pPr>
              <w:spacing w:after="0"/>
              <w:rPr>
                <w:rFonts w:ascii="Times New Roman" w:hAnsi="Times New Roman"/>
                <w:sz w:val="24"/>
                <w:szCs w:val="24"/>
                <w:lang w:val="lt-LT"/>
              </w:rPr>
            </w:pPr>
          </w:p>
        </w:tc>
        <w:tc>
          <w:tcPr>
            <w:tcW w:w="1701" w:type="dxa"/>
            <w:vAlign w:val="bottom"/>
          </w:tcPr>
          <w:p w:rsidR="00D35D2F" w:rsidRDefault="00D35D2F" w:rsidP="004A40F6">
            <w:pPr>
              <w:spacing w:after="0"/>
              <w:rPr>
                <w:rFonts w:ascii="Times New Roman" w:hAnsi="Times New Roman"/>
                <w:sz w:val="24"/>
                <w:szCs w:val="24"/>
                <w:lang w:val="lt-LT"/>
              </w:rPr>
            </w:pPr>
            <w:r w:rsidRPr="0048382D">
              <w:rPr>
                <w:rFonts w:ascii="Times New Roman" w:hAnsi="Times New Roman"/>
                <w:sz w:val="24"/>
                <w:szCs w:val="24"/>
                <w:lang w:val="lt-LT"/>
              </w:rPr>
              <w:t>Chemijos</w:t>
            </w:r>
          </w:p>
        </w:tc>
        <w:tc>
          <w:tcPr>
            <w:tcW w:w="3085" w:type="dxa"/>
            <w:tcBorders>
              <w:top w:val="dashed" w:sz="4" w:space="0" w:color="auto"/>
              <w:bottom w:val="dashed" w:sz="4" w:space="0" w:color="auto"/>
            </w:tcBorders>
            <w:vAlign w:val="bottom"/>
          </w:tcPr>
          <w:p w:rsidR="00D35D2F" w:rsidRDefault="00D35D2F" w:rsidP="004A40F6">
            <w:pPr>
              <w:spacing w:after="0"/>
              <w:rPr>
                <w:rFonts w:ascii="Times New Roman" w:hAnsi="Times New Roman"/>
                <w:sz w:val="24"/>
                <w:szCs w:val="24"/>
                <w:lang w:val="lt-LT"/>
              </w:rPr>
            </w:pPr>
          </w:p>
        </w:tc>
      </w:tr>
      <w:tr w:rsidR="00D35D2F" w:rsidTr="00B206B8">
        <w:trPr>
          <w:trHeight w:val="454"/>
        </w:trPr>
        <w:tc>
          <w:tcPr>
            <w:tcW w:w="1809" w:type="dxa"/>
            <w:vAlign w:val="bottom"/>
          </w:tcPr>
          <w:p w:rsidR="00D35D2F" w:rsidRDefault="00D35D2F" w:rsidP="004A40F6">
            <w:pPr>
              <w:spacing w:after="0"/>
              <w:rPr>
                <w:rFonts w:ascii="Times New Roman" w:hAnsi="Times New Roman"/>
                <w:sz w:val="24"/>
                <w:szCs w:val="24"/>
                <w:lang w:val="lt-LT"/>
              </w:rPr>
            </w:pPr>
            <w:r w:rsidRPr="0048382D">
              <w:rPr>
                <w:rFonts w:ascii="Times New Roman" w:hAnsi="Times New Roman"/>
                <w:sz w:val="24"/>
                <w:szCs w:val="24"/>
                <w:lang w:val="lt-LT"/>
              </w:rPr>
              <w:t>Rusų k.</w:t>
            </w:r>
          </w:p>
        </w:tc>
        <w:tc>
          <w:tcPr>
            <w:tcW w:w="2747" w:type="dxa"/>
            <w:tcBorders>
              <w:top w:val="dashed" w:sz="4" w:space="0" w:color="auto"/>
              <w:bottom w:val="dashed" w:sz="4" w:space="0" w:color="auto"/>
            </w:tcBorders>
            <w:vAlign w:val="bottom"/>
          </w:tcPr>
          <w:p w:rsidR="00D35D2F" w:rsidRDefault="00D35D2F" w:rsidP="004A40F6">
            <w:pPr>
              <w:spacing w:after="0"/>
              <w:rPr>
                <w:rFonts w:ascii="Times New Roman" w:hAnsi="Times New Roman"/>
                <w:sz w:val="24"/>
                <w:szCs w:val="24"/>
                <w:lang w:val="lt-LT"/>
              </w:rPr>
            </w:pPr>
          </w:p>
        </w:tc>
        <w:tc>
          <w:tcPr>
            <w:tcW w:w="372" w:type="dxa"/>
            <w:vAlign w:val="bottom"/>
          </w:tcPr>
          <w:p w:rsidR="00D35D2F" w:rsidRDefault="00D35D2F" w:rsidP="004A40F6">
            <w:pPr>
              <w:spacing w:after="0"/>
              <w:rPr>
                <w:rFonts w:ascii="Times New Roman" w:hAnsi="Times New Roman"/>
                <w:sz w:val="24"/>
                <w:szCs w:val="24"/>
                <w:lang w:val="lt-LT"/>
              </w:rPr>
            </w:pPr>
          </w:p>
        </w:tc>
        <w:tc>
          <w:tcPr>
            <w:tcW w:w="1701" w:type="dxa"/>
            <w:vAlign w:val="bottom"/>
          </w:tcPr>
          <w:p w:rsidR="00D35D2F" w:rsidRDefault="00D35D2F" w:rsidP="004A40F6">
            <w:pPr>
              <w:spacing w:after="0"/>
              <w:rPr>
                <w:rFonts w:ascii="Times New Roman" w:hAnsi="Times New Roman"/>
                <w:sz w:val="24"/>
                <w:szCs w:val="24"/>
                <w:lang w:val="lt-LT"/>
              </w:rPr>
            </w:pPr>
            <w:r w:rsidRPr="0048382D">
              <w:rPr>
                <w:rFonts w:ascii="Times New Roman" w:hAnsi="Times New Roman"/>
                <w:sz w:val="24"/>
                <w:szCs w:val="24"/>
                <w:lang w:val="lt-LT"/>
              </w:rPr>
              <w:t>Geografijos</w:t>
            </w:r>
          </w:p>
        </w:tc>
        <w:tc>
          <w:tcPr>
            <w:tcW w:w="3085" w:type="dxa"/>
            <w:tcBorders>
              <w:top w:val="dashed" w:sz="4" w:space="0" w:color="auto"/>
              <w:bottom w:val="dashed" w:sz="4" w:space="0" w:color="auto"/>
            </w:tcBorders>
            <w:vAlign w:val="bottom"/>
          </w:tcPr>
          <w:p w:rsidR="00D35D2F" w:rsidRDefault="00D35D2F" w:rsidP="004A40F6">
            <w:pPr>
              <w:spacing w:after="0"/>
              <w:rPr>
                <w:rFonts w:ascii="Times New Roman" w:hAnsi="Times New Roman"/>
                <w:sz w:val="24"/>
                <w:szCs w:val="24"/>
                <w:lang w:val="lt-LT"/>
              </w:rPr>
            </w:pPr>
          </w:p>
        </w:tc>
      </w:tr>
      <w:tr w:rsidR="00D35D2F" w:rsidTr="00984F26">
        <w:trPr>
          <w:trHeight w:val="454"/>
        </w:trPr>
        <w:tc>
          <w:tcPr>
            <w:tcW w:w="1809" w:type="dxa"/>
            <w:vAlign w:val="bottom"/>
          </w:tcPr>
          <w:p w:rsidR="00D35D2F" w:rsidRDefault="00D35D2F" w:rsidP="004A40F6">
            <w:pPr>
              <w:spacing w:after="0"/>
              <w:rPr>
                <w:rFonts w:ascii="Times New Roman" w:hAnsi="Times New Roman"/>
                <w:sz w:val="24"/>
                <w:szCs w:val="24"/>
                <w:lang w:val="lt-LT"/>
              </w:rPr>
            </w:pPr>
            <w:r w:rsidRPr="0048382D">
              <w:rPr>
                <w:rFonts w:ascii="Times New Roman" w:hAnsi="Times New Roman"/>
                <w:sz w:val="24"/>
                <w:szCs w:val="24"/>
                <w:lang w:val="lt-LT"/>
              </w:rPr>
              <w:t>Anglų k.</w:t>
            </w:r>
          </w:p>
        </w:tc>
        <w:tc>
          <w:tcPr>
            <w:tcW w:w="2747" w:type="dxa"/>
            <w:tcBorders>
              <w:top w:val="dashed" w:sz="4" w:space="0" w:color="auto"/>
              <w:bottom w:val="dashed" w:sz="4" w:space="0" w:color="auto"/>
            </w:tcBorders>
            <w:vAlign w:val="bottom"/>
          </w:tcPr>
          <w:p w:rsidR="00D35D2F" w:rsidRDefault="00D35D2F" w:rsidP="004A40F6">
            <w:pPr>
              <w:spacing w:after="0"/>
              <w:rPr>
                <w:rFonts w:ascii="Times New Roman" w:hAnsi="Times New Roman"/>
                <w:sz w:val="24"/>
                <w:szCs w:val="24"/>
                <w:lang w:val="lt-LT"/>
              </w:rPr>
            </w:pPr>
          </w:p>
        </w:tc>
        <w:tc>
          <w:tcPr>
            <w:tcW w:w="372" w:type="dxa"/>
            <w:vAlign w:val="bottom"/>
          </w:tcPr>
          <w:p w:rsidR="00D35D2F" w:rsidRDefault="00D35D2F" w:rsidP="004A40F6">
            <w:pPr>
              <w:spacing w:after="0"/>
              <w:rPr>
                <w:rFonts w:ascii="Times New Roman" w:hAnsi="Times New Roman"/>
                <w:sz w:val="24"/>
                <w:szCs w:val="24"/>
                <w:lang w:val="lt-LT"/>
              </w:rPr>
            </w:pPr>
          </w:p>
        </w:tc>
        <w:tc>
          <w:tcPr>
            <w:tcW w:w="1701" w:type="dxa"/>
            <w:vAlign w:val="bottom"/>
          </w:tcPr>
          <w:p w:rsidR="00D35D2F" w:rsidRDefault="00D35D2F" w:rsidP="004A40F6">
            <w:pPr>
              <w:spacing w:after="0"/>
              <w:rPr>
                <w:rFonts w:ascii="Times New Roman" w:hAnsi="Times New Roman"/>
                <w:sz w:val="24"/>
                <w:szCs w:val="24"/>
                <w:lang w:val="lt-LT"/>
              </w:rPr>
            </w:pPr>
            <w:r w:rsidRPr="0048382D">
              <w:rPr>
                <w:rFonts w:ascii="Times New Roman" w:hAnsi="Times New Roman"/>
                <w:sz w:val="24"/>
                <w:szCs w:val="24"/>
                <w:lang w:val="lt-LT"/>
              </w:rPr>
              <w:t>Istorijos</w:t>
            </w:r>
          </w:p>
        </w:tc>
        <w:tc>
          <w:tcPr>
            <w:tcW w:w="3085" w:type="dxa"/>
            <w:tcBorders>
              <w:top w:val="dashed" w:sz="4" w:space="0" w:color="auto"/>
              <w:bottom w:val="dashed" w:sz="4" w:space="0" w:color="auto"/>
            </w:tcBorders>
            <w:vAlign w:val="bottom"/>
          </w:tcPr>
          <w:p w:rsidR="00D35D2F" w:rsidRDefault="00D35D2F" w:rsidP="004A40F6">
            <w:pPr>
              <w:spacing w:after="0"/>
              <w:rPr>
                <w:rFonts w:ascii="Times New Roman" w:hAnsi="Times New Roman"/>
                <w:sz w:val="24"/>
                <w:szCs w:val="24"/>
                <w:lang w:val="lt-LT"/>
              </w:rPr>
            </w:pPr>
          </w:p>
        </w:tc>
      </w:tr>
      <w:tr w:rsidR="00D35D2F" w:rsidTr="00366673">
        <w:trPr>
          <w:trHeight w:val="454"/>
        </w:trPr>
        <w:tc>
          <w:tcPr>
            <w:tcW w:w="1809" w:type="dxa"/>
            <w:vAlign w:val="bottom"/>
          </w:tcPr>
          <w:p w:rsidR="00D35D2F" w:rsidRDefault="00D35D2F" w:rsidP="004A40F6">
            <w:pPr>
              <w:spacing w:after="0"/>
              <w:rPr>
                <w:rFonts w:ascii="Times New Roman" w:hAnsi="Times New Roman"/>
                <w:sz w:val="24"/>
                <w:szCs w:val="24"/>
                <w:lang w:val="lt-LT"/>
              </w:rPr>
            </w:pPr>
            <w:r w:rsidRPr="0048382D">
              <w:rPr>
                <w:rFonts w:ascii="Times New Roman" w:hAnsi="Times New Roman"/>
                <w:sz w:val="24"/>
                <w:szCs w:val="24"/>
                <w:lang w:val="lt-LT"/>
              </w:rPr>
              <w:t>Informatikos</w:t>
            </w:r>
          </w:p>
        </w:tc>
        <w:tc>
          <w:tcPr>
            <w:tcW w:w="2747" w:type="dxa"/>
            <w:tcBorders>
              <w:top w:val="dashed" w:sz="4" w:space="0" w:color="auto"/>
              <w:bottom w:val="dashed" w:sz="4" w:space="0" w:color="auto"/>
            </w:tcBorders>
            <w:vAlign w:val="bottom"/>
          </w:tcPr>
          <w:p w:rsidR="00D35D2F" w:rsidRDefault="00D35D2F" w:rsidP="004A40F6">
            <w:pPr>
              <w:spacing w:after="0"/>
              <w:rPr>
                <w:rFonts w:ascii="Times New Roman" w:hAnsi="Times New Roman"/>
                <w:sz w:val="24"/>
                <w:szCs w:val="24"/>
                <w:lang w:val="lt-LT"/>
              </w:rPr>
            </w:pPr>
          </w:p>
        </w:tc>
        <w:tc>
          <w:tcPr>
            <w:tcW w:w="372" w:type="dxa"/>
            <w:vAlign w:val="bottom"/>
          </w:tcPr>
          <w:p w:rsidR="00D35D2F" w:rsidRDefault="00D35D2F" w:rsidP="004A40F6">
            <w:pPr>
              <w:spacing w:after="0"/>
              <w:rPr>
                <w:rFonts w:ascii="Times New Roman" w:hAnsi="Times New Roman"/>
                <w:sz w:val="24"/>
                <w:szCs w:val="24"/>
                <w:lang w:val="lt-LT"/>
              </w:rPr>
            </w:pPr>
          </w:p>
        </w:tc>
        <w:tc>
          <w:tcPr>
            <w:tcW w:w="1701" w:type="dxa"/>
            <w:vAlign w:val="bottom"/>
          </w:tcPr>
          <w:p w:rsidR="00D35D2F" w:rsidRDefault="00D35D2F" w:rsidP="004A40F6">
            <w:pPr>
              <w:spacing w:after="0"/>
              <w:rPr>
                <w:rFonts w:ascii="Times New Roman" w:hAnsi="Times New Roman"/>
                <w:sz w:val="24"/>
                <w:szCs w:val="24"/>
                <w:lang w:val="lt-LT"/>
              </w:rPr>
            </w:pPr>
            <w:r w:rsidRPr="0048382D">
              <w:rPr>
                <w:rFonts w:ascii="Times New Roman" w:hAnsi="Times New Roman"/>
                <w:sz w:val="24"/>
                <w:szCs w:val="24"/>
                <w:lang w:val="lt-LT"/>
              </w:rPr>
              <w:t>Matematikos</w:t>
            </w:r>
          </w:p>
        </w:tc>
        <w:tc>
          <w:tcPr>
            <w:tcW w:w="3085" w:type="dxa"/>
            <w:tcBorders>
              <w:top w:val="dashed" w:sz="4" w:space="0" w:color="auto"/>
              <w:bottom w:val="dashed" w:sz="4" w:space="0" w:color="auto"/>
            </w:tcBorders>
            <w:vAlign w:val="bottom"/>
          </w:tcPr>
          <w:p w:rsidR="00D35D2F" w:rsidRDefault="00D35D2F" w:rsidP="004A40F6">
            <w:pPr>
              <w:spacing w:after="0"/>
              <w:rPr>
                <w:rFonts w:ascii="Times New Roman" w:hAnsi="Times New Roman"/>
                <w:sz w:val="24"/>
                <w:szCs w:val="24"/>
                <w:lang w:val="lt-LT"/>
              </w:rPr>
            </w:pPr>
          </w:p>
        </w:tc>
      </w:tr>
      <w:tr w:rsidR="00D35D2F" w:rsidTr="00DF0456">
        <w:trPr>
          <w:trHeight w:val="454"/>
        </w:trPr>
        <w:tc>
          <w:tcPr>
            <w:tcW w:w="1809" w:type="dxa"/>
            <w:vAlign w:val="bottom"/>
          </w:tcPr>
          <w:p w:rsidR="00D35D2F" w:rsidRDefault="00D35D2F" w:rsidP="004A40F6">
            <w:pPr>
              <w:spacing w:after="0"/>
              <w:rPr>
                <w:rFonts w:ascii="Times New Roman" w:hAnsi="Times New Roman"/>
                <w:sz w:val="24"/>
                <w:szCs w:val="24"/>
                <w:lang w:val="lt-LT"/>
              </w:rPr>
            </w:pPr>
            <w:r w:rsidRPr="0048382D">
              <w:rPr>
                <w:rFonts w:ascii="Times New Roman" w:hAnsi="Times New Roman"/>
                <w:sz w:val="24"/>
                <w:szCs w:val="24"/>
                <w:lang w:val="lt-LT"/>
              </w:rPr>
              <w:t>Fizikos</w:t>
            </w:r>
          </w:p>
        </w:tc>
        <w:tc>
          <w:tcPr>
            <w:tcW w:w="2747" w:type="dxa"/>
            <w:tcBorders>
              <w:top w:val="dashed" w:sz="4" w:space="0" w:color="auto"/>
              <w:bottom w:val="dashed" w:sz="4" w:space="0" w:color="auto"/>
            </w:tcBorders>
            <w:vAlign w:val="bottom"/>
          </w:tcPr>
          <w:p w:rsidR="00D35D2F" w:rsidRDefault="00D35D2F" w:rsidP="004A40F6">
            <w:pPr>
              <w:spacing w:after="0"/>
              <w:rPr>
                <w:rFonts w:ascii="Times New Roman" w:hAnsi="Times New Roman"/>
                <w:sz w:val="24"/>
                <w:szCs w:val="24"/>
                <w:lang w:val="lt-LT"/>
              </w:rPr>
            </w:pPr>
          </w:p>
        </w:tc>
        <w:tc>
          <w:tcPr>
            <w:tcW w:w="372" w:type="dxa"/>
            <w:vAlign w:val="bottom"/>
          </w:tcPr>
          <w:p w:rsidR="00D35D2F" w:rsidRDefault="00D35D2F" w:rsidP="004A40F6">
            <w:pPr>
              <w:spacing w:after="0"/>
              <w:rPr>
                <w:rFonts w:ascii="Times New Roman" w:hAnsi="Times New Roman"/>
                <w:sz w:val="24"/>
                <w:szCs w:val="24"/>
                <w:lang w:val="lt-LT"/>
              </w:rPr>
            </w:pPr>
          </w:p>
        </w:tc>
        <w:tc>
          <w:tcPr>
            <w:tcW w:w="1701" w:type="dxa"/>
            <w:vAlign w:val="bottom"/>
          </w:tcPr>
          <w:p w:rsidR="00D35D2F" w:rsidRDefault="00D35D2F" w:rsidP="004A40F6">
            <w:pPr>
              <w:spacing w:after="0"/>
              <w:rPr>
                <w:rFonts w:ascii="Times New Roman" w:hAnsi="Times New Roman"/>
                <w:sz w:val="24"/>
                <w:szCs w:val="24"/>
                <w:lang w:val="lt-LT"/>
              </w:rPr>
            </w:pPr>
            <w:r w:rsidRPr="0048382D">
              <w:rPr>
                <w:rFonts w:ascii="Times New Roman" w:hAnsi="Times New Roman"/>
                <w:sz w:val="24"/>
                <w:szCs w:val="24"/>
                <w:lang w:val="lt-LT"/>
              </w:rPr>
              <w:t>Ekonomikos</w:t>
            </w:r>
          </w:p>
        </w:tc>
        <w:tc>
          <w:tcPr>
            <w:tcW w:w="3085" w:type="dxa"/>
            <w:tcBorders>
              <w:top w:val="dashed" w:sz="4" w:space="0" w:color="auto"/>
              <w:bottom w:val="dashed" w:sz="4" w:space="0" w:color="auto"/>
            </w:tcBorders>
            <w:vAlign w:val="bottom"/>
          </w:tcPr>
          <w:p w:rsidR="00D35D2F" w:rsidRDefault="00D35D2F" w:rsidP="004A40F6">
            <w:pPr>
              <w:spacing w:after="0"/>
              <w:rPr>
                <w:rFonts w:ascii="Times New Roman" w:hAnsi="Times New Roman"/>
                <w:sz w:val="24"/>
                <w:szCs w:val="24"/>
                <w:lang w:val="lt-LT"/>
              </w:rPr>
            </w:pPr>
          </w:p>
        </w:tc>
      </w:tr>
      <w:tr w:rsidR="00D35D2F" w:rsidTr="007C5A45">
        <w:trPr>
          <w:trHeight w:val="454"/>
        </w:trPr>
        <w:tc>
          <w:tcPr>
            <w:tcW w:w="1809" w:type="dxa"/>
            <w:vAlign w:val="bottom"/>
          </w:tcPr>
          <w:p w:rsidR="00D35D2F" w:rsidRDefault="00D35D2F" w:rsidP="004A40F6">
            <w:pPr>
              <w:spacing w:after="0"/>
              <w:rPr>
                <w:rFonts w:ascii="Times New Roman" w:hAnsi="Times New Roman"/>
                <w:sz w:val="24"/>
                <w:szCs w:val="24"/>
                <w:lang w:val="lt-LT"/>
              </w:rPr>
            </w:pPr>
          </w:p>
        </w:tc>
        <w:tc>
          <w:tcPr>
            <w:tcW w:w="2747" w:type="dxa"/>
            <w:tcBorders>
              <w:top w:val="dashed" w:sz="4" w:space="0" w:color="auto"/>
              <w:bottom w:val="dashed" w:sz="4" w:space="0" w:color="auto"/>
            </w:tcBorders>
            <w:vAlign w:val="bottom"/>
          </w:tcPr>
          <w:p w:rsidR="00D35D2F" w:rsidRDefault="00D35D2F" w:rsidP="004A40F6">
            <w:pPr>
              <w:spacing w:after="0"/>
              <w:rPr>
                <w:rFonts w:ascii="Times New Roman" w:hAnsi="Times New Roman"/>
                <w:sz w:val="24"/>
                <w:szCs w:val="24"/>
                <w:lang w:val="lt-LT"/>
              </w:rPr>
            </w:pPr>
          </w:p>
        </w:tc>
        <w:tc>
          <w:tcPr>
            <w:tcW w:w="372" w:type="dxa"/>
            <w:vAlign w:val="bottom"/>
          </w:tcPr>
          <w:p w:rsidR="00D35D2F" w:rsidRDefault="00D35D2F" w:rsidP="004A40F6">
            <w:pPr>
              <w:spacing w:after="0"/>
              <w:rPr>
                <w:rFonts w:ascii="Times New Roman" w:hAnsi="Times New Roman"/>
                <w:sz w:val="24"/>
                <w:szCs w:val="24"/>
                <w:lang w:val="lt-LT"/>
              </w:rPr>
            </w:pPr>
          </w:p>
        </w:tc>
        <w:tc>
          <w:tcPr>
            <w:tcW w:w="1701" w:type="dxa"/>
            <w:vAlign w:val="bottom"/>
          </w:tcPr>
          <w:p w:rsidR="00D35D2F" w:rsidRDefault="00D35D2F" w:rsidP="004A40F6">
            <w:pPr>
              <w:spacing w:after="0"/>
              <w:rPr>
                <w:rFonts w:ascii="Times New Roman" w:hAnsi="Times New Roman"/>
                <w:sz w:val="24"/>
                <w:szCs w:val="24"/>
                <w:lang w:val="lt-LT"/>
              </w:rPr>
            </w:pPr>
          </w:p>
        </w:tc>
        <w:tc>
          <w:tcPr>
            <w:tcW w:w="3085" w:type="dxa"/>
            <w:tcBorders>
              <w:top w:val="dashed" w:sz="4" w:space="0" w:color="auto"/>
              <w:bottom w:val="dashed" w:sz="4" w:space="0" w:color="auto"/>
            </w:tcBorders>
            <w:vAlign w:val="bottom"/>
          </w:tcPr>
          <w:p w:rsidR="00D35D2F" w:rsidRDefault="00D35D2F" w:rsidP="004A40F6">
            <w:pPr>
              <w:spacing w:after="0"/>
              <w:rPr>
                <w:rFonts w:ascii="Times New Roman" w:hAnsi="Times New Roman"/>
                <w:sz w:val="24"/>
                <w:szCs w:val="24"/>
                <w:lang w:val="lt-LT"/>
              </w:rPr>
            </w:pPr>
          </w:p>
        </w:tc>
      </w:tr>
    </w:tbl>
    <w:p w:rsidR="004A40F6" w:rsidRPr="0048382D" w:rsidRDefault="004A40F6" w:rsidP="003C2741">
      <w:pPr>
        <w:rPr>
          <w:rFonts w:ascii="Times New Roman" w:hAnsi="Times New Roman"/>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29"/>
      </w:tblGrid>
      <w:tr w:rsidR="004A40F6" w:rsidTr="004A40F6">
        <w:trPr>
          <w:trHeight w:val="580"/>
        </w:trPr>
        <w:tc>
          <w:tcPr>
            <w:tcW w:w="3085" w:type="dxa"/>
            <w:vAlign w:val="bottom"/>
          </w:tcPr>
          <w:p w:rsidR="004A40F6" w:rsidRDefault="004A40F6" w:rsidP="00A831FC">
            <w:pPr>
              <w:autoSpaceDE w:val="0"/>
              <w:autoSpaceDN w:val="0"/>
              <w:adjustRightInd w:val="0"/>
              <w:spacing w:after="0" w:line="240" w:lineRule="auto"/>
              <w:rPr>
                <w:rFonts w:ascii="Times New Roman" w:hAnsi="Times New Roman"/>
                <w:sz w:val="24"/>
                <w:szCs w:val="24"/>
                <w:lang w:val="lt-LT"/>
              </w:rPr>
            </w:pPr>
            <w:r w:rsidRPr="0048382D">
              <w:rPr>
                <w:rFonts w:ascii="Times New Roman" w:hAnsi="Times New Roman"/>
                <w:b/>
                <w:sz w:val="24"/>
                <w:szCs w:val="24"/>
                <w:lang w:val="lt-LT"/>
              </w:rPr>
              <w:t>Su biblioteka atsiskaitė</w:t>
            </w:r>
          </w:p>
        </w:tc>
        <w:tc>
          <w:tcPr>
            <w:tcW w:w="6629" w:type="dxa"/>
            <w:tcBorders>
              <w:bottom w:val="dashed" w:sz="4" w:space="0" w:color="auto"/>
            </w:tcBorders>
          </w:tcPr>
          <w:p w:rsidR="004A40F6" w:rsidRDefault="004A40F6" w:rsidP="00A831FC">
            <w:pPr>
              <w:autoSpaceDE w:val="0"/>
              <w:autoSpaceDN w:val="0"/>
              <w:adjustRightInd w:val="0"/>
              <w:spacing w:after="0" w:line="240" w:lineRule="auto"/>
              <w:jc w:val="center"/>
              <w:rPr>
                <w:rFonts w:ascii="Times New Roman" w:hAnsi="Times New Roman"/>
                <w:sz w:val="24"/>
                <w:szCs w:val="24"/>
                <w:lang w:val="lt-LT"/>
              </w:rPr>
            </w:pPr>
          </w:p>
        </w:tc>
      </w:tr>
      <w:tr w:rsidR="004A40F6" w:rsidTr="004A40F6">
        <w:tc>
          <w:tcPr>
            <w:tcW w:w="3085" w:type="dxa"/>
          </w:tcPr>
          <w:p w:rsidR="004A40F6" w:rsidRDefault="004A40F6" w:rsidP="00A831FC">
            <w:pPr>
              <w:autoSpaceDE w:val="0"/>
              <w:autoSpaceDN w:val="0"/>
              <w:adjustRightInd w:val="0"/>
              <w:spacing w:after="0" w:line="240" w:lineRule="auto"/>
              <w:jc w:val="center"/>
              <w:rPr>
                <w:rFonts w:ascii="Times New Roman" w:hAnsi="Times New Roman"/>
                <w:sz w:val="24"/>
                <w:szCs w:val="24"/>
                <w:lang w:val="lt-LT"/>
              </w:rPr>
            </w:pPr>
          </w:p>
        </w:tc>
        <w:tc>
          <w:tcPr>
            <w:tcW w:w="6629" w:type="dxa"/>
            <w:tcBorders>
              <w:top w:val="dashed" w:sz="4" w:space="0" w:color="auto"/>
            </w:tcBorders>
          </w:tcPr>
          <w:p w:rsidR="004A40F6" w:rsidRDefault="004A40F6" w:rsidP="004A40F6">
            <w:pPr>
              <w:autoSpaceDE w:val="0"/>
              <w:autoSpaceDN w:val="0"/>
              <w:adjustRightInd w:val="0"/>
              <w:spacing w:after="0" w:line="240" w:lineRule="auto"/>
              <w:jc w:val="center"/>
              <w:rPr>
                <w:rFonts w:ascii="Times New Roman" w:hAnsi="Times New Roman"/>
                <w:sz w:val="24"/>
                <w:szCs w:val="24"/>
                <w:lang w:val="lt-LT"/>
              </w:rPr>
            </w:pPr>
            <w:r w:rsidRPr="0048382D">
              <w:rPr>
                <w:rFonts w:ascii="Times New Roman" w:hAnsi="Times New Roman"/>
                <w:sz w:val="24"/>
                <w:szCs w:val="24"/>
                <w:lang w:val="lt-LT"/>
              </w:rPr>
              <w:t xml:space="preserve">(bibliotekos vedėjos </w:t>
            </w:r>
            <w:r>
              <w:rPr>
                <w:rFonts w:ascii="Times New Roman" w:hAnsi="Times New Roman"/>
                <w:sz w:val="24"/>
                <w:szCs w:val="24"/>
                <w:lang w:val="lt-LT"/>
              </w:rPr>
              <w:t>v</w:t>
            </w:r>
            <w:r w:rsidRPr="0048382D">
              <w:rPr>
                <w:rFonts w:ascii="Times New Roman" w:hAnsi="Times New Roman"/>
                <w:sz w:val="24"/>
                <w:szCs w:val="24"/>
                <w:lang w:val="lt-LT"/>
              </w:rPr>
              <w:t>ardas, pavardė, pareigos)</w:t>
            </w:r>
          </w:p>
        </w:tc>
      </w:tr>
      <w:tr w:rsidR="004A40F6" w:rsidTr="004A40F6">
        <w:trPr>
          <w:trHeight w:val="621"/>
        </w:trPr>
        <w:tc>
          <w:tcPr>
            <w:tcW w:w="3085" w:type="dxa"/>
            <w:vAlign w:val="bottom"/>
          </w:tcPr>
          <w:p w:rsidR="004A40F6" w:rsidRDefault="004A40F6" w:rsidP="004A40F6">
            <w:pPr>
              <w:autoSpaceDE w:val="0"/>
              <w:autoSpaceDN w:val="0"/>
              <w:adjustRightInd w:val="0"/>
              <w:spacing w:after="0" w:line="240" w:lineRule="auto"/>
              <w:rPr>
                <w:rFonts w:ascii="Times New Roman" w:hAnsi="Times New Roman"/>
                <w:sz w:val="24"/>
                <w:szCs w:val="24"/>
                <w:lang w:val="lt-LT"/>
              </w:rPr>
            </w:pPr>
            <w:r w:rsidRPr="0048382D">
              <w:rPr>
                <w:rFonts w:ascii="Times New Roman" w:hAnsi="Times New Roman"/>
                <w:b/>
                <w:sz w:val="24"/>
                <w:szCs w:val="24"/>
                <w:lang w:val="lt-LT"/>
              </w:rPr>
              <w:t>Su skaitykla atsiskaitė</w:t>
            </w:r>
          </w:p>
        </w:tc>
        <w:tc>
          <w:tcPr>
            <w:tcW w:w="6629" w:type="dxa"/>
            <w:tcBorders>
              <w:bottom w:val="dashed" w:sz="4" w:space="0" w:color="auto"/>
            </w:tcBorders>
          </w:tcPr>
          <w:p w:rsidR="004A40F6" w:rsidRDefault="004A40F6" w:rsidP="00A831FC">
            <w:pPr>
              <w:autoSpaceDE w:val="0"/>
              <w:autoSpaceDN w:val="0"/>
              <w:adjustRightInd w:val="0"/>
              <w:spacing w:after="0" w:line="240" w:lineRule="auto"/>
              <w:jc w:val="center"/>
              <w:rPr>
                <w:rFonts w:ascii="Times New Roman" w:hAnsi="Times New Roman"/>
                <w:sz w:val="24"/>
                <w:szCs w:val="24"/>
                <w:lang w:val="lt-LT"/>
              </w:rPr>
            </w:pPr>
          </w:p>
        </w:tc>
      </w:tr>
      <w:tr w:rsidR="004A40F6" w:rsidTr="004A40F6">
        <w:tc>
          <w:tcPr>
            <w:tcW w:w="3085" w:type="dxa"/>
          </w:tcPr>
          <w:p w:rsidR="004A40F6" w:rsidRDefault="004A40F6" w:rsidP="00A831FC">
            <w:pPr>
              <w:autoSpaceDE w:val="0"/>
              <w:autoSpaceDN w:val="0"/>
              <w:adjustRightInd w:val="0"/>
              <w:spacing w:after="0" w:line="240" w:lineRule="auto"/>
              <w:jc w:val="center"/>
              <w:rPr>
                <w:rFonts w:ascii="Times New Roman" w:hAnsi="Times New Roman"/>
                <w:sz w:val="24"/>
                <w:szCs w:val="24"/>
                <w:lang w:val="lt-LT"/>
              </w:rPr>
            </w:pPr>
          </w:p>
        </w:tc>
        <w:tc>
          <w:tcPr>
            <w:tcW w:w="6629" w:type="dxa"/>
            <w:tcBorders>
              <w:top w:val="dashed" w:sz="4" w:space="0" w:color="auto"/>
            </w:tcBorders>
          </w:tcPr>
          <w:p w:rsidR="004A40F6" w:rsidRDefault="004A40F6" w:rsidP="00A831FC">
            <w:pPr>
              <w:autoSpaceDE w:val="0"/>
              <w:autoSpaceDN w:val="0"/>
              <w:adjustRightInd w:val="0"/>
              <w:spacing w:after="0" w:line="240" w:lineRule="auto"/>
              <w:jc w:val="center"/>
              <w:rPr>
                <w:rFonts w:ascii="Times New Roman" w:hAnsi="Times New Roman"/>
                <w:sz w:val="24"/>
                <w:szCs w:val="24"/>
                <w:lang w:val="lt-LT"/>
              </w:rPr>
            </w:pPr>
            <w:r w:rsidRPr="0048382D">
              <w:rPr>
                <w:rFonts w:ascii="Times New Roman" w:hAnsi="Times New Roman"/>
                <w:sz w:val="24"/>
                <w:szCs w:val="24"/>
                <w:lang w:val="lt-LT"/>
              </w:rPr>
              <w:t xml:space="preserve">(skaityklos vedėjos </w:t>
            </w:r>
            <w:r>
              <w:rPr>
                <w:rFonts w:ascii="Times New Roman" w:hAnsi="Times New Roman"/>
                <w:sz w:val="24"/>
                <w:szCs w:val="24"/>
                <w:lang w:val="lt-LT"/>
              </w:rPr>
              <w:t xml:space="preserve"> v</w:t>
            </w:r>
            <w:r w:rsidRPr="0048382D">
              <w:rPr>
                <w:rFonts w:ascii="Times New Roman" w:hAnsi="Times New Roman"/>
                <w:sz w:val="24"/>
                <w:szCs w:val="24"/>
                <w:lang w:val="lt-LT"/>
              </w:rPr>
              <w:t>ardas, pavardė, pareigos)</w:t>
            </w:r>
          </w:p>
        </w:tc>
      </w:tr>
    </w:tbl>
    <w:p w:rsidR="004A40F6" w:rsidRDefault="004A40F6" w:rsidP="003C2741">
      <w:pPr>
        <w:spacing w:after="0" w:line="240" w:lineRule="auto"/>
        <w:rPr>
          <w:rFonts w:ascii="Times New Roman" w:hAnsi="Times New Roman"/>
          <w:b/>
          <w:sz w:val="24"/>
          <w:szCs w:val="24"/>
          <w:lang w:val="lt-LT"/>
        </w:rPr>
      </w:pPr>
    </w:p>
    <w:sectPr w:rsidR="004A40F6" w:rsidSect="004F3A2A">
      <w:headerReference w:type="even" r:id="rId8"/>
      <w:headerReference w:type="default" r:id="rId9"/>
      <w:pgSz w:w="12240" w:h="15840"/>
      <w:pgMar w:top="1134" w:right="1041"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B1B" w:rsidRDefault="00147B1B">
      <w:pPr>
        <w:spacing w:after="0" w:line="240" w:lineRule="auto"/>
      </w:pPr>
      <w:r>
        <w:separator/>
      </w:r>
    </w:p>
  </w:endnote>
  <w:endnote w:type="continuationSeparator" w:id="0">
    <w:p w:rsidR="00147B1B" w:rsidRDefault="0014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B1B" w:rsidRDefault="00147B1B">
      <w:pPr>
        <w:spacing w:after="0" w:line="240" w:lineRule="auto"/>
      </w:pPr>
      <w:r>
        <w:separator/>
      </w:r>
    </w:p>
  </w:footnote>
  <w:footnote w:type="continuationSeparator" w:id="0">
    <w:p w:rsidR="00147B1B" w:rsidRDefault="00147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1C" w:rsidRDefault="00B2241C" w:rsidP="00DE506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2241C" w:rsidRDefault="00B2241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1C" w:rsidRPr="00DF58BF" w:rsidRDefault="00B2241C" w:rsidP="00DE5065">
    <w:pPr>
      <w:pStyle w:val="Antrats"/>
      <w:framePr w:wrap="around" w:vAnchor="text" w:hAnchor="margin" w:xAlign="center" w:y="1"/>
      <w:rPr>
        <w:rStyle w:val="Puslapionumeris"/>
        <w:rFonts w:ascii="Times New Roman" w:hAnsi="Times New Roman"/>
        <w:b/>
      </w:rPr>
    </w:pPr>
    <w:r w:rsidRPr="00DF58BF">
      <w:rPr>
        <w:rStyle w:val="Puslapionumeris"/>
        <w:rFonts w:ascii="Times New Roman" w:hAnsi="Times New Roman"/>
      </w:rPr>
      <w:fldChar w:fldCharType="begin"/>
    </w:r>
    <w:r w:rsidRPr="00DF58BF">
      <w:rPr>
        <w:rStyle w:val="Puslapionumeris"/>
        <w:rFonts w:ascii="Times New Roman" w:hAnsi="Times New Roman"/>
      </w:rPr>
      <w:instrText xml:space="preserve">PAGE  </w:instrText>
    </w:r>
    <w:r w:rsidRPr="00DF58BF">
      <w:rPr>
        <w:rStyle w:val="Puslapionumeris"/>
        <w:rFonts w:ascii="Times New Roman" w:hAnsi="Times New Roman"/>
      </w:rPr>
      <w:fldChar w:fldCharType="separate"/>
    </w:r>
    <w:r w:rsidR="00D35D2F">
      <w:rPr>
        <w:rStyle w:val="Puslapionumeris"/>
        <w:rFonts w:ascii="Times New Roman" w:hAnsi="Times New Roman"/>
        <w:noProof/>
      </w:rPr>
      <w:t>14</w:t>
    </w:r>
    <w:r w:rsidRPr="00DF58BF">
      <w:rPr>
        <w:rStyle w:val="Puslapionumeris"/>
        <w:rFonts w:ascii="Times New Roman" w:hAnsi="Times New Roman"/>
      </w:rPr>
      <w:fldChar w:fldCharType="end"/>
    </w:r>
  </w:p>
  <w:p w:rsidR="00B2241C" w:rsidRDefault="00B224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6A40"/>
    <w:multiLevelType w:val="multilevel"/>
    <w:tmpl w:val="2FA2ABC2"/>
    <w:lvl w:ilvl="0">
      <w:start w:val="1"/>
      <w:numFmt w:val="upperRoman"/>
      <w:pStyle w:val="AntratnumeruotaIDTT"/>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06199D"/>
    <w:multiLevelType w:val="multilevel"/>
    <w:tmpl w:val="6778DCEA"/>
    <w:lvl w:ilvl="0">
      <w:start w:val="1"/>
      <w:numFmt w:val="decimal"/>
      <w:pStyle w:val="Tekstasnumeruotas11DTT"/>
      <w:suff w:val="space"/>
      <w:lvlText w:val="%1."/>
      <w:lvlJc w:val="left"/>
      <w:pPr>
        <w:ind w:left="0" w:firstLine="1134"/>
      </w:pPr>
      <w:rPr>
        <w:rFonts w:hint="default"/>
        <w:b w:val="0"/>
        <w:color w:val="auto"/>
      </w:rPr>
    </w:lvl>
    <w:lvl w:ilvl="1">
      <w:start w:val="1"/>
      <w:numFmt w:val="decimal"/>
      <w:suff w:val="space"/>
      <w:lvlText w:val="%1.%2."/>
      <w:lvlJc w:val="left"/>
      <w:pPr>
        <w:ind w:left="0" w:firstLine="1134"/>
      </w:pPr>
      <w:rPr>
        <w:rFonts w:hint="default"/>
        <w:b w:val="0"/>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134"/>
      </w:pPr>
      <w:rPr>
        <w:rFonts w:hint="default"/>
      </w:rPr>
    </w:lvl>
    <w:lvl w:ilvl="4">
      <w:start w:val="1"/>
      <w:numFmt w:val="decimal"/>
      <w:suff w:val="space"/>
      <w:lvlText w:val="%1.%2.%3.%4.%5."/>
      <w:lvlJc w:val="left"/>
      <w:pPr>
        <w:ind w:left="0" w:firstLine="1134"/>
      </w:pPr>
      <w:rPr>
        <w:rFonts w:hint="default"/>
      </w:rPr>
    </w:lvl>
    <w:lvl w:ilvl="5">
      <w:start w:val="1"/>
      <w:numFmt w:val="decimal"/>
      <w:suff w:val="space"/>
      <w:lvlText w:val="%1.%2.%3.%4.%5.%6."/>
      <w:lvlJc w:val="left"/>
      <w:pPr>
        <w:ind w:left="0" w:firstLine="1134"/>
      </w:pPr>
      <w:rPr>
        <w:rFonts w:hint="default"/>
      </w:rPr>
    </w:lvl>
    <w:lvl w:ilvl="6">
      <w:start w:val="1"/>
      <w:numFmt w:val="decimal"/>
      <w:lvlText w:val="%1.%2.%3.%4.%5.%6.%7."/>
      <w:lvlJc w:val="left"/>
      <w:pPr>
        <w:tabs>
          <w:tab w:val="num" w:pos="1134"/>
        </w:tabs>
        <w:ind w:left="0" w:firstLine="1134"/>
      </w:pPr>
      <w:rPr>
        <w:rFonts w:hint="default"/>
      </w:rPr>
    </w:lvl>
    <w:lvl w:ilvl="7">
      <w:start w:val="1"/>
      <w:numFmt w:val="decimal"/>
      <w:lvlText w:val="%1.%2.%3.%4.%5.%6.%7.%8."/>
      <w:lvlJc w:val="left"/>
      <w:pPr>
        <w:tabs>
          <w:tab w:val="num" w:pos="1134"/>
        </w:tabs>
        <w:ind w:left="0" w:firstLine="1134"/>
      </w:pPr>
      <w:rPr>
        <w:rFonts w:hint="default"/>
      </w:rPr>
    </w:lvl>
    <w:lvl w:ilvl="8">
      <w:start w:val="1"/>
      <w:numFmt w:val="decimal"/>
      <w:lvlText w:val="%1.%2.%3.%4.%5.%6.%7.%8.%9."/>
      <w:lvlJc w:val="left"/>
      <w:pPr>
        <w:tabs>
          <w:tab w:val="num" w:pos="1134"/>
        </w:tabs>
        <w:ind w:left="0" w:firstLine="1134"/>
      </w:pPr>
      <w:rPr>
        <w:rFonts w:hint="default"/>
      </w:rPr>
    </w:lvl>
  </w:abstractNum>
  <w:abstractNum w:abstractNumId="2" w15:restartNumberingAfterBreak="0">
    <w:nsid w:val="449B22DE"/>
    <w:multiLevelType w:val="hybridMultilevel"/>
    <w:tmpl w:val="9190E49A"/>
    <w:lvl w:ilvl="0" w:tplc="91BA1FF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591C5FC1"/>
    <w:multiLevelType w:val="multilevel"/>
    <w:tmpl w:val="663EE63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01E00F4"/>
    <w:multiLevelType w:val="hybridMultilevel"/>
    <w:tmpl w:val="8B20BEB2"/>
    <w:lvl w:ilvl="0" w:tplc="0427000F">
      <w:start w:val="2"/>
      <w:numFmt w:val="decimal"/>
      <w:lvlText w:val="%1."/>
      <w:lvlJc w:val="left"/>
      <w:pPr>
        <w:tabs>
          <w:tab w:val="num" w:pos="644"/>
        </w:tabs>
        <w:ind w:left="644" w:hanging="360"/>
      </w:pPr>
      <w:rPr>
        <w:rFonts w:hint="default"/>
      </w:rPr>
    </w:lvl>
    <w:lvl w:ilvl="1" w:tplc="04270019">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5" w15:restartNumberingAfterBreak="0">
    <w:nsid w:val="70985730"/>
    <w:multiLevelType w:val="hybridMultilevel"/>
    <w:tmpl w:val="36E0C166"/>
    <w:lvl w:ilvl="0" w:tplc="38C41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68"/>
    <w:rsid w:val="00025566"/>
    <w:rsid w:val="00033C05"/>
    <w:rsid w:val="000361B9"/>
    <w:rsid w:val="000613E8"/>
    <w:rsid w:val="00063F26"/>
    <w:rsid w:val="00064E88"/>
    <w:rsid w:val="000B46A7"/>
    <w:rsid w:val="000C6199"/>
    <w:rsid w:val="000D0CF8"/>
    <w:rsid w:val="000E173D"/>
    <w:rsid w:val="000F1707"/>
    <w:rsid w:val="000F2303"/>
    <w:rsid w:val="00104C3A"/>
    <w:rsid w:val="00124F05"/>
    <w:rsid w:val="00147B1B"/>
    <w:rsid w:val="001B0DB7"/>
    <w:rsid w:val="001B6D52"/>
    <w:rsid w:val="001F53FE"/>
    <w:rsid w:val="00201D87"/>
    <w:rsid w:val="00202E4C"/>
    <w:rsid w:val="0020634C"/>
    <w:rsid w:val="00247887"/>
    <w:rsid w:val="002812E0"/>
    <w:rsid w:val="002832EF"/>
    <w:rsid w:val="002967DD"/>
    <w:rsid w:val="002A5053"/>
    <w:rsid w:val="002B25F5"/>
    <w:rsid w:val="002C1162"/>
    <w:rsid w:val="00301CF6"/>
    <w:rsid w:val="003065AD"/>
    <w:rsid w:val="00311010"/>
    <w:rsid w:val="00337361"/>
    <w:rsid w:val="00386B18"/>
    <w:rsid w:val="003C2741"/>
    <w:rsid w:val="003C2776"/>
    <w:rsid w:val="003C6FC5"/>
    <w:rsid w:val="003D1CF9"/>
    <w:rsid w:val="003D652A"/>
    <w:rsid w:val="003F47EA"/>
    <w:rsid w:val="00405D00"/>
    <w:rsid w:val="004568E8"/>
    <w:rsid w:val="0048382D"/>
    <w:rsid w:val="00491B0D"/>
    <w:rsid w:val="004A40F6"/>
    <w:rsid w:val="004B1469"/>
    <w:rsid w:val="004D5AFC"/>
    <w:rsid w:val="004E0137"/>
    <w:rsid w:val="004E549C"/>
    <w:rsid w:val="004F3A2A"/>
    <w:rsid w:val="0052509B"/>
    <w:rsid w:val="0052640B"/>
    <w:rsid w:val="00536558"/>
    <w:rsid w:val="005467BC"/>
    <w:rsid w:val="00570302"/>
    <w:rsid w:val="0059464E"/>
    <w:rsid w:val="005A24C6"/>
    <w:rsid w:val="005D23E3"/>
    <w:rsid w:val="005E4AD7"/>
    <w:rsid w:val="005E7E20"/>
    <w:rsid w:val="005F3338"/>
    <w:rsid w:val="00601B51"/>
    <w:rsid w:val="00613FA9"/>
    <w:rsid w:val="00617B60"/>
    <w:rsid w:val="0069491F"/>
    <w:rsid w:val="006B1C4E"/>
    <w:rsid w:val="006C7B69"/>
    <w:rsid w:val="006E59E7"/>
    <w:rsid w:val="006F4879"/>
    <w:rsid w:val="006F7BB3"/>
    <w:rsid w:val="00710AB9"/>
    <w:rsid w:val="00723B97"/>
    <w:rsid w:val="00731689"/>
    <w:rsid w:val="00736429"/>
    <w:rsid w:val="00762171"/>
    <w:rsid w:val="0076672B"/>
    <w:rsid w:val="00772A3D"/>
    <w:rsid w:val="007C507D"/>
    <w:rsid w:val="007C5AF1"/>
    <w:rsid w:val="007E5D1A"/>
    <w:rsid w:val="007F4620"/>
    <w:rsid w:val="008066FB"/>
    <w:rsid w:val="00814625"/>
    <w:rsid w:val="00815D8E"/>
    <w:rsid w:val="00827268"/>
    <w:rsid w:val="008320F3"/>
    <w:rsid w:val="008432D3"/>
    <w:rsid w:val="00846417"/>
    <w:rsid w:val="0085493D"/>
    <w:rsid w:val="00866E89"/>
    <w:rsid w:val="008B3856"/>
    <w:rsid w:val="008B723E"/>
    <w:rsid w:val="008D7AE0"/>
    <w:rsid w:val="008F6492"/>
    <w:rsid w:val="008F6D46"/>
    <w:rsid w:val="009140DE"/>
    <w:rsid w:val="00946CD4"/>
    <w:rsid w:val="00963FF7"/>
    <w:rsid w:val="00991C4D"/>
    <w:rsid w:val="009C0905"/>
    <w:rsid w:val="009C233F"/>
    <w:rsid w:val="009C6825"/>
    <w:rsid w:val="009F2859"/>
    <w:rsid w:val="009F2BD5"/>
    <w:rsid w:val="00A07633"/>
    <w:rsid w:val="00A245AD"/>
    <w:rsid w:val="00A40C39"/>
    <w:rsid w:val="00A44121"/>
    <w:rsid w:val="00A7616C"/>
    <w:rsid w:val="00AB0D7A"/>
    <w:rsid w:val="00AD627A"/>
    <w:rsid w:val="00AE0BB2"/>
    <w:rsid w:val="00AE68F1"/>
    <w:rsid w:val="00AF03DA"/>
    <w:rsid w:val="00B2241C"/>
    <w:rsid w:val="00B234AA"/>
    <w:rsid w:val="00B46000"/>
    <w:rsid w:val="00B5221A"/>
    <w:rsid w:val="00B811B3"/>
    <w:rsid w:val="00B966FB"/>
    <w:rsid w:val="00BA6A9C"/>
    <w:rsid w:val="00C04A82"/>
    <w:rsid w:val="00C74B52"/>
    <w:rsid w:val="00C861CA"/>
    <w:rsid w:val="00CB5AD2"/>
    <w:rsid w:val="00CD5C44"/>
    <w:rsid w:val="00D15364"/>
    <w:rsid w:val="00D27446"/>
    <w:rsid w:val="00D33B84"/>
    <w:rsid w:val="00D351B9"/>
    <w:rsid w:val="00D35D2F"/>
    <w:rsid w:val="00D62BD1"/>
    <w:rsid w:val="00D63EA4"/>
    <w:rsid w:val="00D777D6"/>
    <w:rsid w:val="00D87726"/>
    <w:rsid w:val="00DA00EB"/>
    <w:rsid w:val="00DA060B"/>
    <w:rsid w:val="00DC016A"/>
    <w:rsid w:val="00DE5065"/>
    <w:rsid w:val="00DF58BF"/>
    <w:rsid w:val="00E11AEF"/>
    <w:rsid w:val="00E33C62"/>
    <w:rsid w:val="00E36CB6"/>
    <w:rsid w:val="00E422D3"/>
    <w:rsid w:val="00E423E1"/>
    <w:rsid w:val="00E55F92"/>
    <w:rsid w:val="00E67AC1"/>
    <w:rsid w:val="00EC3FF2"/>
    <w:rsid w:val="00EC4CFD"/>
    <w:rsid w:val="00ED01C4"/>
    <w:rsid w:val="00EE5482"/>
    <w:rsid w:val="00EE55BA"/>
    <w:rsid w:val="00F14002"/>
    <w:rsid w:val="00F239F2"/>
    <w:rsid w:val="00F350EB"/>
    <w:rsid w:val="00F40327"/>
    <w:rsid w:val="00F4717A"/>
    <w:rsid w:val="00F873AD"/>
    <w:rsid w:val="00F92735"/>
    <w:rsid w:val="00FC1CEF"/>
    <w:rsid w:val="00FF71B7"/>
    <w:rsid w:val="00FF7F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01E28-7D7A-4576-8A82-C6179C86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2741"/>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2741"/>
    <w:pPr>
      <w:tabs>
        <w:tab w:val="center" w:pos="4819"/>
        <w:tab w:val="right" w:pos="9638"/>
      </w:tabs>
    </w:pPr>
  </w:style>
  <w:style w:type="character" w:customStyle="1" w:styleId="AntratsDiagrama">
    <w:name w:val="Antraštės Diagrama"/>
    <w:basedOn w:val="Numatytasispastraiposriftas"/>
    <w:link w:val="Antrats"/>
    <w:rsid w:val="003C2741"/>
    <w:rPr>
      <w:rFonts w:ascii="Calibri" w:eastAsia="Calibri" w:hAnsi="Calibri" w:cs="Times New Roman"/>
      <w:lang w:val="en-US"/>
    </w:rPr>
  </w:style>
  <w:style w:type="character" w:styleId="Puslapionumeris">
    <w:name w:val="page number"/>
    <w:basedOn w:val="Numatytasispastraiposriftas"/>
    <w:rsid w:val="003C2741"/>
  </w:style>
  <w:style w:type="paragraph" w:styleId="Pagrindiniotekstotrauka">
    <w:name w:val="Body Text Indent"/>
    <w:basedOn w:val="prastasis"/>
    <w:link w:val="PagrindiniotekstotraukaDiagrama"/>
    <w:rsid w:val="003C2741"/>
    <w:pPr>
      <w:spacing w:after="0" w:line="240" w:lineRule="auto"/>
      <w:ind w:left="360"/>
      <w:jc w:val="both"/>
    </w:pPr>
    <w:rPr>
      <w:rFonts w:ascii="Times New Roman" w:eastAsia="Times New Roman" w:hAnsi="Times New Roman"/>
      <w:sz w:val="24"/>
      <w:szCs w:val="24"/>
      <w:lang w:val="lt-LT"/>
    </w:rPr>
  </w:style>
  <w:style w:type="character" w:customStyle="1" w:styleId="PagrindiniotekstotraukaDiagrama">
    <w:name w:val="Pagrindinio teksto įtrauka Diagrama"/>
    <w:basedOn w:val="Numatytasispastraiposriftas"/>
    <w:link w:val="Pagrindiniotekstotrauka"/>
    <w:rsid w:val="003C2741"/>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3C2741"/>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C2741"/>
    <w:rPr>
      <w:rFonts w:ascii="Calibri" w:eastAsia="Calibri" w:hAnsi="Calibri" w:cs="Times New Roman"/>
      <w:lang w:val="en-US"/>
    </w:rPr>
  </w:style>
  <w:style w:type="paragraph" w:styleId="Pavadinimas">
    <w:name w:val="Title"/>
    <w:basedOn w:val="prastasis"/>
    <w:link w:val="PavadinimasDiagrama"/>
    <w:qFormat/>
    <w:rsid w:val="003C2741"/>
    <w:pPr>
      <w:spacing w:after="0" w:line="240" w:lineRule="auto"/>
      <w:jc w:val="center"/>
    </w:pPr>
    <w:rPr>
      <w:rFonts w:ascii="Times New Roman" w:eastAsia="Times New Roman" w:hAnsi="Times New Roman"/>
      <w:b/>
      <w:sz w:val="32"/>
      <w:szCs w:val="20"/>
      <w:lang w:val="lt-LT" w:eastAsia="lt-LT"/>
    </w:rPr>
  </w:style>
  <w:style w:type="character" w:customStyle="1" w:styleId="PavadinimasDiagrama">
    <w:name w:val="Pavadinimas Diagrama"/>
    <w:basedOn w:val="Numatytasispastraiposriftas"/>
    <w:link w:val="Pavadinimas"/>
    <w:rsid w:val="003C2741"/>
    <w:rPr>
      <w:rFonts w:ascii="Times New Roman" w:eastAsia="Times New Roman" w:hAnsi="Times New Roman" w:cs="Times New Roman"/>
      <w:b/>
      <w:sz w:val="32"/>
      <w:szCs w:val="20"/>
      <w:lang w:eastAsia="lt-LT"/>
    </w:rPr>
  </w:style>
  <w:style w:type="table" w:styleId="Lentelstinklelis">
    <w:name w:val="Table Grid"/>
    <w:basedOn w:val="prastojilentel"/>
    <w:rsid w:val="003C2741"/>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873A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73AD"/>
    <w:rPr>
      <w:rFonts w:ascii="Tahoma" w:eastAsia="Calibri" w:hAnsi="Tahoma" w:cs="Tahoma"/>
      <w:sz w:val="16"/>
      <w:szCs w:val="16"/>
      <w:lang w:val="en-US"/>
    </w:rPr>
  </w:style>
  <w:style w:type="character" w:customStyle="1" w:styleId="apple-converted-space">
    <w:name w:val="apple-converted-space"/>
    <w:basedOn w:val="Numatytasispastraiposriftas"/>
    <w:rsid w:val="004B1469"/>
  </w:style>
  <w:style w:type="character" w:styleId="Grietas">
    <w:name w:val="Strong"/>
    <w:basedOn w:val="Numatytasispastraiposriftas"/>
    <w:uiPriority w:val="22"/>
    <w:qFormat/>
    <w:rsid w:val="004B1469"/>
    <w:rPr>
      <w:b/>
      <w:bCs/>
    </w:rPr>
  </w:style>
  <w:style w:type="character" w:customStyle="1" w:styleId="caps">
    <w:name w:val="caps"/>
    <w:basedOn w:val="Numatytasispastraiposriftas"/>
    <w:rsid w:val="004B1469"/>
  </w:style>
  <w:style w:type="paragraph" w:styleId="Porat">
    <w:name w:val="footer"/>
    <w:basedOn w:val="prastasis"/>
    <w:link w:val="PoratDiagrama"/>
    <w:uiPriority w:val="99"/>
    <w:unhideWhenUsed/>
    <w:rsid w:val="004838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8382D"/>
    <w:rPr>
      <w:rFonts w:ascii="Calibri" w:eastAsia="Calibri" w:hAnsi="Calibri" w:cs="Times New Roman"/>
      <w:lang w:val="en-US"/>
    </w:rPr>
  </w:style>
  <w:style w:type="paragraph" w:customStyle="1" w:styleId="AntratDTT">
    <w:name w:val="Antraštė_DTT"/>
    <w:basedOn w:val="prastasis"/>
    <w:qFormat/>
    <w:rsid w:val="00F239F2"/>
    <w:pPr>
      <w:autoSpaceDE w:val="0"/>
      <w:autoSpaceDN w:val="0"/>
      <w:adjustRightInd w:val="0"/>
      <w:spacing w:before="360" w:after="240" w:line="240" w:lineRule="auto"/>
      <w:jc w:val="center"/>
    </w:pPr>
    <w:rPr>
      <w:rFonts w:ascii="Times New Roman" w:hAnsi="Times New Roman"/>
      <w:b/>
      <w:bCs/>
      <w:sz w:val="24"/>
      <w:szCs w:val="24"/>
      <w:lang w:val="lt-LT"/>
    </w:rPr>
  </w:style>
  <w:style w:type="paragraph" w:customStyle="1" w:styleId="AntratnumeruotaIDTT">
    <w:name w:val="Antraštė_numeruota_I_DTT"/>
    <w:basedOn w:val="AntratDTT"/>
    <w:qFormat/>
    <w:rsid w:val="00F239F2"/>
    <w:pPr>
      <w:numPr>
        <w:numId w:val="3"/>
      </w:numPr>
    </w:pPr>
  </w:style>
  <w:style w:type="paragraph" w:styleId="Sraopastraipa">
    <w:name w:val="List Paragraph"/>
    <w:basedOn w:val="prastasis"/>
    <w:uiPriority w:val="34"/>
    <w:qFormat/>
    <w:rsid w:val="00F239F2"/>
    <w:pPr>
      <w:ind w:left="720"/>
      <w:contextualSpacing/>
    </w:pPr>
  </w:style>
  <w:style w:type="paragraph" w:customStyle="1" w:styleId="Tekstasnumeruotas11DTT">
    <w:name w:val="Tekstas_numeruotas_1_1_DTT"/>
    <w:basedOn w:val="Sraopastraipa"/>
    <w:qFormat/>
    <w:rsid w:val="00F239F2"/>
    <w:pPr>
      <w:numPr>
        <w:numId w:val="5"/>
      </w:numPr>
      <w:autoSpaceDE w:val="0"/>
      <w:autoSpaceDN w:val="0"/>
      <w:adjustRightInd w:val="0"/>
      <w:spacing w:after="0" w:line="240" w:lineRule="auto"/>
      <w:ind w:right="-93"/>
      <w:jc w:val="both"/>
    </w:pPr>
    <w:rPr>
      <w:rFonts w:ascii="Times New Roman" w:hAnsi="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A9E3-D45B-485F-A1B1-05B557FB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14</Pages>
  <Words>23789</Words>
  <Characters>13560</Characters>
  <Application>Microsoft Office Word</Application>
  <DocSecurity>0</DocSecurity>
  <Lines>113</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Daile-6</dc:creator>
  <cp:lastModifiedBy>Gintaras Nalivaika</cp:lastModifiedBy>
  <cp:revision>9</cp:revision>
  <cp:lastPrinted>2017-04-04T08:04:00Z</cp:lastPrinted>
  <dcterms:created xsi:type="dcterms:W3CDTF">2016-12-22T08:37:00Z</dcterms:created>
  <dcterms:modified xsi:type="dcterms:W3CDTF">2017-12-21T11:01:00Z</dcterms:modified>
</cp:coreProperties>
</file>