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084" w:type="dxa"/>
        <w:tblInd w:w="6089" w:type="dxa"/>
        <w:tblLayout w:type="fixed"/>
        <w:tblLook w:val="0400" w:firstRow="0" w:lastRow="0" w:firstColumn="0" w:lastColumn="0" w:noHBand="0" w:noVBand="1"/>
      </w:tblPr>
      <w:tblGrid>
        <w:gridCol w:w="4084"/>
      </w:tblGrid>
      <w:tr w:rsidR="00AB0B38" w:rsidRPr="00945389" w:rsidTr="00635F9C">
        <w:tc>
          <w:tcPr>
            <w:tcW w:w="4084" w:type="dxa"/>
          </w:tcPr>
          <w:p w:rsidR="00AB0B38" w:rsidRPr="00945389" w:rsidRDefault="005D24B5" w:rsidP="00507A60">
            <w:pPr>
              <w:pStyle w:val="prastasis1"/>
            </w:pPr>
            <w:r>
              <w:t>Projektas</w:t>
            </w:r>
            <w:r w:rsidR="00AB0B38" w:rsidRPr="00945389">
              <w:t xml:space="preserve"> </w:t>
            </w:r>
          </w:p>
        </w:tc>
      </w:tr>
    </w:tbl>
    <w:p w:rsidR="00AB0B38" w:rsidRPr="00945389" w:rsidRDefault="00AB0B38" w:rsidP="00AB0B38">
      <w:pPr>
        <w:pStyle w:val="prastasis1"/>
        <w:jc w:val="center"/>
      </w:pPr>
    </w:p>
    <w:p w:rsidR="00562B44" w:rsidRDefault="00562B44" w:rsidP="00AB0B38">
      <w:pPr>
        <w:pStyle w:val="prastasis1"/>
        <w:keepNext/>
        <w:jc w:val="center"/>
        <w:rPr>
          <w:b/>
          <w:caps/>
        </w:rPr>
      </w:pPr>
    </w:p>
    <w:p w:rsidR="00AB0B38" w:rsidRPr="00635F9C" w:rsidRDefault="00AB0B38" w:rsidP="00AB0B38">
      <w:pPr>
        <w:pStyle w:val="prastasis1"/>
        <w:keepNext/>
        <w:jc w:val="center"/>
      </w:pPr>
      <w:r w:rsidRPr="009C6A07">
        <w:rPr>
          <w:b/>
          <w:caps/>
        </w:rPr>
        <w:t xml:space="preserve">Švenčionių R. Švenčionėlių Mindaugo gimnazijos </w:t>
      </w:r>
      <w:r w:rsidRPr="00635F9C">
        <w:rPr>
          <w:b/>
          <w:smallCaps/>
        </w:rPr>
        <w:t>2016–2017 MOKSLO METŲ PAGRINDINI</w:t>
      </w:r>
      <w:r w:rsidR="00E35426">
        <w:rPr>
          <w:b/>
          <w:smallCaps/>
        </w:rPr>
        <w:t>O IR VIDURINIO UGDYMO PROGRAMŲ</w:t>
      </w:r>
      <w:r w:rsidRPr="00635F9C">
        <w:rPr>
          <w:b/>
          <w:smallCaps/>
        </w:rPr>
        <w:t xml:space="preserve"> UGDYMO PLANA</w:t>
      </w:r>
      <w:r w:rsidR="00E35426">
        <w:rPr>
          <w:b/>
          <w:smallCaps/>
        </w:rPr>
        <w:t>S</w:t>
      </w:r>
    </w:p>
    <w:p w:rsidR="00AB0B38" w:rsidRPr="00945389" w:rsidRDefault="00AB0B38" w:rsidP="00AB0B38">
      <w:pPr>
        <w:pStyle w:val="prastasis1"/>
        <w:keepNext/>
        <w:jc w:val="center"/>
      </w:pPr>
    </w:p>
    <w:p w:rsidR="00AB0B38" w:rsidRPr="00945389" w:rsidRDefault="00AB0B38" w:rsidP="00AB0B38">
      <w:pPr>
        <w:pStyle w:val="prastasis1"/>
        <w:keepNext/>
        <w:jc w:val="center"/>
      </w:pPr>
      <w:r w:rsidRPr="00945389">
        <w:rPr>
          <w:b/>
          <w:smallCaps/>
        </w:rPr>
        <w:t xml:space="preserve">I SKYRIUS </w:t>
      </w:r>
    </w:p>
    <w:p w:rsidR="00AB0B38" w:rsidRPr="00945389" w:rsidRDefault="00AB0B38" w:rsidP="00AB0B38">
      <w:pPr>
        <w:pStyle w:val="prastasis1"/>
        <w:keepNext/>
        <w:jc w:val="center"/>
      </w:pPr>
      <w:r w:rsidRPr="00945389">
        <w:rPr>
          <w:b/>
          <w:smallCaps/>
        </w:rPr>
        <w:t>BENDROSIOS NUOSTATOS</w:t>
      </w:r>
    </w:p>
    <w:p w:rsidR="00AB0B38" w:rsidRPr="00945389" w:rsidRDefault="00AB0B38" w:rsidP="00AB0B38">
      <w:pPr>
        <w:pStyle w:val="prastasis1"/>
        <w:keepNext/>
        <w:ind w:left="1080" w:hanging="1080"/>
        <w:jc w:val="center"/>
      </w:pPr>
    </w:p>
    <w:p w:rsidR="00AB0B38" w:rsidRPr="00945389" w:rsidRDefault="00AB0B38" w:rsidP="00D53383">
      <w:pPr>
        <w:pStyle w:val="prastasis1"/>
        <w:numPr>
          <w:ilvl w:val="0"/>
          <w:numId w:val="1"/>
        </w:numPr>
        <w:tabs>
          <w:tab w:val="left" w:pos="1134"/>
        </w:tabs>
        <w:jc w:val="both"/>
      </w:pPr>
      <w:r w:rsidRPr="00947795">
        <w:rPr>
          <w:color w:val="auto"/>
        </w:rPr>
        <w:t>Gimnazijos</w:t>
      </w:r>
      <w:r w:rsidR="00B86E60" w:rsidRPr="00947795">
        <w:rPr>
          <w:color w:val="auto"/>
        </w:rPr>
        <w:t xml:space="preserve"> </w:t>
      </w:r>
      <w:r w:rsidRPr="00945389">
        <w:t>2016</w:t>
      </w:r>
      <w:r w:rsidRPr="00947795">
        <w:rPr>
          <w:rFonts w:eastAsia="Arial Unicode MS"/>
          <w:b/>
        </w:rPr>
        <w:t>−</w:t>
      </w:r>
      <w:r w:rsidRPr="00945389">
        <w:t xml:space="preserve">2017 m. m. pagrindinio ir vidurinio ugdymo planas (toliau - ugdymo planas) parengtas </w:t>
      </w:r>
      <w:r w:rsidR="00C33A73" w:rsidRPr="00947795">
        <w:rPr>
          <w:bCs/>
          <w:lang w:val="lt-LT"/>
        </w:rPr>
        <w:t>vadovaujantis Pradinio, pagrindinio,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w:t>
      </w:r>
      <w:r w:rsidR="00B145B5" w:rsidRPr="00947795">
        <w:rPr>
          <w:bCs/>
          <w:lang w:val="lt-LT"/>
        </w:rPr>
        <w:t xml:space="preserve"> Lietuvos Respublikos Švietimo ir mokslo ministro  2016 m. rugpjūčio 26 d. įsakymu Nr. V-716 „Dėl </w:t>
      </w:r>
      <w:r w:rsidR="008D33AF" w:rsidRPr="00947795">
        <w:rPr>
          <w:bCs/>
          <w:lang w:val="lt-LT"/>
        </w:rPr>
        <w:t xml:space="preserve"> Švietimo ir mokslo ministro 2015 m. gegužės 6 d. įsakymo Nr.457 „Dėl 2015-2016 ir 2016-2017 mokslo metų </w:t>
      </w:r>
      <w:r w:rsidR="0003745B" w:rsidRPr="00947795">
        <w:rPr>
          <w:bCs/>
          <w:lang w:val="lt-LT"/>
        </w:rPr>
        <w:t xml:space="preserve"> pagrindinio ir vidurinio ugdymo </w:t>
      </w:r>
      <w:r w:rsidR="005E5671" w:rsidRPr="00947795">
        <w:rPr>
          <w:bCs/>
          <w:lang w:val="lt-LT"/>
        </w:rPr>
        <w:t xml:space="preserve">programų bendrųjų ugdymo planų patvirtinimo“ pakeitimo“ </w:t>
      </w:r>
      <w:r w:rsidR="00A32543" w:rsidRPr="00947795">
        <w:rPr>
          <w:bCs/>
          <w:lang w:val="lt-LT"/>
        </w:rPr>
        <w:t xml:space="preserve">, </w:t>
      </w:r>
      <w:r w:rsidR="00C33A73" w:rsidRPr="00947795">
        <w:rPr>
          <w:bCs/>
          <w:lang w:val="lt-LT"/>
        </w:rPr>
        <w:t>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formų ir mokymo organizavimo tvarkos aprašo patvirtinimo“ (toliau – Mokymosi formų ir mokymo</w:t>
      </w:r>
      <w:r w:rsidR="00947795">
        <w:rPr>
          <w:bCs/>
          <w:lang w:val="lt-LT"/>
        </w:rPr>
        <w:t xml:space="preserve"> organizavimo tvarkos aprašas), </w:t>
      </w:r>
      <w:r w:rsidRPr="00945389">
        <w:t>Bendrojo lavinimo mokyklos bendraisiais sveikatos saugos reikalavimais, Mokymosi krypčių pasirinkimo galimybių didinimo 14–19 metų mokiniams modelio aprašu, Gimnazijos metine veiklos programa, Gimnazijos strateginiu planu, atsižvelgiant į gimnazijos mokinių, jų tėvų (globėjų, rūpintojų) ir mokytojų siūlymus.</w:t>
      </w:r>
    </w:p>
    <w:p w:rsidR="00AB0B38" w:rsidRPr="00945389" w:rsidRDefault="00AB0B38" w:rsidP="00AB0B38">
      <w:pPr>
        <w:pStyle w:val="prastasis1"/>
        <w:numPr>
          <w:ilvl w:val="0"/>
          <w:numId w:val="1"/>
        </w:numPr>
        <w:tabs>
          <w:tab w:val="left" w:pos="1134"/>
        </w:tabs>
        <w:jc w:val="both"/>
      </w:pPr>
      <w:r w:rsidRPr="00945389">
        <w:t>Privalomųjų dalykų sąrašas gimnazijos ugdymo plane nekeistas.</w:t>
      </w:r>
    </w:p>
    <w:p w:rsidR="00AB0B38" w:rsidRPr="00945389" w:rsidRDefault="00507A60" w:rsidP="00AB0B38">
      <w:pPr>
        <w:pStyle w:val="prastasis1"/>
        <w:numPr>
          <w:ilvl w:val="0"/>
          <w:numId w:val="1"/>
        </w:numPr>
        <w:tabs>
          <w:tab w:val="left" w:pos="1134"/>
        </w:tabs>
        <w:jc w:val="both"/>
      </w:pPr>
      <w:r>
        <w:t>Ugdymo plano uždaviniai g</w:t>
      </w:r>
      <w:r w:rsidR="000E0288">
        <w:t>i</w:t>
      </w:r>
      <w:r w:rsidR="00AB0B38" w:rsidRPr="00945389">
        <w:t>mnazijo</w:t>
      </w:r>
      <w:r>
        <w:t>je</w:t>
      </w:r>
      <w:r w:rsidR="00AB0B38" w:rsidRPr="00945389">
        <w:t xml:space="preserve"> </w:t>
      </w:r>
      <w:r w:rsidR="00B86E60">
        <w:t xml:space="preserve"> ir </w:t>
      </w:r>
      <w:r>
        <w:t>jos skyriuje</w:t>
      </w:r>
      <w:r w:rsidR="00AB0B38" w:rsidRPr="00945389">
        <w:t>:</w:t>
      </w:r>
    </w:p>
    <w:p w:rsidR="00AB0B38" w:rsidRPr="00945389" w:rsidRDefault="00AB0B38" w:rsidP="00AB0B38">
      <w:pPr>
        <w:pStyle w:val="prastasis1"/>
        <w:numPr>
          <w:ilvl w:val="1"/>
          <w:numId w:val="1"/>
        </w:numPr>
        <w:tabs>
          <w:tab w:val="left" w:pos="1134"/>
          <w:tab w:val="left" w:pos="1276"/>
        </w:tabs>
        <w:jc w:val="both"/>
      </w:pPr>
      <w:r w:rsidRPr="00945389">
        <w:t xml:space="preserve">nustatyti reikalavimus ugdymo procesui gimnazijoje </w:t>
      </w:r>
      <w:r w:rsidR="000E0288">
        <w:t>o</w:t>
      </w:r>
      <w:r w:rsidRPr="00945389">
        <w:t>rganizuoti ir ugdymui pritaikyti pagal mokinių mokymosi poreikius, kad kiekvienas besimokantysis pasiektų kuo aukštesnių ugdymo(si) rezultatų ir įgytų mokymuisi visą gyvenimą būtinų bendrųjų ir dalykinių kompetencijų;</w:t>
      </w:r>
    </w:p>
    <w:p w:rsidR="00AB0B38" w:rsidRPr="00945389" w:rsidRDefault="00AB0B38" w:rsidP="00AB0B38">
      <w:pPr>
        <w:pStyle w:val="prastasis1"/>
        <w:numPr>
          <w:ilvl w:val="1"/>
          <w:numId w:val="1"/>
        </w:numPr>
        <w:tabs>
          <w:tab w:val="left" w:pos="1134"/>
          <w:tab w:val="left" w:pos="1276"/>
        </w:tabs>
        <w:jc w:val="both"/>
      </w:pPr>
      <w:r w:rsidRPr="00945389">
        <w:t>aprašyti pagrindinius ugdymo pritaikymo pagal mokinių poreikius būdus;</w:t>
      </w:r>
    </w:p>
    <w:p w:rsidR="00AB0B38" w:rsidRPr="00945389" w:rsidRDefault="00AB0B38" w:rsidP="00AB0B38">
      <w:pPr>
        <w:pStyle w:val="prastasis1"/>
        <w:numPr>
          <w:ilvl w:val="1"/>
          <w:numId w:val="1"/>
        </w:numPr>
        <w:tabs>
          <w:tab w:val="left" w:pos="1134"/>
          <w:tab w:val="left" w:pos="1276"/>
        </w:tabs>
        <w:jc w:val="both"/>
      </w:pPr>
      <w:r w:rsidRPr="00945389">
        <w:t>optimizuoti mokinių mokymo ir mokymosi krūvius, modeliuojant ugdymo turinio valdymo kokybę;</w:t>
      </w:r>
    </w:p>
    <w:p w:rsidR="00AB0B38" w:rsidRPr="00945389" w:rsidRDefault="00AB0B38" w:rsidP="00AB0B38">
      <w:pPr>
        <w:pStyle w:val="prastasis1"/>
        <w:numPr>
          <w:ilvl w:val="1"/>
          <w:numId w:val="1"/>
        </w:numPr>
        <w:tabs>
          <w:tab w:val="left" w:pos="1134"/>
          <w:tab w:val="left" w:pos="1276"/>
        </w:tabs>
        <w:jc w:val="both"/>
      </w:pPr>
      <w:r w:rsidRPr="00945389">
        <w:t>nustatyti pamokų skaičių, skirtą dalykų Bendrosioms programoms įgyvendinti.</w:t>
      </w:r>
    </w:p>
    <w:p w:rsidR="00AB0B38" w:rsidRDefault="00AB0B38" w:rsidP="00AB0B38">
      <w:pPr>
        <w:pStyle w:val="prastasis1"/>
        <w:numPr>
          <w:ilvl w:val="0"/>
          <w:numId w:val="1"/>
        </w:numPr>
        <w:tabs>
          <w:tab w:val="left" w:pos="1134"/>
        </w:tabs>
        <w:jc w:val="both"/>
      </w:pPr>
      <w:r w:rsidRPr="00945389">
        <w:t xml:space="preserve">Ugdymo plane vartojamos sąvokos: </w:t>
      </w:r>
    </w:p>
    <w:p w:rsidR="002F4349" w:rsidRPr="00945389" w:rsidRDefault="002F4349" w:rsidP="002F4349">
      <w:pPr>
        <w:pStyle w:val="prastasis1"/>
        <w:ind w:firstLine="851"/>
        <w:jc w:val="both"/>
      </w:pPr>
      <w:r w:rsidRPr="00945389">
        <w:rPr>
          <w:b/>
        </w:rPr>
        <w:t xml:space="preserve">Gimnazijos ugdymo planas </w:t>
      </w:r>
      <w:r w:rsidRPr="00945389">
        <w:t xml:space="preserve">– gimnazijoje </w:t>
      </w:r>
      <w:r>
        <w:t xml:space="preserve">ir skyriuje </w:t>
      </w:r>
      <w:r w:rsidRPr="00945389">
        <w:t>vykdomų ugdymo programų įgyvendinimo aprašas, parengtas vadovaujantis Bendraisiais ugdymo planais.</w:t>
      </w:r>
    </w:p>
    <w:p w:rsidR="00AB0B38" w:rsidRPr="00945389" w:rsidRDefault="00AB0B38" w:rsidP="00AB0B38">
      <w:pPr>
        <w:pStyle w:val="prastasis1"/>
        <w:ind w:firstLine="851"/>
      </w:pPr>
      <w:r w:rsidRPr="00945389">
        <w:rPr>
          <w:b/>
        </w:rPr>
        <w:t>Dalyko modulis</w:t>
      </w:r>
      <w:r w:rsidRPr="00945389">
        <w:t xml:space="preserve"> – apibrėžta, savarankiška ir kryptinga ugdymo programos dalis. </w:t>
      </w:r>
    </w:p>
    <w:p w:rsidR="00AB0B38" w:rsidRPr="00945389" w:rsidRDefault="00AB0B38" w:rsidP="00AB0B38">
      <w:pPr>
        <w:pStyle w:val="prastasis1"/>
        <w:ind w:firstLine="851"/>
        <w:jc w:val="both"/>
      </w:pPr>
      <w:r w:rsidRPr="00945389">
        <w:rPr>
          <w:b/>
        </w:rPr>
        <w:t>Kontrolinis</w:t>
      </w:r>
      <w:r w:rsidR="00507A60">
        <w:rPr>
          <w:b/>
        </w:rPr>
        <w:t>/atsiskaitomasis d</w:t>
      </w:r>
      <w:r w:rsidRPr="00945389">
        <w:rPr>
          <w:b/>
        </w:rPr>
        <w:t xml:space="preserve">arbas </w:t>
      </w:r>
      <w:r w:rsidRPr="00945389">
        <w:t>(testas, rašinys, uždavinių sprendimas, laboratorinis darbas ir kt.) - žinių, gebėjimų, įgūdžių demonstravimas arba mokinio žinioms, gebėjimams, įgūdžiams patikrinti skirtas ir formaliai vertinamas darbas, kuriam atlikti skiriama ne mažiau kaip 30 minučių.</w:t>
      </w:r>
    </w:p>
    <w:p w:rsidR="00AB0B38" w:rsidRPr="00945389" w:rsidRDefault="00AB0B38" w:rsidP="00AB0B38">
      <w:pPr>
        <w:pStyle w:val="prastasis1"/>
        <w:ind w:firstLine="851"/>
        <w:jc w:val="both"/>
      </w:pPr>
      <w:r w:rsidRPr="00945389">
        <w:rPr>
          <w:b/>
        </w:rPr>
        <w:t xml:space="preserve">Savarankiškas darbas - </w:t>
      </w:r>
      <w:r w:rsidRPr="00945389">
        <w:t xml:space="preserve">diagnostikai skirta ir neformaliai vertinama praktinė veikla, kai mokinys pats arba/ir mokytojo padedamas pasitikrina žinias, gebėjimus, įgūdžius. </w:t>
      </w:r>
    </w:p>
    <w:p w:rsidR="00AB0B38" w:rsidRPr="00945389" w:rsidRDefault="00AB0B38" w:rsidP="00AB0B38">
      <w:pPr>
        <w:pStyle w:val="prastasis1"/>
        <w:ind w:firstLine="851"/>
        <w:jc w:val="both"/>
      </w:pPr>
      <w:r w:rsidRPr="00945389">
        <w:rPr>
          <w:b/>
        </w:rPr>
        <w:t>Laikinoji grupė</w:t>
      </w:r>
      <w:r w:rsidRPr="00945389">
        <w:t xml:space="preserve"> – mokinių grupė dalykui pagal modulį mokytis, diferencijuotai mokytis dalyko ar mokymosi pagalbai teikti.</w:t>
      </w:r>
    </w:p>
    <w:p w:rsidR="00AB0B38" w:rsidRDefault="00AB0B38" w:rsidP="00AB0B38">
      <w:pPr>
        <w:pStyle w:val="prastasis1"/>
        <w:ind w:firstLine="851"/>
        <w:jc w:val="both"/>
      </w:pPr>
      <w:r w:rsidRPr="00945389">
        <w:rPr>
          <w:b/>
        </w:rPr>
        <w:t>Pamoka</w:t>
      </w:r>
      <w:r w:rsidRPr="00945389">
        <w:t xml:space="preserve"> – pagrindinė nustatytos trukmės nepertraukiamo mokymosi organizavimo forma.</w:t>
      </w:r>
    </w:p>
    <w:p w:rsidR="002F4349" w:rsidRPr="00977A0A" w:rsidRDefault="002F4349" w:rsidP="002F4349">
      <w:pPr>
        <w:ind w:firstLine="426"/>
        <w:contextualSpacing/>
        <w:jc w:val="both"/>
        <w:rPr>
          <w:rFonts w:eastAsia="Calibri"/>
          <w:lang w:val="lt-LT"/>
        </w:rPr>
      </w:pPr>
      <w:r>
        <w:rPr>
          <w:rFonts w:eastAsia="Calibri"/>
          <w:b/>
          <w:lang w:val="lt-LT"/>
        </w:rPr>
        <w:lastRenderedPageBreak/>
        <w:t xml:space="preserve">      </w:t>
      </w:r>
      <w:r w:rsidRPr="00977A0A">
        <w:rPr>
          <w:rFonts w:eastAsia="Calibri"/>
          <w:b/>
          <w:lang w:val="lt-LT"/>
        </w:rPr>
        <w:t xml:space="preserve">Neakivaizdinis mokymosi būdas </w:t>
      </w:r>
      <w:r w:rsidRPr="00977A0A">
        <w:rPr>
          <w:rFonts w:eastAsia="Calibri"/>
          <w:lang w:val="lt-LT"/>
        </w:rPr>
        <w:t xml:space="preserve">– reguliariai </w:t>
      </w:r>
      <w:r>
        <w:rPr>
          <w:rFonts w:eastAsia="Calibri"/>
          <w:lang w:val="lt-LT"/>
        </w:rPr>
        <w:t xml:space="preserve">pagal konsultacijų tvarkaraštį </w:t>
      </w:r>
      <w:r w:rsidRPr="00977A0A">
        <w:rPr>
          <w:rFonts w:eastAsia="Calibri"/>
          <w:lang w:val="lt-LT"/>
        </w:rPr>
        <w:t>organizuojamos konsultacijos, nuoseklus mokymasis konsultuojant mokytojams</w:t>
      </w:r>
      <w:r>
        <w:rPr>
          <w:rFonts w:eastAsia="Calibri"/>
          <w:lang w:val="lt-LT"/>
        </w:rPr>
        <w:t>.</w:t>
      </w:r>
    </w:p>
    <w:p w:rsidR="002F4349" w:rsidRPr="000B58A1" w:rsidRDefault="002F4349" w:rsidP="002F4349">
      <w:pPr>
        <w:pStyle w:val="prastasis1"/>
        <w:ind w:firstLine="851"/>
        <w:jc w:val="both"/>
        <w:rPr>
          <w:lang w:val="lt-LT"/>
        </w:rPr>
      </w:pPr>
      <w:r>
        <w:rPr>
          <w:b/>
          <w:lang w:val="lt-LT"/>
        </w:rPr>
        <w:t>Įskaita</w:t>
      </w:r>
      <w:r w:rsidRPr="000B58A1">
        <w:rPr>
          <w:b/>
          <w:lang w:val="lt-LT"/>
        </w:rPr>
        <w:t xml:space="preserve"> </w:t>
      </w:r>
      <w:r w:rsidRPr="000B58A1">
        <w:rPr>
          <w:lang w:val="lt-LT"/>
        </w:rPr>
        <w:t>(testas, rašinys, uždavinių sprendimas</w:t>
      </w:r>
      <w:r>
        <w:rPr>
          <w:lang w:val="lt-LT"/>
        </w:rPr>
        <w:t xml:space="preserve"> ir </w:t>
      </w:r>
      <w:r w:rsidRPr="000B58A1">
        <w:rPr>
          <w:lang w:val="lt-LT"/>
        </w:rPr>
        <w:t xml:space="preserve">kt.) </w:t>
      </w:r>
      <w:r>
        <w:rPr>
          <w:lang w:val="lt-LT"/>
        </w:rPr>
        <w:t xml:space="preserve">– mokinio individualaus ugdymo plano dalykų atsiskaitymas, </w:t>
      </w:r>
      <w:r w:rsidRPr="000B58A1">
        <w:rPr>
          <w:lang w:val="lt-LT"/>
        </w:rPr>
        <w:t>žinių, gebėjimų, įgūdžių demonstravimas arba mokinio žinioms, gebėjimams, įgūdžiams patikrinti skirtas ir formaliai vertinamas darbas, kuriam atlikti skiriama ne mažiau kaip 30 minučių.</w:t>
      </w:r>
    </w:p>
    <w:p w:rsidR="002F4349" w:rsidRPr="00977A0A" w:rsidRDefault="002F4349" w:rsidP="002F4349">
      <w:pPr>
        <w:pStyle w:val="prastasis1"/>
        <w:ind w:firstLine="851"/>
        <w:jc w:val="both"/>
        <w:rPr>
          <w:lang w:val="lt-LT"/>
        </w:rPr>
      </w:pPr>
      <w:r w:rsidRPr="00977A0A">
        <w:rPr>
          <w:b/>
          <w:lang w:val="lt-LT"/>
        </w:rPr>
        <w:t>Konsultacija</w:t>
      </w:r>
      <w:r w:rsidRPr="00977A0A">
        <w:rPr>
          <w:lang w:val="lt-LT"/>
        </w:rPr>
        <w:t xml:space="preserve"> – pagrindinė nustatytos pamokos trukmės  mokymosi organizavimo forma, skirta pasiekti pasiekimams, numatytiems Pagrindinio ir Vidurinio ugdymo programose.</w:t>
      </w:r>
    </w:p>
    <w:p w:rsidR="002F4349" w:rsidRPr="00977A0A" w:rsidRDefault="002F4349" w:rsidP="002F4349">
      <w:pPr>
        <w:pStyle w:val="prastasis1"/>
        <w:ind w:firstLine="851"/>
        <w:jc w:val="both"/>
        <w:rPr>
          <w:color w:val="auto"/>
        </w:rPr>
      </w:pPr>
      <w:r w:rsidRPr="00977A0A">
        <w:rPr>
          <w:b/>
          <w:color w:val="auto"/>
        </w:rPr>
        <w:t>Mokinio individualus ugdymo planas</w:t>
      </w:r>
      <w:r w:rsidRPr="00977A0A">
        <w:rPr>
          <w:color w:val="auto"/>
        </w:rPr>
        <w:t xml:space="preserve"> – mokinio, besimokančio pagal vidurinio ugdymo programą, pasirinkti mokytis dvejiems metams dalykai, dalykų</w:t>
      </w:r>
      <w:r w:rsidR="00CD6E3D">
        <w:rPr>
          <w:color w:val="auto"/>
        </w:rPr>
        <w:t xml:space="preserve"> </w:t>
      </w:r>
      <w:r w:rsidRPr="00977A0A">
        <w:rPr>
          <w:color w:val="auto"/>
        </w:rPr>
        <w:t>kursai ir moduliai.</w:t>
      </w:r>
    </w:p>
    <w:p w:rsidR="002F4349" w:rsidRPr="00977A0A" w:rsidRDefault="002F4349" w:rsidP="002F4349">
      <w:pPr>
        <w:pStyle w:val="prastasis1"/>
        <w:ind w:firstLine="851"/>
        <w:jc w:val="both"/>
        <w:rPr>
          <w:color w:val="auto"/>
        </w:rPr>
      </w:pPr>
      <w:r w:rsidRPr="00977A0A">
        <w:rPr>
          <w:b/>
          <w:color w:val="auto"/>
        </w:rPr>
        <w:t xml:space="preserve">Privalomasis dalykas </w:t>
      </w:r>
      <w:r w:rsidRPr="00977A0A">
        <w:rPr>
          <w:color w:val="auto"/>
        </w:rPr>
        <w:t>– dalykas, kurį mokinys privalo mokytis pagal Ugdymo programą.</w:t>
      </w:r>
    </w:p>
    <w:p w:rsidR="00AB0B38" w:rsidRPr="00945389" w:rsidRDefault="00AB0B38" w:rsidP="00AB0B38">
      <w:pPr>
        <w:pStyle w:val="prastasis1"/>
        <w:tabs>
          <w:tab w:val="left" w:pos="0"/>
          <w:tab w:val="left" w:pos="851"/>
        </w:tabs>
        <w:jc w:val="both"/>
      </w:pPr>
      <w:r w:rsidRPr="00945389">
        <w:tab/>
        <w:t>Kitos Bendruosiuose ugdymo planuose vartojamos sąvokos atitinka Lietuvos Respublikos švietimo įstatyme (Žin.,1991, Nr. 23-593; 2011, Nr. 38-1804) ir kituose švietimą reglamentuojančiuose teisės aktuose vartojamas sąvokas.</w:t>
      </w:r>
    </w:p>
    <w:p w:rsidR="00AB0B38" w:rsidRPr="00945389" w:rsidRDefault="00AB0B38" w:rsidP="00AB0B38">
      <w:pPr>
        <w:pStyle w:val="prastasis1"/>
        <w:keepNext/>
        <w:ind w:left="360"/>
        <w:jc w:val="center"/>
      </w:pPr>
    </w:p>
    <w:p w:rsidR="00AB0B38" w:rsidRPr="00945389" w:rsidRDefault="00AB0B38" w:rsidP="00D12575">
      <w:pPr>
        <w:pStyle w:val="prastasis1"/>
        <w:keepNext/>
        <w:jc w:val="center"/>
      </w:pPr>
      <w:r w:rsidRPr="00945389">
        <w:rPr>
          <w:b/>
          <w:smallCaps/>
        </w:rPr>
        <w:t xml:space="preserve">PIRMASIS SKIRSNIS </w:t>
      </w:r>
    </w:p>
    <w:p w:rsidR="00AB0B38" w:rsidRPr="00945389" w:rsidRDefault="00AB0B38" w:rsidP="00D12575">
      <w:pPr>
        <w:pStyle w:val="prastasis1"/>
        <w:keepNext/>
        <w:jc w:val="center"/>
      </w:pPr>
      <w:r w:rsidRPr="00945389">
        <w:rPr>
          <w:b/>
          <w:smallCaps/>
        </w:rPr>
        <w:t>UGDYMO PROCESO ORGANIZAVIMO TRUKMĖ</w:t>
      </w:r>
    </w:p>
    <w:p w:rsidR="00AB0B38" w:rsidRPr="00945389" w:rsidRDefault="00AB0B38" w:rsidP="00AB0B38">
      <w:pPr>
        <w:pStyle w:val="prastasis1"/>
        <w:keepNext/>
        <w:ind w:left="360"/>
        <w:jc w:val="center"/>
      </w:pPr>
    </w:p>
    <w:p w:rsidR="00AB0B38" w:rsidRPr="00945389" w:rsidRDefault="00AB0B38" w:rsidP="00AB0B38">
      <w:pPr>
        <w:pStyle w:val="prastasis1"/>
        <w:numPr>
          <w:ilvl w:val="0"/>
          <w:numId w:val="1"/>
        </w:numPr>
        <w:jc w:val="both"/>
      </w:pPr>
      <w:r w:rsidRPr="00945389">
        <w:t>Ugdymo organizavimas 2016</w:t>
      </w:r>
      <w:r w:rsidRPr="00945389">
        <w:rPr>
          <w:rFonts w:eastAsia="Arial Unicode MS"/>
          <w:b/>
        </w:rPr>
        <w:t>−</w:t>
      </w:r>
      <w:r w:rsidRPr="00945389">
        <w:t>2017 m. m.:</w:t>
      </w:r>
    </w:p>
    <w:p w:rsidR="00AB0B38" w:rsidRPr="00945389" w:rsidRDefault="00AB0B38" w:rsidP="00AB0B38">
      <w:pPr>
        <w:pStyle w:val="prastasis1"/>
        <w:numPr>
          <w:ilvl w:val="1"/>
          <w:numId w:val="1"/>
        </w:numPr>
        <w:jc w:val="both"/>
      </w:pPr>
      <w:r w:rsidRPr="00945389">
        <w:t xml:space="preserve">Ugdymo procesas </w:t>
      </w:r>
      <w:r w:rsidR="00873858">
        <w:t xml:space="preserve">gimnazijoje ir </w:t>
      </w:r>
      <w:r w:rsidR="005A2A0E">
        <w:t xml:space="preserve">skyriaus </w:t>
      </w:r>
      <w:r w:rsidR="00873858">
        <w:t xml:space="preserve">jaunimo ugdymo klasėse </w:t>
      </w:r>
      <w:r w:rsidRPr="00945389">
        <w:t>pradedamas  rugsėjo 1 d., baigiamas atitinkamai:</w:t>
      </w:r>
    </w:p>
    <w:tbl>
      <w:tblPr>
        <w:tblW w:w="9719" w:type="dxa"/>
        <w:jc w:val="center"/>
        <w:tblLayout w:type="fixed"/>
        <w:tblLook w:val="0000" w:firstRow="0" w:lastRow="0" w:firstColumn="0" w:lastColumn="0" w:noHBand="0" w:noVBand="0"/>
      </w:tblPr>
      <w:tblGrid>
        <w:gridCol w:w="3160"/>
        <w:gridCol w:w="2975"/>
        <w:gridCol w:w="3584"/>
      </w:tblGrid>
      <w:tr w:rsidR="00AB0B38" w:rsidRPr="00945389" w:rsidTr="00873858">
        <w:trPr>
          <w:jc w:val="center"/>
        </w:trPr>
        <w:tc>
          <w:tcPr>
            <w:tcW w:w="3160" w:type="dxa"/>
            <w:tcBorders>
              <w:top w:val="single" w:sz="6" w:space="0" w:color="000000"/>
              <w:left w:val="single" w:sz="6" w:space="0" w:color="000000"/>
              <w:bottom w:val="single" w:sz="6" w:space="0" w:color="000000"/>
              <w:right w:val="single" w:sz="6" w:space="0" w:color="000000"/>
            </w:tcBorders>
          </w:tcPr>
          <w:p w:rsidR="00AB0B38" w:rsidRPr="00945389" w:rsidRDefault="00AB0B38" w:rsidP="00635F9C">
            <w:pPr>
              <w:pStyle w:val="prastasis1"/>
              <w:ind w:left="1051" w:hanging="1057"/>
              <w:jc w:val="center"/>
            </w:pPr>
            <w:r w:rsidRPr="00945389">
              <w:t>Klasė</w:t>
            </w:r>
          </w:p>
        </w:tc>
        <w:tc>
          <w:tcPr>
            <w:tcW w:w="2975" w:type="dxa"/>
            <w:tcBorders>
              <w:top w:val="single" w:sz="6" w:space="0" w:color="000000"/>
              <w:left w:val="single" w:sz="6" w:space="0" w:color="000000"/>
              <w:bottom w:val="single" w:sz="6" w:space="0" w:color="000000"/>
              <w:right w:val="single" w:sz="6" w:space="0" w:color="000000"/>
            </w:tcBorders>
          </w:tcPr>
          <w:p w:rsidR="00AB0B38" w:rsidRPr="00945389" w:rsidRDefault="00AB0B38" w:rsidP="00635F9C">
            <w:pPr>
              <w:pStyle w:val="prastasis1"/>
              <w:jc w:val="center"/>
            </w:pPr>
            <w:r w:rsidRPr="00945389">
              <w:t>Ugdymo proceso pabaiga</w:t>
            </w:r>
          </w:p>
        </w:tc>
        <w:tc>
          <w:tcPr>
            <w:tcW w:w="3584" w:type="dxa"/>
            <w:tcBorders>
              <w:top w:val="single" w:sz="6" w:space="0" w:color="000000"/>
              <w:left w:val="single" w:sz="6" w:space="0" w:color="000000"/>
              <w:bottom w:val="single" w:sz="6" w:space="0" w:color="000000"/>
              <w:right w:val="single" w:sz="6" w:space="0" w:color="000000"/>
            </w:tcBorders>
          </w:tcPr>
          <w:p w:rsidR="00AB0B38" w:rsidRPr="00945389" w:rsidRDefault="00AB0B38" w:rsidP="00635F9C">
            <w:pPr>
              <w:pStyle w:val="prastasis1"/>
              <w:jc w:val="center"/>
            </w:pPr>
            <w:r w:rsidRPr="00945389">
              <w:t>Ugdymo proceso trukmė savaitėmis</w:t>
            </w:r>
          </w:p>
        </w:tc>
      </w:tr>
      <w:tr w:rsidR="00AB0B38" w:rsidRPr="00945389" w:rsidTr="00873858">
        <w:trPr>
          <w:jc w:val="center"/>
        </w:trPr>
        <w:tc>
          <w:tcPr>
            <w:tcW w:w="3160" w:type="dxa"/>
            <w:tcBorders>
              <w:top w:val="single" w:sz="6" w:space="0" w:color="000000"/>
              <w:left w:val="single" w:sz="6" w:space="0" w:color="000000"/>
              <w:bottom w:val="single" w:sz="6" w:space="0" w:color="000000"/>
              <w:right w:val="single" w:sz="6" w:space="0" w:color="000000"/>
            </w:tcBorders>
          </w:tcPr>
          <w:p w:rsidR="00AB0B38" w:rsidRPr="00945389" w:rsidRDefault="00206D7B" w:rsidP="00635F9C">
            <w:pPr>
              <w:pStyle w:val="prastasis1"/>
            </w:pPr>
            <w:r w:rsidRPr="00945389">
              <w:t>I – III</w:t>
            </w:r>
            <w:r w:rsidR="00873858">
              <w:t xml:space="preserve">, 7-10 jaunimo ugdymo klasės </w:t>
            </w:r>
            <w:r w:rsidRPr="00945389">
              <w:t xml:space="preserve"> </w:t>
            </w:r>
            <w:r>
              <w:t>ir soc. įgūdžių ugdymo klasės</w:t>
            </w:r>
          </w:p>
        </w:tc>
        <w:tc>
          <w:tcPr>
            <w:tcW w:w="2975" w:type="dxa"/>
            <w:tcBorders>
              <w:top w:val="single" w:sz="6" w:space="0" w:color="000000"/>
              <w:left w:val="single" w:sz="6" w:space="0" w:color="000000"/>
              <w:bottom w:val="single" w:sz="6" w:space="0" w:color="000000"/>
              <w:right w:val="single" w:sz="6" w:space="0" w:color="000000"/>
            </w:tcBorders>
          </w:tcPr>
          <w:p w:rsidR="00AB0B38" w:rsidRPr="00945389" w:rsidRDefault="00AB0B38" w:rsidP="00635F9C">
            <w:pPr>
              <w:pStyle w:val="prastasis1"/>
              <w:jc w:val="center"/>
            </w:pPr>
            <w:r w:rsidRPr="00945389">
              <w:t>2017-06-02</w:t>
            </w:r>
          </w:p>
        </w:tc>
        <w:tc>
          <w:tcPr>
            <w:tcW w:w="3584" w:type="dxa"/>
            <w:tcBorders>
              <w:top w:val="single" w:sz="6" w:space="0" w:color="000000"/>
              <w:left w:val="single" w:sz="6" w:space="0" w:color="000000"/>
              <w:bottom w:val="single" w:sz="6" w:space="0" w:color="000000"/>
              <w:right w:val="single" w:sz="6" w:space="0" w:color="000000"/>
            </w:tcBorders>
          </w:tcPr>
          <w:p w:rsidR="00AB0B38" w:rsidRPr="00945389" w:rsidRDefault="00AB0B38" w:rsidP="00635F9C">
            <w:pPr>
              <w:pStyle w:val="prastasis1"/>
              <w:jc w:val="center"/>
            </w:pPr>
            <w:r w:rsidRPr="00945389">
              <w:t>34</w:t>
            </w:r>
          </w:p>
        </w:tc>
      </w:tr>
      <w:tr w:rsidR="00AB0B38" w:rsidRPr="00945389" w:rsidTr="00873858">
        <w:trPr>
          <w:jc w:val="center"/>
        </w:trPr>
        <w:tc>
          <w:tcPr>
            <w:tcW w:w="3160" w:type="dxa"/>
            <w:tcBorders>
              <w:top w:val="single" w:sz="6" w:space="0" w:color="000000"/>
              <w:left w:val="single" w:sz="6" w:space="0" w:color="000000"/>
              <w:bottom w:val="single" w:sz="4" w:space="0" w:color="000000"/>
              <w:right w:val="single" w:sz="6" w:space="0" w:color="000000"/>
            </w:tcBorders>
          </w:tcPr>
          <w:p w:rsidR="00AB0B38" w:rsidRPr="00945389" w:rsidRDefault="00AB0B38" w:rsidP="00635F9C">
            <w:pPr>
              <w:pStyle w:val="prastasis1"/>
            </w:pPr>
            <w:r w:rsidRPr="00945389">
              <w:t>IV klasių</w:t>
            </w:r>
          </w:p>
        </w:tc>
        <w:tc>
          <w:tcPr>
            <w:tcW w:w="2975" w:type="dxa"/>
            <w:tcBorders>
              <w:top w:val="single" w:sz="6" w:space="0" w:color="000000"/>
              <w:left w:val="single" w:sz="6" w:space="0" w:color="000000"/>
              <w:bottom w:val="single" w:sz="4" w:space="0" w:color="000000"/>
              <w:right w:val="single" w:sz="6" w:space="0" w:color="000000"/>
            </w:tcBorders>
          </w:tcPr>
          <w:p w:rsidR="00AB0B38" w:rsidRPr="00945389" w:rsidRDefault="00AB0B38" w:rsidP="00635F9C">
            <w:pPr>
              <w:pStyle w:val="prastasis1"/>
              <w:jc w:val="center"/>
            </w:pPr>
            <w:r w:rsidRPr="00945389">
              <w:t>2017-05-25</w:t>
            </w:r>
          </w:p>
        </w:tc>
        <w:tc>
          <w:tcPr>
            <w:tcW w:w="3584" w:type="dxa"/>
            <w:tcBorders>
              <w:top w:val="single" w:sz="6" w:space="0" w:color="000000"/>
              <w:left w:val="single" w:sz="6" w:space="0" w:color="000000"/>
              <w:bottom w:val="single" w:sz="4" w:space="0" w:color="000000"/>
              <w:right w:val="single" w:sz="6" w:space="0" w:color="000000"/>
            </w:tcBorders>
          </w:tcPr>
          <w:p w:rsidR="00AB0B38" w:rsidRPr="00945389" w:rsidRDefault="00AB0B38" w:rsidP="00635F9C">
            <w:pPr>
              <w:pStyle w:val="prastasis1"/>
              <w:jc w:val="center"/>
            </w:pPr>
            <w:r w:rsidRPr="00945389">
              <w:t>33</w:t>
            </w:r>
          </w:p>
        </w:tc>
      </w:tr>
    </w:tbl>
    <w:p w:rsidR="00AB0B38" w:rsidRPr="00945389" w:rsidRDefault="00AB0B38" w:rsidP="00AB0B38">
      <w:pPr>
        <w:pStyle w:val="prastasis1"/>
        <w:numPr>
          <w:ilvl w:val="1"/>
          <w:numId w:val="1"/>
        </w:numPr>
        <w:tabs>
          <w:tab w:val="left" w:pos="1276"/>
        </w:tabs>
        <w:jc w:val="both"/>
      </w:pPr>
      <w:r w:rsidRPr="00945389">
        <w:t>Mokinių atostogos:</w:t>
      </w:r>
    </w:p>
    <w:tbl>
      <w:tblPr>
        <w:tblW w:w="9772" w:type="dxa"/>
        <w:jc w:val="center"/>
        <w:tblLayout w:type="fixed"/>
        <w:tblLook w:val="0000" w:firstRow="0" w:lastRow="0" w:firstColumn="0" w:lastColumn="0" w:noHBand="0" w:noVBand="0"/>
      </w:tblPr>
      <w:tblGrid>
        <w:gridCol w:w="3238"/>
        <w:gridCol w:w="2932"/>
        <w:gridCol w:w="3602"/>
      </w:tblGrid>
      <w:tr w:rsidR="00AB0B38" w:rsidRPr="00945389" w:rsidTr="003E725D">
        <w:trPr>
          <w:jc w:val="center"/>
        </w:trPr>
        <w:tc>
          <w:tcPr>
            <w:tcW w:w="3238" w:type="dxa"/>
            <w:tcBorders>
              <w:top w:val="single" w:sz="6" w:space="0" w:color="000000"/>
              <w:left w:val="single" w:sz="6" w:space="0" w:color="000000"/>
              <w:bottom w:val="single" w:sz="6" w:space="0" w:color="000000"/>
              <w:right w:val="single" w:sz="6" w:space="0" w:color="000000"/>
            </w:tcBorders>
          </w:tcPr>
          <w:p w:rsidR="00AB0B38" w:rsidRPr="00945389" w:rsidRDefault="00AB0B38" w:rsidP="00635F9C">
            <w:pPr>
              <w:pStyle w:val="prastasis1"/>
              <w:jc w:val="center"/>
            </w:pPr>
            <w:r w:rsidRPr="00945389">
              <w:t>Atostogos</w:t>
            </w:r>
          </w:p>
        </w:tc>
        <w:tc>
          <w:tcPr>
            <w:tcW w:w="2932" w:type="dxa"/>
            <w:tcBorders>
              <w:top w:val="single" w:sz="6" w:space="0" w:color="000000"/>
              <w:left w:val="single" w:sz="6" w:space="0" w:color="000000"/>
              <w:bottom w:val="single" w:sz="6" w:space="0" w:color="000000"/>
              <w:right w:val="single" w:sz="6" w:space="0" w:color="000000"/>
            </w:tcBorders>
          </w:tcPr>
          <w:p w:rsidR="00AB0B38" w:rsidRPr="00945389" w:rsidRDefault="00AB0B38" w:rsidP="00635F9C">
            <w:pPr>
              <w:pStyle w:val="prastasis1"/>
              <w:jc w:val="center"/>
            </w:pPr>
            <w:r w:rsidRPr="00945389">
              <w:t>Prasideda</w:t>
            </w:r>
          </w:p>
        </w:tc>
        <w:tc>
          <w:tcPr>
            <w:tcW w:w="3602" w:type="dxa"/>
            <w:tcBorders>
              <w:top w:val="single" w:sz="6" w:space="0" w:color="000000"/>
              <w:left w:val="single" w:sz="6" w:space="0" w:color="000000"/>
              <w:bottom w:val="single" w:sz="6" w:space="0" w:color="000000"/>
              <w:right w:val="single" w:sz="6" w:space="0" w:color="000000"/>
            </w:tcBorders>
          </w:tcPr>
          <w:p w:rsidR="00AB0B38" w:rsidRPr="00945389" w:rsidRDefault="00AB0B38" w:rsidP="00635F9C">
            <w:pPr>
              <w:pStyle w:val="prastasis1"/>
              <w:jc w:val="center"/>
            </w:pPr>
            <w:r w:rsidRPr="00945389">
              <w:t>Baigiasi</w:t>
            </w:r>
          </w:p>
        </w:tc>
      </w:tr>
      <w:tr w:rsidR="00AB0B38" w:rsidRPr="00945389" w:rsidTr="003E725D">
        <w:trPr>
          <w:jc w:val="center"/>
        </w:trPr>
        <w:tc>
          <w:tcPr>
            <w:tcW w:w="3238" w:type="dxa"/>
            <w:tcBorders>
              <w:top w:val="single" w:sz="6" w:space="0" w:color="000000"/>
              <w:left w:val="single" w:sz="6" w:space="0" w:color="000000"/>
              <w:bottom w:val="single" w:sz="6" w:space="0" w:color="000000"/>
              <w:right w:val="single" w:sz="6" w:space="0" w:color="000000"/>
            </w:tcBorders>
          </w:tcPr>
          <w:p w:rsidR="00AB0B38" w:rsidRPr="00945389" w:rsidRDefault="00AB0B38" w:rsidP="00635F9C">
            <w:pPr>
              <w:pStyle w:val="prastasis1"/>
            </w:pPr>
            <w:r w:rsidRPr="00945389">
              <w:t>Rudens</w:t>
            </w:r>
          </w:p>
        </w:tc>
        <w:tc>
          <w:tcPr>
            <w:tcW w:w="2932" w:type="dxa"/>
            <w:tcBorders>
              <w:top w:val="single" w:sz="6" w:space="0" w:color="000000"/>
              <w:left w:val="single" w:sz="6" w:space="0" w:color="000000"/>
              <w:bottom w:val="single" w:sz="6" w:space="0" w:color="000000"/>
              <w:right w:val="single" w:sz="6" w:space="0" w:color="000000"/>
            </w:tcBorders>
          </w:tcPr>
          <w:p w:rsidR="00AB0B38" w:rsidRPr="00945389" w:rsidRDefault="00AB0B38" w:rsidP="00635F9C">
            <w:pPr>
              <w:pStyle w:val="prastasis1"/>
              <w:jc w:val="center"/>
            </w:pPr>
            <w:r w:rsidRPr="00945389">
              <w:t>2016-10-31</w:t>
            </w:r>
          </w:p>
        </w:tc>
        <w:tc>
          <w:tcPr>
            <w:tcW w:w="3602" w:type="dxa"/>
            <w:tcBorders>
              <w:top w:val="single" w:sz="6" w:space="0" w:color="000000"/>
              <w:left w:val="single" w:sz="6" w:space="0" w:color="000000"/>
              <w:bottom w:val="single" w:sz="6" w:space="0" w:color="000000"/>
              <w:right w:val="single" w:sz="6" w:space="0" w:color="000000"/>
            </w:tcBorders>
          </w:tcPr>
          <w:p w:rsidR="00AB0B38" w:rsidRPr="00945389" w:rsidRDefault="00AB0B38" w:rsidP="00635F9C">
            <w:pPr>
              <w:pStyle w:val="prastasis1"/>
              <w:jc w:val="center"/>
            </w:pPr>
            <w:r w:rsidRPr="00945389">
              <w:t>2016-11-04</w:t>
            </w:r>
          </w:p>
        </w:tc>
      </w:tr>
      <w:tr w:rsidR="00AB0B38" w:rsidRPr="00945389" w:rsidTr="003E725D">
        <w:trPr>
          <w:jc w:val="center"/>
        </w:trPr>
        <w:tc>
          <w:tcPr>
            <w:tcW w:w="3238" w:type="dxa"/>
            <w:tcBorders>
              <w:top w:val="single" w:sz="6" w:space="0" w:color="000000"/>
              <w:left w:val="single" w:sz="6" w:space="0" w:color="000000"/>
              <w:bottom w:val="single" w:sz="6" w:space="0" w:color="000000"/>
              <w:right w:val="single" w:sz="6" w:space="0" w:color="000000"/>
            </w:tcBorders>
          </w:tcPr>
          <w:p w:rsidR="00AB0B38" w:rsidRPr="00945389" w:rsidRDefault="00AB0B38" w:rsidP="00635F9C">
            <w:pPr>
              <w:pStyle w:val="prastasis1"/>
            </w:pPr>
            <w:r w:rsidRPr="00945389">
              <w:t>Žiemos (Kalėdų)</w:t>
            </w:r>
          </w:p>
        </w:tc>
        <w:tc>
          <w:tcPr>
            <w:tcW w:w="2932" w:type="dxa"/>
            <w:tcBorders>
              <w:top w:val="single" w:sz="6" w:space="0" w:color="000000"/>
              <w:left w:val="single" w:sz="6" w:space="0" w:color="000000"/>
              <w:bottom w:val="single" w:sz="6" w:space="0" w:color="000000"/>
              <w:right w:val="single" w:sz="6" w:space="0" w:color="000000"/>
            </w:tcBorders>
          </w:tcPr>
          <w:p w:rsidR="00AB0B38" w:rsidRPr="00945389" w:rsidRDefault="00AB0B38" w:rsidP="00CD6E3D">
            <w:pPr>
              <w:pStyle w:val="prastasis1"/>
              <w:jc w:val="center"/>
            </w:pPr>
            <w:r w:rsidRPr="00945389">
              <w:t>2016-12-2</w:t>
            </w:r>
            <w:r w:rsidR="00CD6E3D">
              <w:t>7</w:t>
            </w:r>
          </w:p>
        </w:tc>
        <w:tc>
          <w:tcPr>
            <w:tcW w:w="3602" w:type="dxa"/>
            <w:tcBorders>
              <w:top w:val="single" w:sz="6" w:space="0" w:color="000000"/>
              <w:left w:val="single" w:sz="6" w:space="0" w:color="000000"/>
              <w:bottom w:val="single" w:sz="6" w:space="0" w:color="000000"/>
              <w:right w:val="single" w:sz="6" w:space="0" w:color="000000"/>
            </w:tcBorders>
          </w:tcPr>
          <w:p w:rsidR="00AB0B38" w:rsidRPr="00945389" w:rsidRDefault="00AB0B38" w:rsidP="00CD6E3D">
            <w:pPr>
              <w:pStyle w:val="prastasis1"/>
              <w:jc w:val="center"/>
            </w:pPr>
            <w:r w:rsidRPr="00945389">
              <w:t>2017-01-0</w:t>
            </w:r>
            <w:r w:rsidR="00CD6E3D">
              <w:t>6</w:t>
            </w:r>
          </w:p>
        </w:tc>
      </w:tr>
      <w:tr w:rsidR="00AB0B38" w:rsidRPr="00945389" w:rsidTr="003E725D">
        <w:trPr>
          <w:jc w:val="center"/>
        </w:trPr>
        <w:tc>
          <w:tcPr>
            <w:tcW w:w="3238" w:type="dxa"/>
            <w:tcBorders>
              <w:top w:val="single" w:sz="6" w:space="0" w:color="000000"/>
              <w:left w:val="single" w:sz="6" w:space="0" w:color="000000"/>
              <w:bottom w:val="single" w:sz="6" w:space="0" w:color="000000"/>
              <w:right w:val="single" w:sz="6" w:space="0" w:color="000000"/>
            </w:tcBorders>
          </w:tcPr>
          <w:p w:rsidR="00AB0B38" w:rsidRPr="00945389" w:rsidRDefault="00AB0B38" w:rsidP="00635F9C">
            <w:pPr>
              <w:pStyle w:val="prastasis1"/>
            </w:pPr>
            <w:r w:rsidRPr="00945389">
              <w:t>Žiemos</w:t>
            </w:r>
          </w:p>
        </w:tc>
        <w:tc>
          <w:tcPr>
            <w:tcW w:w="6534" w:type="dxa"/>
            <w:gridSpan w:val="2"/>
            <w:tcBorders>
              <w:top w:val="single" w:sz="6" w:space="0" w:color="000000"/>
              <w:left w:val="single" w:sz="6" w:space="0" w:color="000000"/>
              <w:bottom w:val="single" w:sz="6" w:space="0" w:color="000000"/>
              <w:right w:val="single" w:sz="6" w:space="0" w:color="000000"/>
            </w:tcBorders>
          </w:tcPr>
          <w:p w:rsidR="00AB0B38" w:rsidRPr="00945389" w:rsidRDefault="00AB0B38" w:rsidP="00635F9C">
            <w:pPr>
              <w:pStyle w:val="prastasis1"/>
              <w:jc w:val="center"/>
            </w:pPr>
            <w:r w:rsidRPr="00945389">
              <w:t>2017- 02-17</w:t>
            </w:r>
          </w:p>
        </w:tc>
      </w:tr>
      <w:tr w:rsidR="00AB0B38" w:rsidRPr="00945389" w:rsidTr="003E725D">
        <w:trPr>
          <w:jc w:val="center"/>
        </w:trPr>
        <w:tc>
          <w:tcPr>
            <w:tcW w:w="3238" w:type="dxa"/>
            <w:tcBorders>
              <w:top w:val="single" w:sz="6" w:space="0" w:color="000000"/>
              <w:left w:val="single" w:sz="6" w:space="0" w:color="000000"/>
              <w:bottom w:val="single" w:sz="6" w:space="0" w:color="000000"/>
              <w:right w:val="single" w:sz="6" w:space="0" w:color="000000"/>
            </w:tcBorders>
          </w:tcPr>
          <w:p w:rsidR="00AB0B38" w:rsidRPr="00945389" w:rsidRDefault="00AB0B38" w:rsidP="00635F9C">
            <w:pPr>
              <w:pStyle w:val="prastasis1"/>
            </w:pPr>
            <w:r w:rsidRPr="00945389">
              <w:t>Pavasario (Velykų)</w:t>
            </w:r>
          </w:p>
        </w:tc>
        <w:tc>
          <w:tcPr>
            <w:tcW w:w="2932" w:type="dxa"/>
            <w:tcBorders>
              <w:top w:val="single" w:sz="6" w:space="0" w:color="000000"/>
              <w:left w:val="single" w:sz="6" w:space="0" w:color="000000"/>
              <w:bottom w:val="single" w:sz="6" w:space="0" w:color="000000"/>
              <w:right w:val="single" w:sz="6" w:space="0" w:color="000000"/>
            </w:tcBorders>
          </w:tcPr>
          <w:p w:rsidR="00AB0B38" w:rsidRPr="00945389" w:rsidRDefault="00AB0B38" w:rsidP="00635F9C">
            <w:pPr>
              <w:pStyle w:val="prastasis1"/>
              <w:jc w:val="center"/>
            </w:pPr>
            <w:r w:rsidRPr="00945389">
              <w:t>2017-04-10*</w:t>
            </w:r>
          </w:p>
        </w:tc>
        <w:tc>
          <w:tcPr>
            <w:tcW w:w="3602" w:type="dxa"/>
            <w:tcBorders>
              <w:top w:val="single" w:sz="6" w:space="0" w:color="000000"/>
              <w:left w:val="single" w:sz="6" w:space="0" w:color="000000"/>
              <w:bottom w:val="single" w:sz="6" w:space="0" w:color="000000"/>
              <w:right w:val="single" w:sz="6" w:space="0" w:color="000000"/>
            </w:tcBorders>
          </w:tcPr>
          <w:p w:rsidR="00AB0B38" w:rsidRPr="00945389" w:rsidRDefault="00AB0B38" w:rsidP="00635F9C">
            <w:pPr>
              <w:pStyle w:val="prastasis1"/>
              <w:jc w:val="center"/>
            </w:pPr>
            <w:r w:rsidRPr="00945389">
              <w:t>2017-04-14*</w:t>
            </w:r>
          </w:p>
        </w:tc>
      </w:tr>
      <w:tr w:rsidR="00AB0B38" w:rsidRPr="00945389" w:rsidTr="003E725D">
        <w:trPr>
          <w:trHeight w:val="200"/>
          <w:jc w:val="center"/>
        </w:trPr>
        <w:tc>
          <w:tcPr>
            <w:tcW w:w="3238" w:type="dxa"/>
            <w:tcBorders>
              <w:top w:val="single" w:sz="6" w:space="0" w:color="000000"/>
              <w:left w:val="single" w:sz="6" w:space="0" w:color="000000"/>
              <w:bottom w:val="single" w:sz="4" w:space="0" w:color="000000"/>
              <w:right w:val="single" w:sz="6" w:space="0" w:color="000000"/>
            </w:tcBorders>
          </w:tcPr>
          <w:p w:rsidR="00AB0B38" w:rsidRPr="00945389" w:rsidRDefault="00AB0B38" w:rsidP="00635F9C">
            <w:pPr>
              <w:pStyle w:val="prastasis1"/>
              <w:widowControl w:val="0"/>
            </w:pPr>
            <w:r w:rsidRPr="00945389">
              <w:t>Vasaros</w:t>
            </w:r>
          </w:p>
        </w:tc>
        <w:tc>
          <w:tcPr>
            <w:tcW w:w="2932" w:type="dxa"/>
            <w:tcBorders>
              <w:top w:val="single" w:sz="6" w:space="0" w:color="000000"/>
              <w:left w:val="single" w:sz="6" w:space="0" w:color="000000"/>
              <w:bottom w:val="single" w:sz="4" w:space="0" w:color="000000"/>
              <w:right w:val="single" w:sz="6" w:space="0" w:color="000000"/>
            </w:tcBorders>
          </w:tcPr>
          <w:p w:rsidR="00AB0B38" w:rsidRPr="00945389" w:rsidRDefault="00AB0B38" w:rsidP="00635F9C">
            <w:pPr>
              <w:pStyle w:val="prastasis1"/>
              <w:ind w:right="-62"/>
              <w:jc w:val="center"/>
            </w:pPr>
            <w:r w:rsidRPr="00945389">
              <w:t>2017-06-05**</w:t>
            </w:r>
          </w:p>
        </w:tc>
        <w:tc>
          <w:tcPr>
            <w:tcW w:w="3602" w:type="dxa"/>
            <w:tcBorders>
              <w:top w:val="single" w:sz="6" w:space="0" w:color="000000"/>
              <w:left w:val="single" w:sz="6" w:space="0" w:color="000000"/>
              <w:bottom w:val="single" w:sz="4" w:space="0" w:color="000000"/>
              <w:right w:val="single" w:sz="6" w:space="0" w:color="000000"/>
            </w:tcBorders>
          </w:tcPr>
          <w:p w:rsidR="00AB0B38" w:rsidRPr="00945389" w:rsidRDefault="00AB0B38" w:rsidP="00635F9C">
            <w:pPr>
              <w:pStyle w:val="prastasis1"/>
              <w:jc w:val="center"/>
            </w:pPr>
            <w:r w:rsidRPr="00945389">
              <w:t>2017-08-31***</w:t>
            </w:r>
          </w:p>
        </w:tc>
      </w:tr>
    </w:tbl>
    <w:p w:rsidR="00AB0B38" w:rsidRPr="00945389" w:rsidRDefault="00AB0B38" w:rsidP="00AB0B38">
      <w:pPr>
        <w:pStyle w:val="prastasis1"/>
        <w:ind w:firstLine="874"/>
      </w:pPr>
      <w:r w:rsidRPr="00945389">
        <w:rPr>
          <w:sz w:val="22"/>
          <w:szCs w:val="22"/>
        </w:rPr>
        <w:t>*IV kl. mokiniams atostogų dienos, per kurias jie laiko įskaitas, perkeliamos į 04-18</w:t>
      </w:r>
      <w:r w:rsidR="00CD6E3D">
        <w:rPr>
          <w:sz w:val="22"/>
          <w:szCs w:val="22"/>
        </w:rPr>
        <w:t>.</w:t>
      </w:r>
    </w:p>
    <w:p w:rsidR="00AB0B38" w:rsidRPr="00945389" w:rsidRDefault="00AB0B38" w:rsidP="00AB0B38">
      <w:pPr>
        <w:pStyle w:val="prastasis1"/>
        <w:ind w:firstLine="874"/>
      </w:pPr>
      <w:r w:rsidRPr="00945389">
        <w:rPr>
          <w:sz w:val="22"/>
          <w:szCs w:val="22"/>
        </w:rPr>
        <w:t>** II kl. mokiniams į atostogų laiką neįskaitomos dienos, kai jie laiko pagrindinio ugdymo pasiekimų patikrinimą švietimo ir mokslo ministro nustatytu laiku.</w:t>
      </w:r>
    </w:p>
    <w:p w:rsidR="00AB0B38" w:rsidRDefault="00AB0B38" w:rsidP="00AB0B38">
      <w:pPr>
        <w:pStyle w:val="prastasis1"/>
        <w:ind w:firstLine="874"/>
      </w:pPr>
      <w:r w:rsidRPr="00945389">
        <w:t>*** IV klasių mokiniams į atostogų laiką neįskaitomos dienos, kai jie laiko brandos egzaminus švietimo ir mokslo ministro nustatytu laiku.</w:t>
      </w:r>
    </w:p>
    <w:p w:rsidR="00AB0B38" w:rsidRPr="00945389" w:rsidRDefault="00873858" w:rsidP="00AB0B38">
      <w:pPr>
        <w:pStyle w:val="prastasis1"/>
        <w:ind w:firstLine="874"/>
      </w:pPr>
      <w:r>
        <w:t>5.2.</w:t>
      </w:r>
      <w:r w:rsidR="00AB0B38" w:rsidRPr="00945389">
        <w:t xml:space="preserve"> Mokslo metai skirstomi pusmečiais:</w:t>
      </w:r>
    </w:p>
    <w:p w:rsidR="00AB0B38" w:rsidRPr="00945389" w:rsidRDefault="00AB0B38" w:rsidP="00AB0B38">
      <w:pPr>
        <w:pStyle w:val="prastasis1"/>
        <w:ind w:left="2155" w:hanging="1304"/>
        <w:jc w:val="both"/>
      </w:pPr>
      <w:r w:rsidRPr="00945389">
        <w:t>pirmas pusmetis: 2016 m. rugsėjo 1 d. – 2017 m. sausio 20 d.</w:t>
      </w:r>
      <w:r w:rsidR="003E725D">
        <w:t>;</w:t>
      </w:r>
    </w:p>
    <w:p w:rsidR="00AB0B38" w:rsidRPr="00945389" w:rsidRDefault="00AB0B38" w:rsidP="00AB0B38">
      <w:pPr>
        <w:pStyle w:val="prastasis1"/>
        <w:ind w:left="2155" w:hanging="1304"/>
        <w:jc w:val="both"/>
      </w:pPr>
      <w:r w:rsidRPr="00945389">
        <w:t>antras pusmetis: 2017 m. sausio 23 d. – 2017 m. birželio 2 d. (IV klasių mokiniams iki 05-25)</w:t>
      </w:r>
      <w:r w:rsidR="003E725D">
        <w:t>.</w:t>
      </w:r>
    </w:p>
    <w:p w:rsidR="00AB0B38" w:rsidRPr="00945389" w:rsidRDefault="00873858" w:rsidP="00AB0B38">
      <w:pPr>
        <w:pStyle w:val="prastasis1"/>
        <w:ind w:left="2155" w:hanging="1304"/>
        <w:jc w:val="both"/>
      </w:pPr>
      <w:r>
        <w:t>6</w:t>
      </w:r>
      <w:r w:rsidR="00AB0B38" w:rsidRPr="00945389">
        <w:t>. Gimnazija</w:t>
      </w:r>
      <w:r w:rsidR="008C70D6">
        <w:t xml:space="preserve"> </w:t>
      </w:r>
      <w:r w:rsidR="00AB0B38" w:rsidRPr="00945389">
        <w:t>dirba penkias dienas per savaitę</w:t>
      </w:r>
      <w:r>
        <w:t>, skyrius dirba šešias dienas per savaitę</w:t>
      </w:r>
      <w:r w:rsidR="00AB0B38" w:rsidRPr="00945389">
        <w:t>.</w:t>
      </w:r>
    </w:p>
    <w:p w:rsidR="00AB0B38" w:rsidRPr="00945389" w:rsidRDefault="00873858" w:rsidP="003E725D">
      <w:pPr>
        <w:pStyle w:val="prastasis1"/>
        <w:ind w:left="2155" w:hanging="1304"/>
        <w:jc w:val="both"/>
      </w:pPr>
      <w:r>
        <w:t>7</w:t>
      </w:r>
      <w:r w:rsidR="00AB0B38" w:rsidRPr="00945389">
        <w:t>. Pamokos prasideda 8.00 val. Esant reikalui gali prasidėti vėliau, bet ne vėliau kaip</w:t>
      </w:r>
      <w:r w:rsidR="003E725D">
        <w:t xml:space="preserve"> </w:t>
      </w:r>
      <w:r w:rsidR="00AB0B38">
        <w:t>9.00</w:t>
      </w:r>
      <w:r w:rsidR="003E725D">
        <w:t xml:space="preserve"> </w:t>
      </w:r>
      <w:r w:rsidR="00AB0B38" w:rsidRPr="00945389">
        <w:t>val.</w:t>
      </w:r>
    </w:p>
    <w:p w:rsidR="00AB0B38" w:rsidRPr="00945389" w:rsidRDefault="00873858" w:rsidP="00AB0B38">
      <w:pPr>
        <w:pStyle w:val="prastasis1"/>
        <w:ind w:firstLine="851"/>
        <w:jc w:val="both"/>
      </w:pPr>
      <w:r>
        <w:t>8</w:t>
      </w:r>
      <w:r w:rsidR="00AB0B38" w:rsidRPr="00945389">
        <w:t xml:space="preserve">. Egzaminų sesijos metu (kai gimnazija yra egzamino centras) pamokos pradedamos antroje pamainoje pagal Lietuvos higienos normų HN 21:2011 „Mokykla, vykdanti bendrojo ugdymo programas. Bendrieji </w:t>
      </w:r>
      <w:r w:rsidR="00AB0B38">
        <w:t>sveikatos saugos reikalavimai“</w:t>
      </w:r>
      <w:r w:rsidR="00A24A18">
        <w:t xml:space="preserve"> </w:t>
      </w:r>
      <w:r w:rsidR="00AB0B38" w:rsidRPr="00945389">
        <w:t>(patvirtinta Lietuvos Respublikos sveikatos apsaugos ministro 2011 m. rugpjūčio 10 d. įsakymu Nr. V-773) 93 p.</w:t>
      </w:r>
    </w:p>
    <w:p w:rsidR="00AB0B38" w:rsidRPr="00945389" w:rsidRDefault="00873858" w:rsidP="00AB0B38">
      <w:pPr>
        <w:pStyle w:val="prastasis1"/>
        <w:ind w:firstLine="851"/>
        <w:jc w:val="both"/>
      </w:pPr>
      <w:r>
        <w:t>9</w:t>
      </w:r>
      <w:r w:rsidR="00AB0B38" w:rsidRPr="00945389">
        <w:t>. Jei oro temperatūra 25 laipsniai šalčio ar žemesnė, į gimnaziją gali nevykti I-IV</w:t>
      </w:r>
      <w:r>
        <w:t xml:space="preserve">gimnazijos klasių  ir 7-10 jaunimo ugdymo klasių </w:t>
      </w:r>
      <w:r w:rsidR="00AB0B38" w:rsidRPr="00945389">
        <w:t xml:space="preserve"> mokiniai. Šios dienos įskaičiuojamos į mokymosi dienų skaičių.</w:t>
      </w:r>
    </w:p>
    <w:p w:rsidR="003369CC" w:rsidRPr="0015359F" w:rsidRDefault="00AB0B38" w:rsidP="00AB0B38">
      <w:pPr>
        <w:pStyle w:val="prastasis1"/>
        <w:ind w:firstLine="851"/>
        <w:jc w:val="both"/>
        <w:rPr>
          <w:color w:val="auto"/>
        </w:rPr>
      </w:pPr>
      <w:r w:rsidRPr="00945389">
        <w:lastRenderedPageBreak/>
        <w:t>1</w:t>
      </w:r>
      <w:r w:rsidR="00873858">
        <w:t>0</w:t>
      </w:r>
      <w:r w:rsidRPr="00945389">
        <w:t>. Ugdymo procesas gimnazijoje</w:t>
      </w:r>
      <w:r w:rsidR="00DE4DB5">
        <w:t xml:space="preserve"> ir skyriaus jaunimo ugdymo klasėse</w:t>
      </w:r>
      <w:r w:rsidRPr="00945389">
        <w:t xml:space="preserve"> organizuojamas pamokų forma. Pamokų laikas</w:t>
      </w:r>
      <w:r w:rsidR="000E0288">
        <w:t xml:space="preserve"> </w:t>
      </w:r>
      <w:r w:rsidR="000E0288" w:rsidRPr="0015359F">
        <w:rPr>
          <w:color w:val="auto"/>
        </w:rPr>
        <w:t>gimnazijoje</w:t>
      </w:r>
      <w:r w:rsidR="003369CC" w:rsidRPr="0015359F">
        <w:rPr>
          <w:color w:val="auto"/>
        </w:rPr>
        <w:t>:</w:t>
      </w:r>
    </w:p>
    <w:p w:rsidR="00E36919" w:rsidRPr="00945389" w:rsidRDefault="00E36919" w:rsidP="00E36919">
      <w:pPr>
        <w:pStyle w:val="prastasis1"/>
        <w:ind w:firstLine="851"/>
      </w:pPr>
      <w:r w:rsidRPr="00945389">
        <w:t>1 pam. – 8.00 – 8.45 val.;</w:t>
      </w:r>
    </w:p>
    <w:p w:rsidR="00E36919" w:rsidRPr="00945389" w:rsidRDefault="00E36919" w:rsidP="00E36919">
      <w:pPr>
        <w:pStyle w:val="prastasis1"/>
        <w:ind w:firstLine="851"/>
      </w:pPr>
      <w:r w:rsidRPr="00945389">
        <w:t>2 pam. – 8.55 – 9.40 val.;</w:t>
      </w:r>
    </w:p>
    <w:p w:rsidR="00E36919" w:rsidRPr="00945389" w:rsidRDefault="00E36919" w:rsidP="00E36919">
      <w:pPr>
        <w:pStyle w:val="prastasis1"/>
        <w:ind w:firstLine="851"/>
      </w:pPr>
      <w:r w:rsidRPr="00945389">
        <w:t>3 pam. – 9.50 – 10.35 val.;</w:t>
      </w:r>
    </w:p>
    <w:p w:rsidR="00E36919" w:rsidRPr="00945389" w:rsidRDefault="00E36919" w:rsidP="00E36919">
      <w:pPr>
        <w:pStyle w:val="prastasis1"/>
        <w:ind w:firstLine="851"/>
      </w:pPr>
      <w:r w:rsidRPr="00945389">
        <w:t>4 pam. – 10.55 – 11.4</w:t>
      </w:r>
      <w:r>
        <w:t>0</w:t>
      </w:r>
      <w:r w:rsidRPr="00945389">
        <w:t xml:space="preserve"> val.;</w:t>
      </w:r>
    </w:p>
    <w:p w:rsidR="00E36919" w:rsidRPr="0015359F" w:rsidRDefault="00E36919" w:rsidP="00E36919">
      <w:pPr>
        <w:pStyle w:val="prastasis1"/>
        <w:ind w:firstLine="851"/>
        <w:rPr>
          <w:color w:val="auto"/>
        </w:rPr>
      </w:pPr>
      <w:r w:rsidRPr="0015359F">
        <w:rPr>
          <w:color w:val="auto"/>
        </w:rPr>
        <w:t>5 pam. – 1</w:t>
      </w:r>
      <w:r w:rsidR="00DD674D" w:rsidRPr="0015359F">
        <w:rPr>
          <w:color w:val="auto"/>
        </w:rPr>
        <w:t>1</w:t>
      </w:r>
      <w:r w:rsidRPr="0015359F">
        <w:rPr>
          <w:color w:val="auto"/>
        </w:rPr>
        <w:t>.</w:t>
      </w:r>
      <w:r w:rsidR="00DD674D" w:rsidRPr="0015359F">
        <w:rPr>
          <w:color w:val="auto"/>
        </w:rPr>
        <w:t>50</w:t>
      </w:r>
      <w:r w:rsidRPr="0015359F">
        <w:rPr>
          <w:color w:val="auto"/>
        </w:rPr>
        <w:t xml:space="preserve"> – 12.</w:t>
      </w:r>
      <w:r w:rsidR="00DD674D" w:rsidRPr="0015359F">
        <w:rPr>
          <w:color w:val="auto"/>
        </w:rPr>
        <w:t>35</w:t>
      </w:r>
      <w:r w:rsidRPr="0015359F">
        <w:rPr>
          <w:color w:val="auto"/>
        </w:rPr>
        <w:t xml:space="preserve"> val.;</w:t>
      </w:r>
    </w:p>
    <w:p w:rsidR="00E36919" w:rsidRPr="0015359F" w:rsidRDefault="00E36919" w:rsidP="00E36919">
      <w:pPr>
        <w:pStyle w:val="prastasis1"/>
        <w:ind w:firstLine="851"/>
        <w:rPr>
          <w:color w:val="auto"/>
        </w:rPr>
      </w:pPr>
      <w:r w:rsidRPr="0015359F">
        <w:rPr>
          <w:color w:val="auto"/>
        </w:rPr>
        <w:t>6 pam. – 13.00 – 13.45 val.;</w:t>
      </w:r>
    </w:p>
    <w:p w:rsidR="00E36919" w:rsidRPr="0015359F" w:rsidRDefault="00E36919" w:rsidP="00E36919">
      <w:pPr>
        <w:pStyle w:val="prastasis1"/>
        <w:ind w:firstLine="851"/>
        <w:rPr>
          <w:color w:val="auto"/>
        </w:rPr>
      </w:pPr>
      <w:r w:rsidRPr="0015359F">
        <w:rPr>
          <w:color w:val="auto"/>
        </w:rPr>
        <w:t>7 pam. – 13.55 – 14.40 val.;</w:t>
      </w:r>
    </w:p>
    <w:p w:rsidR="003369CC" w:rsidRPr="0015359F" w:rsidRDefault="00E36919" w:rsidP="00E36919">
      <w:pPr>
        <w:pStyle w:val="prastasis1"/>
        <w:ind w:firstLine="851"/>
        <w:rPr>
          <w:color w:val="auto"/>
        </w:rPr>
      </w:pPr>
      <w:r w:rsidRPr="0015359F">
        <w:rPr>
          <w:color w:val="auto"/>
        </w:rPr>
        <w:t xml:space="preserve"> 8 pam. – 14.50 – 15. 35 val.</w:t>
      </w:r>
    </w:p>
    <w:p w:rsidR="00DD674D" w:rsidRPr="0015359F" w:rsidRDefault="00DD674D" w:rsidP="00E36919">
      <w:pPr>
        <w:pStyle w:val="prastasis1"/>
        <w:ind w:firstLine="851"/>
        <w:rPr>
          <w:color w:val="auto"/>
        </w:rPr>
      </w:pPr>
    </w:p>
    <w:p w:rsidR="00DD674D" w:rsidRPr="0015359F" w:rsidRDefault="00DD674D" w:rsidP="00E36919">
      <w:pPr>
        <w:pStyle w:val="prastasis1"/>
        <w:ind w:firstLine="851"/>
        <w:rPr>
          <w:color w:val="auto"/>
        </w:rPr>
      </w:pPr>
      <w:r w:rsidRPr="0015359F">
        <w:rPr>
          <w:color w:val="auto"/>
        </w:rPr>
        <w:t>Pamokų laikas skyriuje:</w:t>
      </w:r>
    </w:p>
    <w:p w:rsidR="00DD674D" w:rsidRPr="0015359F" w:rsidRDefault="00DD674D" w:rsidP="00DD674D">
      <w:pPr>
        <w:pStyle w:val="prastasis1"/>
        <w:ind w:firstLine="851"/>
        <w:rPr>
          <w:color w:val="auto"/>
        </w:rPr>
      </w:pPr>
      <w:r w:rsidRPr="0015359F">
        <w:rPr>
          <w:color w:val="auto"/>
        </w:rPr>
        <w:t>1 pam. – 8.00 – 8.45 val.;</w:t>
      </w:r>
    </w:p>
    <w:p w:rsidR="00DD674D" w:rsidRPr="0015359F" w:rsidRDefault="00DD674D" w:rsidP="00DD674D">
      <w:pPr>
        <w:pStyle w:val="prastasis1"/>
        <w:ind w:firstLine="851"/>
        <w:rPr>
          <w:color w:val="auto"/>
        </w:rPr>
      </w:pPr>
      <w:r w:rsidRPr="0015359F">
        <w:rPr>
          <w:color w:val="auto"/>
        </w:rPr>
        <w:t>2 pam. – 8.55 – 9.40 val.;</w:t>
      </w:r>
    </w:p>
    <w:p w:rsidR="00DD674D" w:rsidRPr="0015359F" w:rsidRDefault="00DD674D" w:rsidP="00DD674D">
      <w:pPr>
        <w:pStyle w:val="prastasis1"/>
        <w:ind w:firstLine="851"/>
        <w:rPr>
          <w:color w:val="auto"/>
        </w:rPr>
      </w:pPr>
      <w:r w:rsidRPr="0015359F">
        <w:rPr>
          <w:color w:val="auto"/>
        </w:rPr>
        <w:t>3 pam. – 9.50 – 10.35 val.;</w:t>
      </w:r>
    </w:p>
    <w:p w:rsidR="00DD674D" w:rsidRPr="0015359F" w:rsidRDefault="00DD674D" w:rsidP="00DD674D">
      <w:pPr>
        <w:pStyle w:val="prastasis1"/>
        <w:ind w:firstLine="851"/>
        <w:rPr>
          <w:color w:val="auto"/>
        </w:rPr>
      </w:pPr>
      <w:r w:rsidRPr="0015359F">
        <w:rPr>
          <w:color w:val="auto"/>
        </w:rPr>
        <w:t>4 pam. – 10.50 – 11.35 val.;</w:t>
      </w:r>
    </w:p>
    <w:p w:rsidR="00DD674D" w:rsidRPr="0015359F" w:rsidRDefault="00DD674D" w:rsidP="00DD674D">
      <w:pPr>
        <w:pStyle w:val="prastasis1"/>
        <w:ind w:firstLine="851"/>
        <w:rPr>
          <w:color w:val="auto"/>
        </w:rPr>
      </w:pPr>
      <w:r w:rsidRPr="0015359F">
        <w:rPr>
          <w:color w:val="auto"/>
        </w:rPr>
        <w:t>5 pam. – 12.05 – 12.50 val.;</w:t>
      </w:r>
    </w:p>
    <w:p w:rsidR="00DD674D" w:rsidRPr="0015359F" w:rsidRDefault="00DD674D" w:rsidP="00DD674D">
      <w:pPr>
        <w:pStyle w:val="prastasis1"/>
        <w:ind w:firstLine="851"/>
        <w:rPr>
          <w:color w:val="auto"/>
        </w:rPr>
      </w:pPr>
      <w:r w:rsidRPr="0015359F">
        <w:rPr>
          <w:color w:val="auto"/>
        </w:rPr>
        <w:t>6 pam. – 13.00 – 13.45 val.;</w:t>
      </w:r>
    </w:p>
    <w:p w:rsidR="00DD674D" w:rsidRPr="0015359F" w:rsidRDefault="00DD674D" w:rsidP="00DD674D">
      <w:pPr>
        <w:pStyle w:val="prastasis1"/>
        <w:ind w:firstLine="851"/>
        <w:rPr>
          <w:color w:val="auto"/>
        </w:rPr>
      </w:pPr>
      <w:r w:rsidRPr="0015359F">
        <w:rPr>
          <w:color w:val="auto"/>
        </w:rPr>
        <w:t>7 pam. – 13.55 – 14.40 val.;</w:t>
      </w:r>
    </w:p>
    <w:p w:rsidR="00DD674D" w:rsidRDefault="00DD674D" w:rsidP="00DD674D">
      <w:pPr>
        <w:pStyle w:val="prastasis1"/>
        <w:ind w:firstLine="851"/>
      </w:pPr>
      <w:r w:rsidRPr="0015359F">
        <w:rPr>
          <w:color w:val="auto"/>
        </w:rPr>
        <w:t xml:space="preserve"> 8 pam. – 14.50 – 15. 35 val</w:t>
      </w:r>
      <w:r w:rsidRPr="00945389">
        <w:t>.</w:t>
      </w:r>
    </w:p>
    <w:p w:rsidR="00DD674D" w:rsidRDefault="00DD674D" w:rsidP="00E36919">
      <w:pPr>
        <w:pStyle w:val="prastasis1"/>
        <w:ind w:firstLine="851"/>
      </w:pPr>
    </w:p>
    <w:p w:rsidR="00E36919" w:rsidRDefault="00FD5BA9" w:rsidP="00E36919">
      <w:pPr>
        <w:pStyle w:val="prastasis1"/>
        <w:ind w:firstLine="851"/>
      </w:pPr>
      <w:r>
        <w:t xml:space="preserve">11. </w:t>
      </w:r>
      <w:r w:rsidR="00CF2BAD">
        <w:t>Skyriuje kiekvien</w:t>
      </w:r>
      <w:r w:rsidR="00DD674D">
        <w:t>a</w:t>
      </w:r>
      <w:r w:rsidR="00CF2BAD">
        <w:t xml:space="preserve"> paskutin</w:t>
      </w:r>
      <w:r w:rsidR="00DD674D">
        <w:t>ė</w:t>
      </w:r>
      <w:r w:rsidR="00CF2BAD">
        <w:t xml:space="preserve"> mėnesio dien</w:t>
      </w:r>
      <w:r w:rsidR="00DD674D">
        <w:t>a</w:t>
      </w:r>
      <w:r w:rsidR="00CF2BAD">
        <w:t xml:space="preserve"> numatoma mokymuisi ne pamokų forma.</w:t>
      </w:r>
    </w:p>
    <w:p w:rsidR="00AB0B38" w:rsidRPr="00945389" w:rsidRDefault="00AB0B38" w:rsidP="003369CC">
      <w:pPr>
        <w:pStyle w:val="prastasis1"/>
        <w:ind w:firstLine="851"/>
      </w:pPr>
      <w:r w:rsidRPr="00945389">
        <w:t>1</w:t>
      </w:r>
      <w:r w:rsidR="00FD5BA9">
        <w:t>2</w:t>
      </w:r>
      <w:r w:rsidRPr="00945389">
        <w:t xml:space="preserve">. Gimnazijos IV klasės mokiniui leidžiama laikant pasirinktą brandos egzaminą ugdymo proceso metu prieš brandos egzaminą pasiimti laisvą dieną, kuri įskaičiuojama į mokymosi dienų skaičių. Mokinys raštu informuoja klasės vadovą, </w:t>
      </w:r>
      <w:r w:rsidRPr="00945389">
        <w:rPr>
          <w:i/>
        </w:rPr>
        <w:t>n</w:t>
      </w:r>
      <w:r w:rsidRPr="00945389">
        <w:t xml:space="preserve"> dienyne nežymima.</w:t>
      </w:r>
    </w:p>
    <w:p w:rsidR="00AB0B38" w:rsidRPr="00945389" w:rsidRDefault="003E725D" w:rsidP="003E725D">
      <w:pPr>
        <w:pStyle w:val="prastasis1"/>
        <w:ind w:firstLine="851"/>
        <w:jc w:val="both"/>
      </w:pPr>
      <w:r>
        <w:t>1</w:t>
      </w:r>
      <w:r w:rsidR="00FD5BA9">
        <w:t>3</w:t>
      </w:r>
      <w:r>
        <w:t>. I–</w:t>
      </w:r>
      <w:r w:rsidR="00AB0B38" w:rsidRPr="00945389">
        <w:t>IV</w:t>
      </w:r>
      <w:r w:rsidR="00E0660D">
        <w:t xml:space="preserve"> gimnazijos klasių, 7-10 jaunimo ugdymo</w:t>
      </w:r>
      <w:r w:rsidR="00AB0B38" w:rsidRPr="00945389">
        <w:t xml:space="preserve"> klasių va</w:t>
      </w:r>
      <w:r w:rsidR="00AB0B38">
        <w:t xml:space="preserve">dovai su </w:t>
      </w:r>
      <w:r w:rsidR="00AB0B38" w:rsidRPr="00945389">
        <w:t xml:space="preserve">mokiniais susitaria ir su pavaduotoju ugdymui suderina kontakto su auklėjamąja klase laiką. </w:t>
      </w:r>
    </w:p>
    <w:p w:rsidR="00AB0B38" w:rsidRPr="00945389" w:rsidRDefault="00AB0B38" w:rsidP="00AB0B38">
      <w:pPr>
        <w:pStyle w:val="prastasis1"/>
        <w:ind w:firstLine="851"/>
        <w:jc w:val="both"/>
      </w:pPr>
      <w:r w:rsidRPr="00945389">
        <w:t>1</w:t>
      </w:r>
      <w:r w:rsidR="00FD5BA9">
        <w:t>4</w:t>
      </w:r>
      <w:r w:rsidRPr="00945389">
        <w:t>. Gimnazijos vadovas, iškilus situacijai, keliančiai pavojų mokinių sveikatai ar gyvybei, ar paskelbus ekstremalią</w:t>
      </w:r>
      <w:r>
        <w:t xml:space="preserve">ją situaciją, priima sprendimus </w:t>
      </w:r>
      <w:r w:rsidRPr="00945389">
        <w:t xml:space="preserve">dėl ugdymo proceso koregavimo. Ekstremalioji situacija – tai padėtis, kuri gali susidaryti dėl kilusio ekstremalaus (gamtinio, techninio, ekologinio ar socialinio) įvykio ir kelia didelį pavojų žmonių gyvybei ar sveikatai, turtui, gamtai arba lemia žmonių žūtį, sužalojimą ar didelius turtinius nuostolius. Sprendimą dėl ekstremaliosios situacijos paskelbimo nelaimės apimtoje savivaldybės teritorijoje priima savivaldybės administracijos direktorius, o jeigu ekstremalioji situacija išplinta į daugiau negu tris savivaldybes, valstybės lygio ekstremaliąją situaciją skelbia Lietuvos Respublikos Vyriausybė. Gimnazijos vadovas apie priimtus sprendimus dėl ugdymo proceso koregavimo informuoja valstybinės mokyklos (biudžetinės įstaigos) savininko teises ir pareigas įgyvendinančią instituciją, savivaldybės mokyklos (biudžetinės įstaigos) savivaldybės vykdomąją instituciją ar jos įgaliotą asmenį, valstybinės ir savivaldybės mokyklos (viešosios įstaigos) ir nevalstybinės mokyklos savininką (dalyvių susirinkimą).  </w:t>
      </w:r>
    </w:p>
    <w:p w:rsidR="00AB0B38" w:rsidRDefault="00AB0B38" w:rsidP="003E725D">
      <w:pPr>
        <w:pStyle w:val="prastasis1"/>
        <w:ind w:firstLine="851"/>
        <w:jc w:val="both"/>
      </w:pPr>
      <w:r w:rsidRPr="00945389">
        <w:t>1</w:t>
      </w:r>
      <w:r w:rsidR="00FD5BA9">
        <w:t>5</w:t>
      </w:r>
      <w:r w:rsidRPr="00945389">
        <w:t>. Jei mokinys išvyksta į sanat</w:t>
      </w:r>
      <w:r>
        <w:t>oriją ir mokosi ten, tėvai</w:t>
      </w:r>
      <w:r w:rsidR="00DD674D">
        <w:t xml:space="preserve"> (globėjai, rūpintojai)</w:t>
      </w:r>
      <w:r>
        <w:t xml:space="preserve"> apie </w:t>
      </w:r>
      <w:r w:rsidRPr="00945389">
        <w:t>tai raštu informuoja gimnazijos vadovą, mokinio laikinas išvykimas gydytis ir mokytis įforminamas direktoriaus įsakymu</w:t>
      </w:r>
      <w:r w:rsidR="00EC04EE">
        <w:t xml:space="preserve">, su kuriuo supažindinami mokytojai </w:t>
      </w:r>
      <w:r w:rsidR="00EC04EE" w:rsidRPr="00EC04EE">
        <w:rPr>
          <w:i/>
        </w:rPr>
        <w:t>Google</w:t>
      </w:r>
      <w:r w:rsidR="00EC04EE">
        <w:t xml:space="preserve"> diske</w:t>
      </w:r>
      <w:r w:rsidRPr="00945389">
        <w:t xml:space="preserve">. Dienyne </w:t>
      </w:r>
      <w:r w:rsidRPr="00945389">
        <w:rPr>
          <w:i/>
        </w:rPr>
        <w:t>n</w:t>
      </w:r>
      <w:r w:rsidRPr="00945389">
        <w:t xml:space="preserve"> nežymima. Mokinys, grįžęs iš sanatorijos (ligoninės), klasės vadovui pateikia išrašą apie mokymosi pasiekimus, pusmečio įvertinimas vedamas iš sanatorijos (ligoninės) pažymių vidurkio ir gimnazijoje gautų pažymių. </w:t>
      </w:r>
    </w:p>
    <w:p w:rsidR="003E725D" w:rsidRPr="00945389" w:rsidRDefault="003E725D" w:rsidP="003E725D">
      <w:pPr>
        <w:pStyle w:val="prastasis1"/>
        <w:ind w:firstLine="851"/>
        <w:jc w:val="both"/>
      </w:pPr>
    </w:p>
    <w:p w:rsidR="00AB0B38" w:rsidRPr="00945389" w:rsidRDefault="00AB0B38" w:rsidP="00D12575">
      <w:pPr>
        <w:pStyle w:val="prastasis1"/>
        <w:jc w:val="center"/>
      </w:pPr>
      <w:r w:rsidRPr="00945389">
        <w:rPr>
          <w:b/>
        </w:rPr>
        <w:t>ANTRASIS SKIRSNIS</w:t>
      </w:r>
    </w:p>
    <w:p w:rsidR="00AB0B38" w:rsidRPr="00945389" w:rsidRDefault="000B22A2" w:rsidP="00D12575">
      <w:pPr>
        <w:pStyle w:val="prastasis1"/>
        <w:jc w:val="center"/>
      </w:pPr>
      <w:r>
        <w:rPr>
          <w:b/>
        </w:rPr>
        <w:t>GIMNAZIJOS U</w:t>
      </w:r>
      <w:r w:rsidR="00AB0B38" w:rsidRPr="00945389">
        <w:rPr>
          <w:b/>
        </w:rPr>
        <w:t xml:space="preserve">GDYMO TURINIO FORMAVIMAS IR ĮGYVENDINIMAS. </w:t>
      </w:r>
      <w:r>
        <w:rPr>
          <w:b/>
        </w:rPr>
        <w:t>GIMNAZIJOS</w:t>
      </w:r>
      <w:r w:rsidR="00AB0B38" w:rsidRPr="00945389">
        <w:rPr>
          <w:b/>
        </w:rPr>
        <w:t xml:space="preserve"> UGDYMO PLANAS</w:t>
      </w:r>
    </w:p>
    <w:p w:rsidR="00AB0B38" w:rsidRPr="00945389" w:rsidRDefault="00AB0B38" w:rsidP="00AB0B38">
      <w:pPr>
        <w:pStyle w:val="prastasis1"/>
        <w:ind w:left="720"/>
        <w:jc w:val="center"/>
      </w:pPr>
    </w:p>
    <w:p w:rsidR="00AB0B38" w:rsidRPr="00945389" w:rsidRDefault="00135DE6" w:rsidP="00AB0B38">
      <w:pPr>
        <w:pStyle w:val="prastasis1"/>
        <w:ind w:firstLine="720"/>
        <w:jc w:val="both"/>
      </w:pPr>
      <w:r>
        <w:lastRenderedPageBreak/>
        <w:t>1</w:t>
      </w:r>
      <w:r w:rsidR="00FD5BA9">
        <w:t>6</w:t>
      </w:r>
      <w:r w:rsidR="00AB0B38" w:rsidRPr="00945389">
        <w:t xml:space="preserve">. Gimnazijos ugdymo turinys suformuotas atrenkant ir pritaikant ugdymo turinį pagal gimnazijos tikslus, Lietuvos kultūros vertybes, konkrečius mokinių ugdymo(si) poreikius. </w:t>
      </w:r>
    </w:p>
    <w:p w:rsidR="00AB0B38" w:rsidRPr="00945389" w:rsidRDefault="00AB0B38" w:rsidP="00AB0B38">
      <w:pPr>
        <w:pStyle w:val="prastasis1"/>
        <w:ind w:firstLine="720"/>
        <w:jc w:val="both"/>
      </w:pPr>
      <w:r w:rsidRPr="00945389">
        <w:t>1</w:t>
      </w:r>
      <w:r w:rsidR="00FD5BA9">
        <w:t>7</w:t>
      </w:r>
      <w:r w:rsidRPr="00945389">
        <w:t xml:space="preserve">. Formuojant gimnazijos ugdymo turinį remtasi švietimo stebėsenos, mokinių pasiekimų ir pažangos vertinimo ugdymo procese informacija, pasiekimų tyrimų, gimnazijos veiklos įsivertinimo ir išorės vertinimo duomenimis. </w:t>
      </w:r>
    </w:p>
    <w:p w:rsidR="00AB0B38" w:rsidRPr="00945389" w:rsidRDefault="00AB0B38" w:rsidP="00AB0B38">
      <w:pPr>
        <w:pStyle w:val="prastasis1"/>
        <w:ind w:firstLine="720"/>
        <w:jc w:val="both"/>
      </w:pPr>
      <w:r w:rsidRPr="00945389">
        <w:t>1</w:t>
      </w:r>
      <w:r w:rsidR="00FD5BA9">
        <w:t>8</w:t>
      </w:r>
      <w:r w:rsidRPr="00945389">
        <w:t xml:space="preserve">. Gimnazijos ugdymo turinys suformuotas ir įgyvendinamas vadovaujantis </w:t>
      </w:r>
      <w:r w:rsidR="00E0660D">
        <w:t>Pradinio, pagrindinio ir vidurinio ugdymo programų</w:t>
      </w:r>
      <w:r w:rsidR="00E0660D" w:rsidRPr="00945389">
        <w:t xml:space="preserve"> </w:t>
      </w:r>
      <w:r w:rsidR="00E0660D">
        <w:t xml:space="preserve"> Aprašu, patvirtintu Lietuvos Respublikos švietimo ir mokslo ministro 2015 m. gruodžio 2</w:t>
      </w:r>
      <w:r w:rsidR="00A24A18">
        <w:t>1</w:t>
      </w:r>
      <w:r w:rsidR="00E0660D">
        <w:t xml:space="preserve"> d.  įsakymu Nr. V-1309, </w:t>
      </w:r>
      <w:r w:rsidR="0015359F" w:rsidRPr="0015359F">
        <w:rPr>
          <w:color w:val="auto"/>
        </w:rPr>
        <w:t>Lietuvos Respublikos švietimo ir mokslo ministro 2016 m. balandžio 14 d. įsakymu Nr. V-325</w:t>
      </w:r>
      <w:r w:rsidR="0015359F">
        <w:rPr>
          <w:color w:val="FF0000"/>
        </w:rPr>
        <w:t xml:space="preserve"> </w:t>
      </w:r>
      <w:r w:rsidR="0015359F">
        <w:t>„Dėl Švietimo ir mokslo ministro 2015 m. gruodžio 21 d. įsakymo Nr. V-1309 „Dėl pradinio, pagrindinio ir vidurinio ugdymo programų aprašo patvirtinimo“ pakeitimo“</w:t>
      </w:r>
      <w:r w:rsidR="00E0660D">
        <w:t xml:space="preserve"> </w:t>
      </w:r>
      <w:r w:rsidRPr="00945389">
        <w:t>Pradinio ir pagrindinio ugdymo bendrosiomis programomis, patvirtintomis Lietuvos Respublikos švietimo ir mokslo ministro 2008 m. rugpjūčio 26 d. įsakymu Nr. ISAK-2433 (Žin., 2008, Nr. 99-3848) (toliau – Pagrindinio ugdymo bendrosios programos), ir Vidurinio ugdymo bendrosiomis programomis, patvirtintomis Lietuvos Respublikos švietimo ir mokslo ministro 2011 m. vasario 21</w:t>
      </w:r>
      <w:r w:rsidR="003E725D">
        <w:t xml:space="preserve"> d. įsakymu </w:t>
      </w:r>
      <w:r w:rsidRPr="00945389">
        <w:t>Nr. V-269 (Ž</w:t>
      </w:r>
      <w:r w:rsidR="003E725D">
        <w:t xml:space="preserve">in., 2011, Nr. 26-1283) (toliau – </w:t>
      </w:r>
      <w:r w:rsidRPr="00945389">
        <w:t>Vidurinio ugdymo bendrosios programos),</w:t>
      </w:r>
      <w:r w:rsidR="00F37796" w:rsidRPr="00F37796">
        <w:rPr>
          <w:bCs/>
          <w:lang w:val="lt-LT"/>
        </w:rPr>
        <w:t xml:space="preserve"> Lietuvos Respublikos Švietimo ir mokslo ministro  2016 m. rugpjūčio 26 d. įsakymu Nr. V-716 „Dėl  Švietimo ir mokslo ministro 2015 m. gegužės 6 d. įsakymo Nr.457 „Dėl 2015-2016 ir 2016-2017 mokslo metų  pagrindinio ir vidurinio ugdymo programų bendrųjų ugdymo planų patvirtinimo“ pakeitimo“</w:t>
      </w:r>
      <w:r w:rsidR="00B331E7">
        <w:rPr>
          <w:bCs/>
          <w:lang w:val="lt-LT"/>
        </w:rPr>
        <w:t xml:space="preserve">, </w:t>
      </w:r>
      <w:r w:rsidRPr="00945389">
        <w:t>Bendraisiais ugdymo planais, tvirtinamais švietimo ir mokslo ministro, Mokymosi pagal formaliojo švietimo programas (išskyrus aukštojo mokslo studijų programas) formų ir mokymo organizavimo tvarkos aprašu, patvirtintu Lietuvos Respublikos švietimo ir mokslo ministro 2012 m. birželio 28 d. įsakymu Nr. V-1049 (Žin., 2012, Nr. 76-3957)</w:t>
      </w:r>
      <w:r w:rsidR="006971EC">
        <w:t>,</w:t>
      </w:r>
      <w:r w:rsidRPr="00945389">
        <w:t xml:space="preserve"> gimnazijai skirtomis lėšomis mokymui ir gimnazijoje priimtais susitarimais. </w:t>
      </w:r>
    </w:p>
    <w:p w:rsidR="00AB0B38" w:rsidRPr="00945389" w:rsidRDefault="000D0CA1" w:rsidP="00AB0B38">
      <w:pPr>
        <w:pStyle w:val="prastasis1"/>
        <w:ind w:firstLine="720"/>
        <w:jc w:val="both"/>
      </w:pPr>
      <w:r>
        <w:t>1</w:t>
      </w:r>
      <w:r w:rsidR="00FD5BA9">
        <w:t>9</w:t>
      </w:r>
      <w:r w:rsidR="00AB0B38" w:rsidRPr="00945389">
        <w:t>. Gimna</w:t>
      </w:r>
      <w:r w:rsidR="00AB0B38">
        <w:t xml:space="preserve">zijos suformuoto ugdymo turinio </w:t>
      </w:r>
      <w:r w:rsidR="00AB0B38" w:rsidRPr="00945389">
        <w:t>dalį sudaro gimnazijoje vykdoma kultūrinė, meninė, pažintinė, kūrybinė, sportinė, praktinė, socialinė-pilietinė, prevencinė ir kitos veiklos, siejamos su gimnazijos tikslais, mokinių mokymosi poreikiais. Šiai veiklai – Mokslo ir žinių diena (rugsėjis), Sveikatingumo diena (rugsėjis), Gimnazijos diena (lapkritis), Karnavalas (gruodis), Visuomenės ir refleksijos diena (sausis), Karjeros diena (vasaris), Netradicinio mokymo(si) diena (balandis), Orientacinio sporto diena (birželis), Karaliaus Mindaugo diena (birželis), renginys „Sveika, vasara“ (birželis) – per mokslo metus skiriama 60 pamokų (10 mokymosi dienų)</w:t>
      </w:r>
      <w:r w:rsidR="00DD674D">
        <w:t>.</w:t>
      </w:r>
      <w:r w:rsidR="00AB0B38" w:rsidRPr="00945389">
        <w:t xml:space="preserve"> IV klasių mokiniams kultūrinei veiklai skiriamos 6 dienos: Mokslo ir žinių diena (rugsėjis), Sveikatingumo diena (rugsėjis), Gimnazijos diena (lapkritis), Karnavalas (gruodis), Visuomenės ir refleksijos diena (sausis), Karjeros diena (vasaris).  Jei PUPPas organizuojamas birželio mėn., II  </w:t>
      </w:r>
      <w:r w:rsidR="00555EB6">
        <w:t xml:space="preserve">gimnazijos klasių  mokiniai ir 10  jaunimo klasių </w:t>
      </w:r>
      <w:r w:rsidR="00AB0B38" w:rsidRPr="00945389">
        <w:t>mokiniai birželio mėn. atleidžiami nuo pažintinės veiklos – jiems skiriamos privalomos dalyko konsultacijos. Į gimnazijos kultūrinę, meninę, pažintinę, kūrybinę, sportinę, praktinė, socialinę-pilietinę, prevencinę ir kitas veiklas, siejamas su gimnazijos tikslais, įtraukiami socialiniai partneriai.</w:t>
      </w:r>
    </w:p>
    <w:p w:rsidR="00AB0B38" w:rsidRPr="00945389" w:rsidRDefault="00FD5BA9" w:rsidP="00AB0B38">
      <w:pPr>
        <w:pStyle w:val="prastasis1"/>
        <w:ind w:firstLine="720"/>
        <w:jc w:val="both"/>
      </w:pPr>
      <w:r>
        <w:t>20</w:t>
      </w:r>
      <w:r w:rsidR="00AB0B38" w:rsidRPr="00945389">
        <w:t xml:space="preserve">. Gimnazijoje </w:t>
      </w:r>
      <w:r w:rsidR="00FD74C0">
        <w:t xml:space="preserve">ir skyriuje </w:t>
      </w:r>
      <w:r w:rsidR="00AB0B38" w:rsidRPr="00945389">
        <w:t xml:space="preserve">vykdomoms ugdymo programoms ir ugdymo turiniui įgyvendinti parengtas gimnazijos ugdymo planas grindžiamas demokratiškumo, subsidiarumo, prieinamumo, bendradarbiavimo principais. Gimnazijos ugdymo planą rengė darbo grupė, sudaryta iš mokytojų, pagalbos mokiniui specialistų, patvirtinta </w:t>
      </w:r>
      <w:r w:rsidR="00DD674D">
        <w:t xml:space="preserve">Švenčionėlių Mindaugo gimnazijos </w:t>
      </w:r>
      <w:r w:rsidR="00AB0B38" w:rsidRPr="00945389">
        <w:t>gimnazijos direkt</w:t>
      </w:r>
      <w:r w:rsidR="003E725D">
        <w:t>oriaus 2015-05-17 įsakymu Nr. O-</w:t>
      </w:r>
      <w:r w:rsidR="00AB0B38" w:rsidRPr="00945389">
        <w:t>45</w:t>
      </w:r>
      <w:r w:rsidR="00FD74C0">
        <w:t>, skyriuje ugdymo planą rengė</w:t>
      </w:r>
      <w:r w:rsidR="008A02C7">
        <w:t xml:space="preserve"> darbo grupė, patvirtinta 201</w:t>
      </w:r>
      <w:r>
        <w:t>6</w:t>
      </w:r>
      <w:r w:rsidR="008A02C7">
        <w:t xml:space="preserve">-06-01 </w:t>
      </w:r>
      <w:r>
        <w:t>suaugusiųjų ir jaunimo mokyklos</w:t>
      </w:r>
      <w:r w:rsidR="008A02C7">
        <w:t xml:space="preserve"> direktoriaus įsakymu Nr. V-57.</w:t>
      </w:r>
      <w:r w:rsidR="00AB0B38" w:rsidRPr="00945389">
        <w:t xml:space="preserve"> Sprendimai dėl gimnazijos ugdymo plano priimti susi</w:t>
      </w:r>
      <w:r w:rsidR="00AB0B38">
        <w:t xml:space="preserve">tarimo tarp darbo grupės narių </w:t>
      </w:r>
      <w:r w:rsidR="00AB0B38" w:rsidRPr="00945389">
        <w:t>būdu, kai kurie</w:t>
      </w:r>
      <w:r w:rsidR="007B44FE">
        <w:t xml:space="preserve"> iš</w:t>
      </w:r>
      <w:r w:rsidR="00AB0B38" w:rsidRPr="00945389">
        <w:t xml:space="preserve"> jų - Mokytojų bei Gimnazijos tarybos posėdžiuo</w:t>
      </w:r>
      <w:r w:rsidR="00AB0B38">
        <w:t>se (2015-08-2</w:t>
      </w:r>
      <w:r w:rsidR="007B44FE">
        <w:t>8</w:t>
      </w:r>
      <w:r w:rsidR="00AB0B38">
        <w:t xml:space="preserve"> protokolas </w:t>
      </w:r>
      <w:r w:rsidR="00AB0B38" w:rsidRPr="007B44FE">
        <w:rPr>
          <w:color w:val="auto"/>
        </w:rPr>
        <w:t>Nr.</w:t>
      </w:r>
      <w:r w:rsidR="007B44FE">
        <w:rPr>
          <w:color w:val="auto"/>
        </w:rPr>
        <w:t xml:space="preserve">7-114, </w:t>
      </w:r>
      <w:r w:rsidR="00AB0B38" w:rsidRPr="007B44FE">
        <w:rPr>
          <w:color w:val="auto"/>
        </w:rPr>
        <w:t>2015</w:t>
      </w:r>
      <w:r w:rsidR="00AB0B38" w:rsidRPr="00945389">
        <w:t>-08-2</w:t>
      </w:r>
      <w:r w:rsidR="007B44FE">
        <w:t>6</w:t>
      </w:r>
      <w:r w:rsidR="00AB0B38" w:rsidRPr="00945389">
        <w:t xml:space="preserve"> protokolas Nr.</w:t>
      </w:r>
      <w:r w:rsidR="007B44FE">
        <w:t>7-113</w:t>
      </w:r>
      <w:r w:rsidR="00AB0B38" w:rsidRPr="00945389">
        <w:t>). Priimant sprendimus dėl tam tikrų ugdymo plano nuostatų atsižvelgta į III–IV klasių mokinių in</w:t>
      </w:r>
      <w:r w:rsidR="00AB0B38">
        <w:t xml:space="preserve">dividualiuosius ugdymo planus, </w:t>
      </w:r>
      <w:r w:rsidR="00AB0B38" w:rsidRPr="00945389">
        <w:t>raštiškus I–II klasių mokinių pageidavimus mokytis pasirinktą dorinio ugdymo dalyką.</w:t>
      </w:r>
    </w:p>
    <w:p w:rsidR="00AB0B38" w:rsidRPr="00945389" w:rsidRDefault="00AB0B38" w:rsidP="00AB0B38">
      <w:pPr>
        <w:pStyle w:val="prastasis1"/>
        <w:ind w:firstLine="720"/>
        <w:jc w:val="both"/>
      </w:pPr>
      <w:r w:rsidRPr="00945389">
        <w:t>2</w:t>
      </w:r>
      <w:r w:rsidR="00FD5BA9">
        <w:t>1</w:t>
      </w:r>
      <w:r w:rsidRPr="00945389">
        <w:t>. 2016–2017 m. m. ugdymo plano projektas, suderintas su gimnazijos strateginiais tikslais, pristatytas gimnazijos bendruomenei (Moky</w:t>
      </w:r>
      <w:r w:rsidR="007B44FE">
        <w:t xml:space="preserve">tojų tarybos posėdžio </w:t>
      </w:r>
      <w:r w:rsidR="007B44FE" w:rsidRPr="0015359F">
        <w:rPr>
          <w:color w:val="auto"/>
        </w:rPr>
        <w:t>201</w:t>
      </w:r>
      <w:r w:rsidR="00C76F69" w:rsidRPr="0015359F">
        <w:rPr>
          <w:color w:val="auto"/>
        </w:rPr>
        <w:t>6</w:t>
      </w:r>
      <w:r w:rsidR="007B44FE" w:rsidRPr="0015359F">
        <w:rPr>
          <w:color w:val="auto"/>
        </w:rPr>
        <w:t>-08-</w:t>
      </w:r>
      <w:r w:rsidR="00C76F69" w:rsidRPr="0015359F">
        <w:rPr>
          <w:color w:val="auto"/>
        </w:rPr>
        <w:t>3</w:t>
      </w:r>
      <w:r w:rsidR="00A24A18" w:rsidRPr="0015359F">
        <w:rPr>
          <w:color w:val="auto"/>
        </w:rPr>
        <w:t>1</w:t>
      </w:r>
      <w:r w:rsidR="00C76F69" w:rsidRPr="0015359F">
        <w:rPr>
          <w:color w:val="auto"/>
        </w:rPr>
        <w:t xml:space="preserve"> </w:t>
      </w:r>
      <w:r w:rsidRPr="0015359F">
        <w:rPr>
          <w:color w:val="auto"/>
        </w:rPr>
        <w:t>protokolas Nr.</w:t>
      </w:r>
      <w:r w:rsidR="007B44FE" w:rsidRPr="0015359F">
        <w:rPr>
          <w:color w:val="auto"/>
        </w:rPr>
        <w:t>7-</w:t>
      </w:r>
      <w:r w:rsidR="00A24A18" w:rsidRPr="0015359F">
        <w:rPr>
          <w:color w:val="auto"/>
        </w:rPr>
        <w:t>201</w:t>
      </w:r>
      <w:r w:rsidRPr="0015359F">
        <w:rPr>
          <w:color w:val="auto"/>
        </w:rPr>
        <w:t>, Gimnazijos tarybos posėdžio 201</w:t>
      </w:r>
      <w:r w:rsidR="00C76F69" w:rsidRPr="0015359F">
        <w:rPr>
          <w:color w:val="auto"/>
        </w:rPr>
        <w:t>6</w:t>
      </w:r>
      <w:r w:rsidRPr="0015359F">
        <w:rPr>
          <w:color w:val="auto"/>
        </w:rPr>
        <w:t>-08-</w:t>
      </w:r>
      <w:r w:rsidR="00A24A18" w:rsidRPr="0015359F">
        <w:rPr>
          <w:color w:val="auto"/>
        </w:rPr>
        <w:t>30</w:t>
      </w:r>
      <w:r w:rsidRPr="0015359F">
        <w:rPr>
          <w:color w:val="auto"/>
        </w:rPr>
        <w:t xml:space="preserve"> protokolas Nr.</w:t>
      </w:r>
      <w:r w:rsidR="007B44FE" w:rsidRPr="0015359F">
        <w:rPr>
          <w:color w:val="auto"/>
        </w:rPr>
        <w:t>7-</w:t>
      </w:r>
      <w:r w:rsidR="00A24A18" w:rsidRPr="0015359F">
        <w:rPr>
          <w:color w:val="auto"/>
        </w:rPr>
        <w:t>194</w:t>
      </w:r>
      <w:r w:rsidRPr="0015359F">
        <w:rPr>
          <w:color w:val="auto"/>
        </w:rPr>
        <w:t>),</w:t>
      </w:r>
      <w:r w:rsidR="00A24A18">
        <w:t xml:space="preserve"> </w:t>
      </w:r>
      <w:r w:rsidRPr="00945389">
        <w:t>paviešintas internet</w:t>
      </w:r>
      <w:r w:rsidR="00342415">
        <w:t>o</w:t>
      </w:r>
      <w:r w:rsidRPr="00945389">
        <w:t xml:space="preserve"> svetainėje http://www.gimnazija.svencioneliai.lm.lt. </w:t>
      </w:r>
    </w:p>
    <w:p w:rsidR="00AB0B38" w:rsidRPr="00945389" w:rsidRDefault="00AB0B38" w:rsidP="00AB0B38">
      <w:pPr>
        <w:pStyle w:val="prastasis1"/>
        <w:ind w:firstLine="720"/>
        <w:jc w:val="both"/>
      </w:pPr>
      <w:r w:rsidRPr="00945389">
        <w:lastRenderedPageBreak/>
        <w:t>2</w:t>
      </w:r>
      <w:r w:rsidR="00FD5BA9">
        <w:t>2</w:t>
      </w:r>
      <w:r w:rsidRPr="00945389">
        <w:t xml:space="preserve">. Gimnazijos ugdymo planas parengtas </w:t>
      </w:r>
      <w:r w:rsidR="00C76F69">
        <w:t>vieneriems</w:t>
      </w:r>
      <w:r w:rsidRPr="00945389">
        <w:t xml:space="preserve"> mokslo metams, bendruomenei pateikiamas elektroninis variantas gimnazijos interneto svetainėje, mokytojų el. dokumentų aplankuose.</w:t>
      </w:r>
    </w:p>
    <w:p w:rsidR="00AB0B38" w:rsidRPr="00945389" w:rsidRDefault="00AB0B38" w:rsidP="00AB0B38">
      <w:pPr>
        <w:pStyle w:val="prastasis1"/>
        <w:ind w:firstLine="720"/>
        <w:jc w:val="both"/>
      </w:pPr>
      <w:r w:rsidRPr="00945389">
        <w:t>2</w:t>
      </w:r>
      <w:r w:rsidR="00FD5BA9">
        <w:t>3</w:t>
      </w:r>
      <w:r w:rsidRPr="00945389">
        <w:t xml:space="preserve">. Gimnazija sprendimų dėl ugdymo organizavimo neprivalo kasmet atnaujinti, jei jie atitinka Bendrųjų ugdymo planų nuostatas ir gimnazijos iškeltus ugdymo tikslus. </w:t>
      </w:r>
    </w:p>
    <w:p w:rsidR="00AB0B38" w:rsidRPr="00945389" w:rsidRDefault="00AB0B38" w:rsidP="00AB0B38">
      <w:pPr>
        <w:pStyle w:val="prastasis1"/>
        <w:ind w:firstLine="720"/>
        <w:jc w:val="both"/>
      </w:pPr>
      <w:r w:rsidRPr="00945389">
        <w:t>2</w:t>
      </w:r>
      <w:r w:rsidR="00FD5BA9">
        <w:t>4</w:t>
      </w:r>
      <w:r w:rsidRPr="00945389">
        <w:t xml:space="preserve">. Atsiradus Bendruosiuose ir Švenčionėlių Mindaugo gimnazijos ugdymo planuose nenumatytiems atvejams, gimnazija, gavusi Gimnazijos tarybos pritarimą, gali ugdymo proceso metu koreguoti gimnazijos ugdymo plano įgyvendinimą arba mokinio individualų ugdymo planą priklausomai nuo mokymo lėšų ir susidariusios situacijos, išlaikydama minimalų pamokų skaičių dalykų bendrosioms programoms įgyvendinti. </w:t>
      </w:r>
    </w:p>
    <w:p w:rsidR="00AB0B38" w:rsidRPr="00945389" w:rsidRDefault="00AB0B38" w:rsidP="00AB0B38">
      <w:pPr>
        <w:pStyle w:val="prastasis1"/>
        <w:ind w:firstLine="720"/>
        <w:jc w:val="both"/>
      </w:pPr>
      <w:r w:rsidRPr="00945389">
        <w:t>2</w:t>
      </w:r>
      <w:r w:rsidR="00FD5BA9">
        <w:t>5</w:t>
      </w:r>
      <w:r w:rsidRPr="00945389">
        <w:t xml:space="preserve">. Gimnazija, pasirinkusi kitokį ugdymo proceso organizavimo būdą, nei numatytas Bendruosiuose ugdymo planuose, suderina jį su savivaldybės vykdomąja institucija ar jos įgaliotu asmeniu. </w:t>
      </w:r>
    </w:p>
    <w:p w:rsidR="00AB0B38" w:rsidRPr="00945389" w:rsidRDefault="00AB0B38" w:rsidP="00AB0B38">
      <w:pPr>
        <w:pStyle w:val="prastasis1"/>
        <w:ind w:firstLine="720"/>
        <w:jc w:val="both"/>
      </w:pPr>
      <w:r>
        <w:t>2</w:t>
      </w:r>
      <w:r w:rsidR="00FD5BA9">
        <w:t>6</w:t>
      </w:r>
      <w:r>
        <w:t xml:space="preserve">. Gimnazijos ugdymo plano </w:t>
      </w:r>
      <w:r w:rsidRPr="00945389">
        <w:t>projektas iki ugdymo proceso pradžios suderinamas su Gimnazijos taryba, savivaldybės vykdomąja institucija ar jos įgaliotu asmeniu.</w:t>
      </w:r>
    </w:p>
    <w:p w:rsidR="00AB0B38" w:rsidRPr="00945389" w:rsidRDefault="000D0CA1" w:rsidP="00AB0B38">
      <w:pPr>
        <w:pStyle w:val="prastasis1"/>
        <w:ind w:firstLine="720"/>
        <w:jc w:val="both"/>
      </w:pPr>
      <w:r>
        <w:t>2</w:t>
      </w:r>
      <w:r w:rsidR="00FD5BA9">
        <w:t>7</w:t>
      </w:r>
      <w:r w:rsidR="00AB0B38" w:rsidRPr="00945389">
        <w:t>. Gimnazijos ugdymo planą gimnazijos direktorius tvirtina įsakymu iki ugdymo proceso pradžios.</w:t>
      </w:r>
    </w:p>
    <w:p w:rsidR="00AB0B38" w:rsidRPr="00945389" w:rsidRDefault="00AB0B38" w:rsidP="00AB0B38">
      <w:pPr>
        <w:pStyle w:val="prastasis1"/>
        <w:ind w:firstLine="720"/>
        <w:jc w:val="both"/>
      </w:pPr>
      <w:r w:rsidRPr="00945389">
        <w:t>2</w:t>
      </w:r>
      <w:r w:rsidR="00FD5BA9">
        <w:t>8</w:t>
      </w:r>
      <w:r w:rsidRPr="00945389">
        <w:t xml:space="preserve">. Dalyko ugdymo turinys planuojamas vadovaujantis naudingumo principu: planuojama prasmingai, kad planas padėtų mokytojui nuosekliau ir sklandžiau pasiekti aukštesnę ugdymo kokybę. </w:t>
      </w:r>
    </w:p>
    <w:p w:rsidR="00AB0B38" w:rsidRPr="00945389" w:rsidRDefault="000D0CA1" w:rsidP="00AB0B38">
      <w:pPr>
        <w:pStyle w:val="prastasis1"/>
        <w:ind w:firstLine="720"/>
        <w:jc w:val="both"/>
      </w:pPr>
      <w:r>
        <w:t>2</w:t>
      </w:r>
      <w:r w:rsidR="00FD5BA9">
        <w:t>9</w:t>
      </w:r>
      <w:r w:rsidR="00AB0B38" w:rsidRPr="00945389">
        <w:t>. Pagrindinio ugdymo programos ugdymo turinys suplanuojamas vieneriems arba dvejiems mokslo metams (mokytojo nuožiūra), vidurinio ugdymo programos – dvejiems mokslo metams, neformaliojo švietimo ir projektinės veiklos turinys – vieneriems mokslo metams.</w:t>
      </w:r>
    </w:p>
    <w:p w:rsidR="00AB0B38" w:rsidRPr="00945389" w:rsidRDefault="00FD5BA9" w:rsidP="004C6A01">
      <w:pPr>
        <w:pStyle w:val="prastasis1"/>
        <w:ind w:firstLine="720"/>
        <w:jc w:val="both"/>
      </w:pPr>
      <w:r>
        <w:t>30</w:t>
      </w:r>
      <w:r w:rsidR="00AB0B38" w:rsidRPr="00945389">
        <w:t>.</w:t>
      </w:r>
      <w:r w:rsidR="004C6A01">
        <w:t xml:space="preserve"> Švenčionėlių Mindaugo gimnazijos il</w:t>
      </w:r>
      <w:r w:rsidR="00AB0B38" w:rsidRPr="00945389">
        <w:t>galaikiai planai ir pasirenkamųjų da</w:t>
      </w:r>
      <w:r w:rsidR="00AB0B38">
        <w:t>lykų bei modulių programos</w:t>
      </w:r>
      <w:r w:rsidR="004C6A01">
        <w:t xml:space="preserve"> </w:t>
      </w:r>
      <w:r w:rsidR="00AB0B38">
        <w:t xml:space="preserve">turi </w:t>
      </w:r>
      <w:r w:rsidR="00AB0B38" w:rsidRPr="00945389">
        <w:t xml:space="preserve">atitikti  2011-06-10 </w:t>
      </w:r>
      <w:r>
        <w:t xml:space="preserve">gimnazijos </w:t>
      </w:r>
      <w:r w:rsidR="00AB0B38" w:rsidRPr="00945389">
        <w:t>direktoriaus įsakymu Nr. O-105 patvirtintą ilgalaikių planų ir programų formą</w:t>
      </w:r>
      <w:r w:rsidR="00C76F69">
        <w:t xml:space="preserve">, </w:t>
      </w:r>
      <w:r w:rsidR="004C6A01">
        <w:t>skyriuje dirbančių mokytojų</w:t>
      </w:r>
      <w:r w:rsidR="00131A3F">
        <w:t xml:space="preserve"> </w:t>
      </w:r>
      <w:r w:rsidR="00131A3F" w:rsidRPr="00131A3F">
        <w:t xml:space="preserve"> </w:t>
      </w:r>
      <w:r w:rsidR="00131A3F">
        <w:t>i</w:t>
      </w:r>
      <w:r w:rsidR="00131A3F" w:rsidRPr="00945389">
        <w:t>lgalaikiai planai ir pasirenkamųjų da</w:t>
      </w:r>
      <w:r w:rsidR="00131A3F">
        <w:t xml:space="preserve">lykų bei modulių programos turi </w:t>
      </w:r>
      <w:r w:rsidR="00131A3F" w:rsidRPr="00945389">
        <w:t xml:space="preserve">atitikti  </w:t>
      </w:r>
      <w:r w:rsidR="00131A3F" w:rsidRPr="00C22290">
        <w:rPr>
          <w:color w:val="auto"/>
        </w:rPr>
        <w:t>201</w:t>
      </w:r>
      <w:r w:rsidR="00C22290" w:rsidRPr="00C22290">
        <w:rPr>
          <w:color w:val="auto"/>
        </w:rPr>
        <w:t>5</w:t>
      </w:r>
      <w:r w:rsidR="00131A3F" w:rsidRPr="00C22290">
        <w:rPr>
          <w:color w:val="auto"/>
        </w:rPr>
        <w:t>-</w:t>
      </w:r>
      <w:r w:rsidR="00C22290" w:rsidRPr="00C22290">
        <w:rPr>
          <w:color w:val="auto"/>
        </w:rPr>
        <w:t>08-31</w:t>
      </w:r>
      <w:r w:rsidR="00131A3F" w:rsidRPr="00C22290">
        <w:rPr>
          <w:color w:val="auto"/>
        </w:rPr>
        <w:t xml:space="preserve"> </w:t>
      </w:r>
      <w:r>
        <w:rPr>
          <w:color w:val="auto"/>
        </w:rPr>
        <w:t xml:space="preserve">suaugusiųjų ir jaunimo mokyklos </w:t>
      </w:r>
      <w:r w:rsidR="00131A3F" w:rsidRPr="00C22290">
        <w:rPr>
          <w:color w:val="auto"/>
        </w:rPr>
        <w:t xml:space="preserve">direktoriaus įsakymu Nr. </w:t>
      </w:r>
      <w:r w:rsidR="00C22290" w:rsidRPr="00C22290">
        <w:rPr>
          <w:color w:val="auto"/>
        </w:rPr>
        <w:t xml:space="preserve">V-64 </w:t>
      </w:r>
      <w:r w:rsidR="00131A3F" w:rsidRPr="00C22290">
        <w:rPr>
          <w:color w:val="auto"/>
        </w:rPr>
        <w:t xml:space="preserve"> </w:t>
      </w:r>
      <w:r w:rsidR="00131A3F" w:rsidRPr="00945389">
        <w:t>patvirtintą ilgalaikių planų ir programų formą</w:t>
      </w:r>
      <w:r w:rsidR="0042196F">
        <w:t>.</w:t>
      </w:r>
    </w:p>
    <w:p w:rsidR="00AB0B38" w:rsidRPr="00945389" w:rsidRDefault="00AB0B38" w:rsidP="00AB0B38">
      <w:pPr>
        <w:pStyle w:val="prastasis1"/>
        <w:ind w:firstLine="720"/>
        <w:jc w:val="both"/>
      </w:pPr>
      <w:r w:rsidRPr="00945389">
        <w:t>3</w:t>
      </w:r>
      <w:r w:rsidR="00FD5BA9">
        <w:t>1</w:t>
      </w:r>
      <w:r w:rsidRPr="00945389">
        <w:t>. Ilgalaikiai planai turi derėti su klasės ir mokinio pasirengimo lygiu, psichofizinėmis galiomis, gimnazijos intelektualine, materialine ir technologine baze, gimnazijos tikslais ir uždaviniais, pasirinktais vadovėliais, mokymo priemonėmis ir dalyko bendrosiomis programomis.</w:t>
      </w:r>
    </w:p>
    <w:p w:rsidR="00AB0B38" w:rsidRPr="00945389" w:rsidRDefault="00AB0B38" w:rsidP="00AB0B38">
      <w:pPr>
        <w:pStyle w:val="prastasis1"/>
        <w:ind w:firstLine="720"/>
        <w:jc w:val="both"/>
      </w:pPr>
      <w:r w:rsidRPr="00945389">
        <w:t>3</w:t>
      </w:r>
      <w:r w:rsidR="00FD5BA9">
        <w:t>2</w:t>
      </w:r>
      <w:r w:rsidRPr="00945389">
        <w:t>. Metams suplanuojamos ir rezervinės pamokos. Jų skaičius, nurodomas ilgalaikių planų pabaigoje, priklauso nuo dalykui skiriamo valandų skaičiaus: 3 pamokų rezervas, turintiems 1–2 savaitines pamokas; 4–5  pamokų rezervas, turintiems 3 savaitines pamokas, 6–8 pamokų rezervas, turintiems 4–5 savaitines pamokas</w:t>
      </w:r>
      <w:r w:rsidR="006D2D5F">
        <w:t>.</w:t>
      </w:r>
    </w:p>
    <w:p w:rsidR="00AB0B38" w:rsidRPr="00945389" w:rsidRDefault="00AB0B38" w:rsidP="00AB0B38">
      <w:pPr>
        <w:pStyle w:val="prastasis1"/>
        <w:ind w:firstLine="720"/>
        <w:jc w:val="both"/>
      </w:pPr>
      <w:r w:rsidRPr="00945389">
        <w:t>3</w:t>
      </w:r>
      <w:r w:rsidR="00FD5BA9">
        <w:t>3</w:t>
      </w:r>
      <w:r w:rsidRPr="00945389">
        <w:t xml:space="preserve">. Neformaliojo švietimo (būrelių, projektų) programas parengia veiklų vadovai ir iki einamųjų metų rugsėjo 1 d. pateikia tvirtinti direktoriui, klasių vadovų veiklos planus parengia klasių vadovai ir iki rugsėjo 20 d. teikia suderinti direktoriaus pavaduotojui ugdymui. </w:t>
      </w:r>
    </w:p>
    <w:p w:rsidR="00AB0B38" w:rsidRPr="00945389" w:rsidRDefault="00AB0B38" w:rsidP="00AB0B38">
      <w:pPr>
        <w:pStyle w:val="prastasis1"/>
        <w:ind w:firstLine="720"/>
        <w:jc w:val="both"/>
      </w:pPr>
      <w:r w:rsidRPr="00945389">
        <w:t>3</w:t>
      </w:r>
      <w:r w:rsidR="00FD5BA9">
        <w:t>4.</w:t>
      </w:r>
      <w:r w:rsidRPr="00945389">
        <w:t xml:space="preserve"> Dalykų ilgalaikiai planai ir pasirenkamųjų dalykų programos  aptariami metodinėse grupėse iki einamųjų metų rugpjūčio </w:t>
      </w:r>
      <w:r w:rsidR="0042196F">
        <w:t>30</w:t>
      </w:r>
      <w:r w:rsidRPr="00945389">
        <w:t xml:space="preserve"> d. ir suderinami su kuruojančiu vadovu iki einamųjų metų rugpjūčio   31 d., dalykų modulių ilgalaikiai planai, parengti pagal modulio mokinių poreikius (atlikus diagnostiką), iki rugsėjo 12 d./ sausio 28 d. teikiami kuruojančiam vadovui suderinti bei direktoriui tvirtinti. </w:t>
      </w:r>
    </w:p>
    <w:p w:rsidR="00AB0B38" w:rsidRPr="00945389" w:rsidRDefault="00AB0B38" w:rsidP="00AB0B38">
      <w:pPr>
        <w:pStyle w:val="prastasis1"/>
        <w:ind w:firstLine="720"/>
        <w:jc w:val="both"/>
      </w:pPr>
      <w:r w:rsidRPr="00945389">
        <w:t>3</w:t>
      </w:r>
      <w:r w:rsidR="00FD5BA9">
        <w:t>5</w:t>
      </w:r>
      <w:r w:rsidRPr="00945389">
        <w:t>. Individualizuotos programos ir specialiųjų poreikių mokinių individualieji ugdymo planai iki einamųjų metų rugsėjo 15 d. aptariami VGK ir teikiami tvirtinti direktoriui.</w:t>
      </w:r>
    </w:p>
    <w:p w:rsidR="00AB0B38" w:rsidRPr="00945389" w:rsidRDefault="00AB0B38" w:rsidP="00AB0B38">
      <w:pPr>
        <w:pStyle w:val="prastasis1"/>
        <w:ind w:firstLine="720"/>
        <w:jc w:val="both"/>
      </w:pPr>
      <w:r w:rsidRPr="00945389">
        <w:t>3</w:t>
      </w:r>
      <w:r w:rsidR="00FD5BA9">
        <w:t>6</w:t>
      </w:r>
      <w:r w:rsidRPr="00945389">
        <w:t>. Ilgalaikiai planai grąžinami juos pateikusiam mokytojui, kuris šiuos dokumentus laiko gimnazijoje ir prireikus pateikia gimnazijos vadovams ar vykdantiems priežiūrą  specialistams.</w:t>
      </w:r>
    </w:p>
    <w:p w:rsidR="00AB0B38" w:rsidRPr="00945389" w:rsidRDefault="00AB0B38" w:rsidP="00AB0B38">
      <w:pPr>
        <w:pStyle w:val="prastasis1"/>
        <w:ind w:firstLine="720"/>
        <w:jc w:val="both"/>
      </w:pPr>
      <w:r w:rsidRPr="00945389">
        <w:t>3</w:t>
      </w:r>
      <w:r w:rsidR="00FD5BA9">
        <w:t>7</w:t>
      </w:r>
      <w:r w:rsidRPr="00945389">
        <w:t xml:space="preserve">. Mokytojai, turintys 1 ir didesnį pedagoginio darbo stažą, remdamiesi dalyko programai skirtų pamokų skaičiumi, rengia dalykų ilgalaikius planus, programas (pasirenkamiesiems dalykams, dalykų moduliams, neformaliajam švietimui). Mokytojai, turintys iki 1 metų darbo stažą, rengia ilgalaikius ir detaliuosius (pamokos ar pamokų ciklo) planus, kuriuos suderina su jam paskirtu </w:t>
      </w:r>
      <w:r w:rsidRPr="00945389">
        <w:lastRenderedPageBreak/>
        <w:t>mokytoju mentoriumi. Mentorius ir direktoriaus pavaduotojas ugdymui nustatę, kad po vienerių metų darbo mokytojo pamokos planavimo ir pamokos plano įgyvendinimo įgūdžiai yra nepakankami, siūlo pratęsti detaliųjų planų rašymą dar vieneriems mokslo metams.</w:t>
      </w:r>
    </w:p>
    <w:p w:rsidR="00AB0B38" w:rsidRPr="00945389" w:rsidRDefault="00AB0B38" w:rsidP="00AB0B38">
      <w:pPr>
        <w:pStyle w:val="prastasis1"/>
        <w:ind w:firstLine="720"/>
        <w:jc w:val="both"/>
      </w:pPr>
      <w:r w:rsidRPr="00945389">
        <w:t>3</w:t>
      </w:r>
      <w:r w:rsidR="00FD5BA9">
        <w:t>8</w:t>
      </w:r>
      <w:r w:rsidRPr="00945389">
        <w:t xml:space="preserve">. Įrašai ilgalaikiame plane ir el. dienyne turi sutapti; el. dienyno pamokos skiltyje „Pamokos tema“ nurodoma pamokos tema, „Namų darbai“ – skirti namų darbai; neskyrus namų darbų rašomas     </w:t>
      </w:r>
      <w:r w:rsidR="006D2D5F">
        <w:t>„–</w:t>
      </w:r>
      <w:r w:rsidRPr="00945389">
        <w:t>“ (brū</w:t>
      </w:r>
      <w:r>
        <w:t xml:space="preserve">kšnys). Skiltis „Klasės darbas“ </w:t>
      </w:r>
      <w:r w:rsidRPr="00945389">
        <w:t>pildoma tuo atveju, jei pamokoje nedalyvavo bent vienas mokinys: nurodomi pamokoje ugdyti gebėjimai, įgūdžiai ar vertybės (pagal ilgalaikį planą). El. dienynas pildomas lietuvių kalba. Išimtį sudaro užsienio kalbų dienynas, kuriame pamokos tema gali būti įrašoma ta užsienio kalba, kurios mokoma.</w:t>
      </w:r>
    </w:p>
    <w:p w:rsidR="00AB0B38" w:rsidRPr="00945389" w:rsidRDefault="000D0CA1" w:rsidP="00AB0B38">
      <w:pPr>
        <w:pStyle w:val="prastasis1"/>
        <w:ind w:firstLine="720"/>
        <w:jc w:val="both"/>
      </w:pPr>
      <w:r>
        <w:t>3</w:t>
      </w:r>
      <w:r w:rsidR="00FD5BA9">
        <w:t>9</w:t>
      </w:r>
      <w:r w:rsidR="00AB0B38" w:rsidRPr="00945389">
        <w:t>. Mokytojas, rengdamas ilgalaikius planus, gali koreguoti iki 25 proc. dalyko turinio siedamas jį su gimnazijos, miesto ir rajono kultūriniu, istoriniu, socialiniu kontekstu.</w:t>
      </w:r>
    </w:p>
    <w:p w:rsidR="00AB0B38" w:rsidRPr="00945389" w:rsidRDefault="00FD5BA9" w:rsidP="00AB0B38">
      <w:pPr>
        <w:pStyle w:val="prastasis1"/>
        <w:ind w:firstLine="720"/>
        <w:jc w:val="both"/>
      </w:pPr>
      <w:r>
        <w:t>40</w:t>
      </w:r>
      <w:r w:rsidR="00AB0B38" w:rsidRPr="00945389">
        <w:t>. Įgyvendindamas ilgalaikius planus mokytojas turi teisę daryti pakeitimus (skiria daugiau ar mažiau pamokų, nei numatyta) atsižvelgdamas į klasės gebėjimus, patirtį, pasiekimus. Pakeitimai fiksuojami plano skiltyje „Pastabos“. Jei ilgalaikis planas keičiamas daugiau kaip 20 proc., jis vėl aprobuojamas metodinėje grupėje.</w:t>
      </w:r>
    </w:p>
    <w:p w:rsidR="00AB0B38" w:rsidRPr="00945389" w:rsidRDefault="00AB0B38" w:rsidP="00AB0B38">
      <w:pPr>
        <w:pStyle w:val="prastasis1"/>
        <w:ind w:firstLine="720"/>
        <w:jc w:val="both"/>
      </w:pPr>
      <w:r w:rsidRPr="00945389">
        <w:t>4</w:t>
      </w:r>
      <w:r w:rsidR="00FD5BA9">
        <w:t>1</w:t>
      </w:r>
      <w:r w:rsidRPr="00945389">
        <w:rPr>
          <w:sz w:val="22"/>
          <w:szCs w:val="22"/>
        </w:rPr>
        <w:t xml:space="preserve">. </w:t>
      </w:r>
      <w:r w:rsidRPr="00945389">
        <w:t>Ugdymo turinys negali būti sukoncentruotas ir išdėstomas greičiau nei num</w:t>
      </w:r>
      <w:r>
        <w:t xml:space="preserve">atyta Pagrindinio ir Vidurinio </w:t>
      </w:r>
      <w:r w:rsidRPr="00945389">
        <w:t xml:space="preserve">ugdymo programoje arba  paliktas kitam koncentrui. </w:t>
      </w:r>
    </w:p>
    <w:p w:rsidR="00AB0B38" w:rsidRPr="00945389" w:rsidRDefault="00AB0B38" w:rsidP="00AB0B38">
      <w:pPr>
        <w:pStyle w:val="prastasis1"/>
        <w:ind w:firstLine="720"/>
        <w:jc w:val="both"/>
      </w:pPr>
      <w:r w:rsidRPr="00945389">
        <w:t>4</w:t>
      </w:r>
      <w:r w:rsidR="00FD5BA9">
        <w:t>2</w:t>
      </w:r>
      <w:r w:rsidRPr="00945389">
        <w:t>. Su vidurinio ugdymo dalyko programa III klasių mokiniai pasirašytinai supažindinami per pirmąsias dalyko pamokas, supažindinimą fiksuojant el. dienyno instruktažų lape.</w:t>
      </w:r>
    </w:p>
    <w:p w:rsidR="00AB0B38" w:rsidRPr="00945389" w:rsidRDefault="00AB0B38" w:rsidP="00AB0B38">
      <w:pPr>
        <w:pStyle w:val="prastasis1"/>
        <w:ind w:left="1440"/>
        <w:jc w:val="both"/>
      </w:pPr>
    </w:p>
    <w:p w:rsidR="00AB0B38" w:rsidRPr="00945389" w:rsidRDefault="00AB0B38" w:rsidP="00AB0B38">
      <w:pPr>
        <w:pStyle w:val="prastasis1"/>
        <w:jc w:val="center"/>
      </w:pPr>
      <w:r w:rsidRPr="00945389">
        <w:rPr>
          <w:b/>
        </w:rPr>
        <w:t>TREČIASIS SKIRSNIS</w:t>
      </w:r>
    </w:p>
    <w:p w:rsidR="00AB0B38" w:rsidRPr="00945389" w:rsidRDefault="00AB0B38" w:rsidP="00AB0B38">
      <w:pPr>
        <w:pStyle w:val="prastasis1"/>
        <w:jc w:val="center"/>
      </w:pPr>
      <w:r w:rsidRPr="00945389">
        <w:rPr>
          <w:b/>
        </w:rPr>
        <w:t>MOKINIO INDIVIDUALAUS UGDYMO PLANO SUDARYMAS</w:t>
      </w:r>
    </w:p>
    <w:p w:rsidR="00AB0B38" w:rsidRPr="00945389" w:rsidRDefault="00AB0B38" w:rsidP="00AB0B38">
      <w:pPr>
        <w:pStyle w:val="prastasis1"/>
        <w:jc w:val="center"/>
      </w:pPr>
    </w:p>
    <w:p w:rsidR="00AB0B38" w:rsidRPr="00945389" w:rsidRDefault="00AB0B38" w:rsidP="00AB0B38">
      <w:pPr>
        <w:pStyle w:val="prastasis1"/>
        <w:ind w:firstLine="709"/>
        <w:jc w:val="both"/>
      </w:pPr>
      <w:r w:rsidRPr="00945389">
        <w:t>4</w:t>
      </w:r>
      <w:r w:rsidR="007E629B">
        <w:t>3</w:t>
      </w:r>
      <w:r w:rsidRPr="00945389">
        <w:t xml:space="preserve">. Norint padėti mokiniui sėkmingai mokytis, ugdymas individualizuojamas sudarant mokinio individualų ugdymo planą, kuriuo siekiama padėti mokiniui planuoti, kaip pagal savo </w:t>
      </w:r>
      <w:r>
        <w:t xml:space="preserve">išgales pasiekti kuo aukštesnių </w:t>
      </w:r>
      <w:r w:rsidRPr="00945389">
        <w:t>ugdymo(si) pasiekimų, ugdyti asmeninę atsakomybę dėl sąmoningo mokymosi, gebėjimo įgyvendinti išsikeltus tikslus.</w:t>
      </w:r>
    </w:p>
    <w:p w:rsidR="00AB0B38" w:rsidRPr="00945389" w:rsidRDefault="00B7200A" w:rsidP="00AB0B38">
      <w:pPr>
        <w:pStyle w:val="prastasis1"/>
        <w:ind w:firstLine="709"/>
        <w:jc w:val="both"/>
      </w:pPr>
      <w:r>
        <w:t>4</w:t>
      </w:r>
      <w:r w:rsidR="007E629B">
        <w:t>4</w:t>
      </w:r>
      <w:r w:rsidR="00AB0B38" w:rsidRPr="00945389">
        <w:t>. Mokinio individualus ugdymo planas – tai kartu su mokiniu sudaromas jo gebėjimams ir mokymosi poreikiams pritaikytas mokymosi planas. Individualiu ugdymo planu siekiama padėti mokiniui planuoti, kaip pagal savo galias pasiekti aukštesnius ugdymo(si) pasiekimus, ugdyti(s) asmeninę atsakomybę, gebėjimus, įgyvendinti išsikeltus tikslus. Kiekvienas mokinys, kuris mokosi pagal vidurinio ugdymo programą, pasirengia individualų ugdymo planą, suderintą su gimnazijos galimybėmis. Mokinio individualaus ugdymo plano formą, patvirtintą 2011</w:t>
      </w:r>
      <w:r w:rsidR="006D2D5F">
        <w:t xml:space="preserve"> m. balandžio 27 d. </w:t>
      </w:r>
      <w:r w:rsidR="007E629B">
        <w:t>gimnazijos</w:t>
      </w:r>
      <w:r w:rsidR="00AB0B38" w:rsidRPr="00945389">
        <w:t xml:space="preserve"> direktoriaus įsakymu Nr. O-86, mokiniui siūlo gimnazija. </w:t>
      </w:r>
    </w:p>
    <w:p w:rsidR="00AB0B38" w:rsidRPr="00945389" w:rsidRDefault="00AB0B38" w:rsidP="00AB0B38">
      <w:pPr>
        <w:pStyle w:val="prastasis1"/>
        <w:ind w:firstLine="720"/>
        <w:jc w:val="both"/>
      </w:pPr>
      <w:r w:rsidRPr="00945389">
        <w:t>4</w:t>
      </w:r>
      <w:r w:rsidR="007E629B">
        <w:t>5</w:t>
      </w:r>
      <w:r w:rsidRPr="00945389">
        <w:t xml:space="preserve">. Gimnazijos direktoriaus </w:t>
      </w:r>
      <w:r w:rsidRPr="006D2D5F">
        <w:rPr>
          <w:lang w:val="lt-LT"/>
        </w:rPr>
        <w:t>pavaduotojas</w:t>
      </w:r>
      <w:r w:rsidRPr="00945389">
        <w:t xml:space="preserve"> ugdymui iki einamųjų metų gegužės 1 d. informuoja būsimus III klasių mokinius ir jų tėvus (globėjus, rūpintojus) apie gimnazijos teikiamas ugdymo turinio pasirinkimo galimybes ir konsultuoja mokinius susidarant individualius ugdymo planus dvejiems mokslo metams.</w:t>
      </w:r>
    </w:p>
    <w:p w:rsidR="00AB0B38" w:rsidRPr="00945389" w:rsidRDefault="00AB0B38" w:rsidP="00AB0B38">
      <w:pPr>
        <w:pStyle w:val="prastasis1"/>
        <w:ind w:firstLine="720"/>
        <w:jc w:val="both"/>
      </w:pPr>
      <w:r w:rsidRPr="00945389">
        <w:t>4</w:t>
      </w:r>
      <w:r w:rsidR="007E629B">
        <w:t>6</w:t>
      </w:r>
      <w:r w:rsidRPr="00945389">
        <w:t>. Individualus ugdymo planas sudaromas visai vidurinio ugdymo programai ir pateikiamas direktoriaus pavaduotojui ugdymui iki einamųjų metų gegužės 1 d. IUP gali būti koreguojamas pagal numatytą dalyko, kurso, dalyko modulio, mokėjimo lygio tvarką, patvirtintą gimnazijos direktoriaus 2015</w:t>
      </w:r>
      <w:r w:rsidR="006D2D5F">
        <w:t xml:space="preserve"> m. liepos 3 d. </w:t>
      </w:r>
      <w:r w:rsidRPr="00945389">
        <w:t xml:space="preserve"> įsakymu Nr. O-74.</w:t>
      </w:r>
    </w:p>
    <w:p w:rsidR="00AB0B38" w:rsidRPr="00945389" w:rsidRDefault="00AB0B38" w:rsidP="00AB0B38">
      <w:pPr>
        <w:pStyle w:val="prastasis1"/>
        <w:ind w:firstLine="709"/>
        <w:jc w:val="both"/>
      </w:pPr>
      <w:r w:rsidRPr="00945389">
        <w:t>4</w:t>
      </w:r>
      <w:r w:rsidR="007E629B">
        <w:t>7</w:t>
      </w:r>
      <w:r w:rsidRPr="00945389">
        <w:t xml:space="preserve">. Individualus ugdymo planas sudaromas mokiniui, mokomam namie. Jame numatomi ugdytini gebėjimai, įgūdžiai, nuostatos, konkreti mokinio veikla ir jo mokymosi indėlis (papildomų ar tikslinių užduočių atlikimas, darbas su kitokiomis mokymo priemonėmis ar kitokiais mokymosi metodais ir kt.), planuojami mokytis dalykai, jiems skiriamas pamokų skaičius (tik mokomiems namuose), pasiekimų ir pažangos vertinimo formos bei laikas, mokytojo įsipareigojimai (konsultacijų forma, dažnumas, vertinimo informacijos pateikimas). </w:t>
      </w:r>
    </w:p>
    <w:p w:rsidR="00AB0B38" w:rsidRPr="00945389" w:rsidRDefault="00AB0B38" w:rsidP="00AB0B38">
      <w:pPr>
        <w:pStyle w:val="prastasis1"/>
        <w:ind w:firstLine="709"/>
        <w:jc w:val="both"/>
      </w:pPr>
      <w:r w:rsidRPr="00945389">
        <w:t>4</w:t>
      </w:r>
      <w:r w:rsidR="007E629B">
        <w:t>8</w:t>
      </w:r>
      <w:r w:rsidRPr="00945389">
        <w:t xml:space="preserve">. Mokiniui, besimokančiam pagal pagrindinio ugdymo programą ir turinčiam mokymosi sunkumų, itin sėkmingai besimokančiam ar siekiančiam pagerinti vieno ar kelių dalykų pasiekimus ir </w:t>
      </w:r>
      <w:r w:rsidRPr="00945389">
        <w:lastRenderedPageBreak/>
        <w:t xml:space="preserve">pan., mokytojo siūlymu ir mokinio pageidavimu po diagnostinio testo, adaptacinio laikotarpio sudaromas individualus ugdymo planas. Itin rekomenduojama individualų ugdymo planą sudaryti mokiniui, grįžusiam mokytis po ilgai trukusios ligos. </w:t>
      </w:r>
    </w:p>
    <w:p w:rsidR="00AB0B38" w:rsidRPr="00945389" w:rsidRDefault="00EB1625" w:rsidP="00AB0B38">
      <w:pPr>
        <w:pStyle w:val="prastasis1"/>
        <w:ind w:firstLine="709"/>
        <w:jc w:val="both"/>
      </w:pPr>
      <w:r>
        <w:t>4</w:t>
      </w:r>
      <w:r w:rsidR="007E629B">
        <w:t>9</w:t>
      </w:r>
      <w:r w:rsidR="00AB0B38" w:rsidRPr="00945389">
        <w:t>. Mokytojų tarybos priimtas sprendimas dėl individualaus ugdymo plano sudarymo besimokančiajam pagal pagrindinio ugdymo programą (2015-08-2</w:t>
      </w:r>
      <w:r w:rsidR="00C51B17">
        <w:t>8</w:t>
      </w:r>
      <w:r w:rsidR="00AB0B38" w:rsidRPr="00945389">
        <w:t xml:space="preserve"> protokolas Nr.</w:t>
      </w:r>
      <w:r w:rsidR="00C51B17">
        <w:t>7-114</w:t>
      </w:r>
      <w:r w:rsidR="00AB0B38" w:rsidRPr="00945389">
        <w:t>):</w:t>
      </w:r>
    </w:p>
    <w:p w:rsidR="00AB0B38" w:rsidRPr="00945389" w:rsidRDefault="00EB1625" w:rsidP="00AB0B38">
      <w:pPr>
        <w:pStyle w:val="prastasis1"/>
        <w:ind w:firstLine="709"/>
        <w:jc w:val="both"/>
      </w:pPr>
      <w:r>
        <w:t>4</w:t>
      </w:r>
      <w:r w:rsidR="007E629B">
        <w:t>9</w:t>
      </w:r>
      <w:r w:rsidR="00AB0B38" w:rsidRPr="00945389">
        <w:t xml:space="preserve">.1. individualiame ugdymo plane apibrėžiami konkretūs, pamatuojami individualaus ugdymo plano uždaviniai, numatoma tiksli mokinio veikla, mokinio ir mokytojo (esant būtinybei, ir tėvų) prisiimti įsipareigojimai, orientuoti į mokymosi pasiekimų gerinimą, rezultatų vertinimo būdai, formos ir laikas; </w:t>
      </w:r>
    </w:p>
    <w:p w:rsidR="00AB0B38" w:rsidRPr="00945389" w:rsidRDefault="00EB1625" w:rsidP="00AB0B38">
      <w:pPr>
        <w:pStyle w:val="prastasis1"/>
        <w:ind w:firstLine="709"/>
        <w:jc w:val="both"/>
      </w:pPr>
      <w:r>
        <w:t>4</w:t>
      </w:r>
      <w:r w:rsidR="007E629B">
        <w:t>9</w:t>
      </w:r>
      <w:r w:rsidR="00AB0B38" w:rsidRPr="00945389">
        <w:t>.2. individualus ugdymo planas sudaromas rašytine forma, jo turinį suderinus su mokytoju (mokytojais), mokiniu, mokinio tėvais (globėjais, rūpintojais) ir VGK;</w:t>
      </w:r>
    </w:p>
    <w:p w:rsidR="00AB0B38" w:rsidRPr="00945389" w:rsidRDefault="00EB1625" w:rsidP="00AB0B38">
      <w:pPr>
        <w:pStyle w:val="prastasis1"/>
        <w:ind w:firstLine="709"/>
        <w:jc w:val="both"/>
      </w:pPr>
      <w:r>
        <w:t>4</w:t>
      </w:r>
      <w:r w:rsidR="007E629B">
        <w:t>9</w:t>
      </w:r>
      <w:r w:rsidR="00AB0B38" w:rsidRPr="00945389">
        <w:t>.3. planas sudaromas ne mažiau kaip dviems mėnesiams ir ne ilgiau kaip pusmečiui. Įvertinus ir įsivertinus mokymosi pagal individualų ugdymo planą veiksmingumą (gali būti atliekamas pažangos įsivertinimo testas raštu) dalyko mokytojas gali rekomenduoti mokiniui pratęsti mokymąsi pagal IUP. IUP suderinamas su VGK, tėvais (globėjais, rūpintojais), mokiniu;</w:t>
      </w:r>
    </w:p>
    <w:p w:rsidR="00AB0B38" w:rsidRPr="00945389" w:rsidRDefault="00EB1625" w:rsidP="00AB0B38">
      <w:pPr>
        <w:pStyle w:val="prastasis1"/>
        <w:ind w:firstLine="709"/>
        <w:jc w:val="both"/>
      </w:pPr>
      <w:r>
        <w:t>4</w:t>
      </w:r>
      <w:r w:rsidR="007E629B">
        <w:t>9</w:t>
      </w:r>
      <w:r w:rsidR="00AB0B38" w:rsidRPr="00945389">
        <w:t>.4. individualaus ugdymo plano įgyvendinimas su mokiniu aptariamas individualiai po kiekvieno atsiskaitymo, bent 1 kartą per IUP įgyvendinimo laikotarpį – su VGK. Apie mokinio pažangą dalyko mokytojas nuolat informuoja tėvus (globėjus, rūpintojus) el. dienyne;</w:t>
      </w:r>
    </w:p>
    <w:p w:rsidR="007E629B" w:rsidRDefault="00E45AC1" w:rsidP="00AB0B38">
      <w:pPr>
        <w:pStyle w:val="prastasis1"/>
        <w:ind w:firstLine="709"/>
        <w:jc w:val="both"/>
      </w:pPr>
      <w:r>
        <w:t>4</w:t>
      </w:r>
      <w:r w:rsidR="007E629B">
        <w:t>9</w:t>
      </w:r>
      <w:r w:rsidR="00AB0B38" w:rsidRPr="00945389">
        <w:t>.5. I–II klasių mokiniai savo pasirinkimus (dorinio ugdymo, modulių ir pan.) parašu patvirtina klasės pasirinkimų lentelėse, kurių forma yra patvirtinta 2011</w:t>
      </w:r>
      <w:r w:rsidR="006D2D5F">
        <w:t xml:space="preserve"> m. birželio 16 d. </w:t>
      </w:r>
      <w:r w:rsidR="00AB0B38" w:rsidRPr="00945389">
        <w:t xml:space="preserve"> gimnazijos direktoriaus įsakymu Nr. O–106.</w:t>
      </w:r>
      <w:r w:rsidR="001E7AE9">
        <w:t xml:space="preserve"> </w:t>
      </w:r>
    </w:p>
    <w:p w:rsidR="00AB0B38" w:rsidRPr="00945389" w:rsidRDefault="007E629B" w:rsidP="00AB0B38">
      <w:pPr>
        <w:pStyle w:val="prastasis1"/>
        <w:ind w:firstLine="709"/>
        <w:jc w:val="both"/>
      </w:pPr>
      <w:r>
        <w:t xml:space="preserve">49.6. </w:t>
      </w:r>
      <w:r w:rsidR="001E7AE9">
        <w:t>Skyriuje 7-10</w:t>
      </w:r>
      <w:r w:rsidR="004C6A01">
        <w:t xml:space="preserve"> jaunimo</w:t>
      </w:r>
      <w:r w:rsidR="001E7AE9">
        <w:t xml:space="preserve"> klasių mokiniai</w:t>
      </w:r>
      <w:r w:rsidR="004C6A01">
        <w:t xml:space="preserve"> </w:t>
      </w:r>
      <w:r w:rsidR="001E7AE9" w:rsidRPr="00945389">
        <w:t>savo pasirinkimus (dorinio ugdymo, modulių ir pan.)</w:t>
      </w:r>
      <w:r w:rsidR="001E7AE9">
        <w:t xml:space="preserve"> nurodo rašydami prašymą (jei neturi 14 m., prašymą rašo tėvai)</w:t>
      </w:r>
      <w:r w:rsidR="004C6A01">
        <w:t>:</w:t>
      </w:r>
      <w:r w:rsidR="001E7AE9">
        <w:t xml:space="preserve"> siekiant užtikrinti mokymosi tęstinumą ir nuoseklumą, dorinio ugdymo dalyką mokiniai renkasi dvejiems metams.</w:t>
      </w:r>
    </w:p>
    <w:p w:rsidR="00AB0B38" w:rsidRPr="00945389" w:rsidRDefault="00AB0B38" w:rsidP="00AB0B38">
      <w:pPr>
        <w:pStyle w:val="prastasis1"/>
        <w:ind w:firstLine="709"/>
        <w:jc w:val="both"/>
      </w:pPr>
    </w:p>
    <w:p w:rsidR="007E629B" w:rsidRDefault="007E629B" w:rsidP="00AB0B38">
      <w:pPr>
        <w:pStyle w:val="prastasis1"/>
        <w:jc w:val="center"/>
        <w:rPr>
          <w:b/>
        </w:rPr>
      </w:pPr>
    </w:p>
    <w:p w:rsidR="00AB0B38" w:rsidRPr="00945389" w:rsidRDefault="00AB0B38" w:rsidP="00AB0B38">
      <w:pPr>
        <w:pStyle w:val="prastasis1"/>
        <w:jc w:val="center"/>
      </w:pPr>
      <w:r w:rsidRPr="00945389">
        <w:rPr>
          <w:b/>
        </w:rPr>
        <w:t>KETVIRTASIS SKIRSNIS</w:t>
      </w:r>
    </w:p>
    <w:p w:rsidR="00AB0B38" w:rsidRPr="00945389" w:rsidRDefault="00AB0B38" w:rsidP="00AB0B38">
      <w:pPr>
        <w:pStyle w:val="prastasis1"/>
        <w:jc w:val="center"/>
      </w:pPr>
      <w:r w:rsidRPr="00945389">
        <w:rPr>
          <w:b/>
        </w:rPr>
        <w:t>SVEIKATA IR GEROVĖ MOKYKLOJE</w:t>
      </w:r>
    </w:p>
    <w:p w:rsidR="00AB0B38" w:rsidRPr="00945389" w:rsidRDefault="00AB0B38" w:rsidP="00AB0B38">
      <w:pPr>
        <w:pStyle w:val="prastasis1"/>
        <w:jc w:val="center"/>
      </w:pPr>
    </w:p>
    <w:p w:rsidR="00AB0B38" w:rsidRPr="00945389" w:rsidRDefault="007E629B" w:rsidP="00AB0B38">
      <w:pPr>
        <w:pStyle w:val="prastasis1"/>
        <w:ind w:firstLine="709"/>
        <w:jc w:val="both"/>
      </w:pPr>
      <w:r>
        <w:t>50</w:t>
      </w:r>
      <w:r w:rsidR="00AB0B38" w:rsidRPr="00945389">
        <w:t xml:space="preserve">. Gimnazija, įgyvendindama pagrindinio ir vidurinio ugdymo programas: </w:t>
      </w:r>
    </w:p>
    <w:p w:rsidR="00AB0B38" w:rsidRPr="00945389" w:rsidRDefault="007E629B" w:rsidP="00AB0B38">
      <w:pPr>
        <w:pStyle w:val="prastasis1"/>
        <w:ind w:firstLine="709"/>
        <w:jc w:val="both"/>
      </w:pPr>
      <w:r>
        <w:t>50</w:t>
      </w:r>
      <w:r w:rsidR="00AB0B38" w:rsidRPr="00945389">
        <w:t>.1. vadovaujasi Lietuvos higienos norma HN 21:2011 „Mokykla, vykdanti bendrojo ugdymo programas. Bendrieji sveikatos ir saugos reikalavimai“, patvirtinta Lietuvos Respublikos sveikatos apsaugos ministro 2011 m. rugpjūčio 10 d. įsakymu Nr. V-773 „Dėl Lietuvos higienos normos HN 21:2011. Mokykla, vykdanti bendrojo ugdymo programas. Bendrieji sveikatos saugos reikalav</w:t>
      </w:r>
      <w:r w:rsidR="00B10DE5">
        <w:t>imai“ (toliau – Higienos norma) ;</w:t>
      </w:r>
      <w:r w:rsidR="00AB0B38" w:rsidRPr="00945389">
        <w:t xml:space="preserve"> </w:t>
      </w:r>
    </w:p>
    <w:p w:rsidR="00AB0B38" w:rsidRPr="00945389" w:rsidRDefault="007E629B" w:rsidP="00AB0B38">
      <w:pPr>
        <w:pStyle w:val="prastasis1"/>
        <w:ind w:firstLine="709"/>
        <w:jc w:val="both"/>
      </w:pPr>
      <w:r>
        <w:t>50</w:t>
      </w:r>
      <w:r w:rsidR="00AB0B38" w:rsidRPr="00945389">
        <w:t xml:space="preserve">.2. sudaro sąlygas mokiniui mokytis pagarba vienas kitam tarp mokinių, mokinių ir mokytojų, kitų mokyklos darbuotojų grįstoje, psichologiškai, dvasiškai ir fiziškai sveikoje ir saugioje aplinkoje, laiku pastebi ir nedelsdama sustabdo patyčių ir smurto apraiškas, užtikrina higienos reikalavimų neviršijantį mokymosi krūvį; </w:t>
      </w:r>
    </w:p>
    <w:p w:rsidR="00AB0B38" w:rsidRPr="00945389" w:rsidRDefault="007E629B" w:rsidP="00AB0B38">
      <w:pPr>
        <w:pStyle w:val="prastasis1"/>
        <w:ind w:firstLine="709"/>
        <w:jc w:val="both"/>
      </w:pPr>
      <w:r>
        <w:t>50</w:t>
      </w:r>
      <w:r w:rsidR="00AB0B38" w:rsidRPr="00945389">
        <w:t xml:space="preserve">.3. sudaro sąlygas mokiniui ugdytis bendrąsias kompetencijas, aktyviai veikti, tyrinėti, bendrauti ir bendradarbiauti įvairiose veiklose ir fizinėse bei virtualiose aplinkose, dalį formaliojo  ir neformaliojo švietimo veiklų organizuodama už mokyklos ribų (gamtoje, muziejuose, įvairiose įstaigose ir pan.). </w:t>
      </w:r>
    </w:p>
    <w:p w:rsidR="00AB0B38" w:rsidRPr="00945389" w:rsidRDefault="00AB0B38" w:rsidP="00AB0B38">
      <w:pPr>
        <w:pStyle w:val="prastasis1"/>
        <w:ind w:firstLine="709"/>
        <w:jc w:val="both"/>
      </w:pPr>
      <w:r w:rsidRPr="000F074C">
        <w:rPr>
          <w:color w:val="auto"/>
        </w:rPr>
        <w:t>5</w:t>
      </w:r>
      <w:r w:rsidR="007E629B">
        <w:rPr>
          <w:color w:val="auto"/>
        </w:rPr>
        <w:t>1</w:t>
      </w:r>
      <w:r w:rsidRPr="000F074C">
        <w:rPr>
          <w:color w:val="auto"/>
        </w:rPr>
        <w:t>.</w:t>
      </w:r>
      <w:r w:rsidRPr="00945389">
        <w:t xml:space="preserve"> Į gimnazijos ugdymo turinį biologijos, kūno kultūros, dorinio ugdymo, chemijos pamokose ir</w:t>
      </w:r>
      <w:r w:rsidR="007E629B">
        <w:t xml:space="preserve"> </w:t>
      </w:r>
      <w:r w:rsidRPr="00945389">
        <w:t xml:space="preserve">neformaliojo švietimo veiklose integruojama Sveikatos ugdymo bendroji programa, patvirtinta Lietuvos Respublikos švietimo ir mokslo ministro 2012 m. rugpjūčio 31 d. įsakymu Nr. V-1290 „Dėl Sveikatos ugdymo bendrosios programos patvirtinimo“ . </w:t>
      </w:r>
    </w:p>
    <w:p w:rsidR="00AB0B38" w:rsidRDefault="007E629B" w:rsidP="000F074C">
      <w:pPr>
        <w:pStyle w:val="prastasis1"/>
        <w:ind w:firstLine="709"/>
        <w:jc w:val="both"/>
      </w:pPr>
      <w:r w:rsidRPr="007E629B">
        <w:rPr>
          <w:color w:val="auto"/>
        </w:rPr>
        <w:t>52.</w:t>
      </w:r>
      <w:r w:rsidR="00AB0B38" w:rsidRPr="00945389">
        <w:t xml:space="preserve"> Gimnazijoje planuojami ir organizuojami kryptingi sveikos gyvensenos, sveikatos saugojimo ir stiprinimo renginiai: Sveikatingumo diena, Orientacinio sporto diena, Diena be automobilio, aktyvaus judėjimo diena ir kt.</w:t>
      </w:r>
      <w:r w:rsidR="00C51B17">
        <w:t xml:space="preserve"> Per 25 min. judriąją pertrauką mokiniai žaidžia stalo tenisą, </w:t>
      </w:r>
      <w:r w:rsidR="00C51B17">
        <w:lastRenderedPageBreak/>
        <w:t>stalo futbolą, treniruojasi atletinės gimnastikos salėje „Bomba“, žaidžia krepšinį lauke, penktadieniais organizuojamos šokio pertraukos.</w:t>
      </w:r>
    </w:p>
    <w:p w:rsidR="00AB0B38" w:rsidRPr="00945389" w:rsidRDefault="00AB0B38" w:rsidP="00AB0B38">
      <w:pPr>
        <w:pStyle w:val="prastasis1"/>
        <w:ind w:firstLine="709"/>
        <w:jc w:val="both"/>
      </w:pPr>
      <w:r w:rsidRPr="00945389">
        <w:t>5</w:t>
      </w:r>
      <w:r w:rsidR="004975E1">
        <w:t>3</w:t>
      </w:r>
      <w:r w:rsidRPr="00945389">
        <w:t>. Gimnazija ugdymo(si) aplinką kuria, vadovaudamasi Higienos norma, Ugdymo programų apraš</w:t>
      </w:r>
      <w:r w:rsidR="00B10DE5">
        <w:t>u</w:t>
      </w:r>
      <w:r w:rsidRPr="00945389">
        <w:t>.</w:t>
      </w:r>
    </w:p>
    <w:p w:rsidR="00AB0B38" w:rsidRPr="00945389" w:rsidRDefault="00AB0B38" w:rsidP="00AB0B38">
      <w:pPr>
        <w:pStyle w:val="prastasis1"/>
        <w:ind w:firstLine="709"/>
        <w:jc w:val="both"/>
      </w:pPr>
      <w:r w:rsidRPr="00945389">
        <w:t>5</w:t>
      </w:r>
      <w:r w:rsidR="004975E1">
        <w:t>4</w:t>
      </w:r>
      <w:r w:rsidRPr="00945389">
        <w:t xml:space="preserve">. Gimnazijos ugdymosi aplinka – gimnazijos aplinka, kurioje įgyvendinamas gimnazijos ugdymo turinys (toliau – mokymosi aplinka). Mokymosi aplinka yra gimnazijos kultūros dalis ir kuriama atsižvelgus į gimnazijos tikslus ir vertybes. Ji orientuota į bendrųjų ugdymo tikslų įgyvendinimą, mokinių mokymosi poreikių įvairovės tenkinimą, individualių mokymosi tikslų nusistatymą, įsivertinimą, refleksiją. Ugdymo plano įgyvendinimas siejamas su gimnazijos mokymosi aplinka. Tinkama aplinka mokinius motyvuoja mokytis, o mokytojus – nuolat tobulinti mokymą. </w:t>
      </w:r>
    </w:p>
    <w:p w:rsidR="00AB0B38" w:rsidRDefault="00AB0B38" w:rsidP="00AB0B38">
      <w:pPr>
        <w:pStyle w:val="prastasis1"/>
        <w:ind w:firstLine="709"/>
        <w:jc w:val="both"/>
      </w:pPr>
      <w:r w:rsidRPr="00945389">
        <w:t>5</w:t>
      </w:r>
      <w:r w:rsidR="004975E1">
        <w:t>5</w:t>
      </w:r>
      <w:r w:rsidRPr="00945389">
        <w:t>. Gimnazijos fizinė aplinka, t.y. gimnazijos pastatas, patalpos, teritorija, mokymo ir mokymosi priemonės, padeda organizuoti ugdymą. Kabinetai tvarkingi ir jaukūs, dauguma jų atitinka kabinetų aprūpinimo standartus ir yra racionaliai naudojami ugdymo tikslams pasiekti. Mokomieji kabinetai, aktų salė, skaitykla aprūpinti kompiuterine technika, multimedijos projektoriais, ekranais, geografijos, biologijos, IT, fizikos, anglų k. kabinetuose naudojama interaktyvi lenta. Technologijų, menų kabinetai sudaro sąlygas užsiimti praktine veikla. Kiekviename kabinete tikslingai kaupiamos mokymo ir mokymosi priemonės bei medžiaga padeda mokiniams įgyti šiuolaikinėje besikeičiančioje visuomenėje būtinų kompetencijų, gebėjimų, nuostatų. Kabinetų, aktų salės ir koridorių erdvės išnaudojamos mokinių ir mokytojų darbams eksponuoti, taisyklėms skelbti, įvairiai informacijai viešinti, akcijoms organizuoti. Liaudies menininkų darbai, padovanoti gimnazijos abiturientų, kuria etnokultūrinę ir istorinę dvasią. Mokytojų kambaryje sudarytos sąlygos poilsiui, kavos pertraukai, informacija skelbiama tiek stenduose, tiek televizoriaus ekrane. Metodiniai darbai kaupiami „Metodiniame avilyje“, kuriamas elektroninis mokytojų metodinių darbų aprašas. Skaitykloje sudaromos sąlygos mokiniams ir mokytojams dirbti kompiuteriu, naudotis internetu, spausdintuvu ir skaitytuvu, žiūrėti vaizdo įrašus, teikiamos įrišimo ir kopijavimo paslaugos. Vadovėlių ir knygų išdavimą optimizuoja įdiegta MOBIS programa. Kasmet gimnazijos biblioteka atnaujina vadovėlių ir grožinės literatūros fondą. Ugdymo procese panaudojamas gimnazijos muziejus „Aukštaitiška pirkia“, atletinės gimnastikos salė „Bomba“, stalo tenisas I aukšte, stalo futbolas III aukšte, lauko kiemeliai. Higienos normų ir taisyklių neatitinka sporto salė, nėra sporto aikštyno, todėl sunkiau įgyvendinti kūno kultūros programas. Saugumą gimnazijos teritorijoje užtikrina įrengtos stebėjimo kameros.  Gimnazijoje dirba aukštos kvalifikacijos pedagogai, kuriems sudarytos sąlygos dirbti inovatyviai, naudojant šiuolaikines mokymo technologijas. Įdiegtas elektroninis dienynas. Metodinių grupių siūlymu mokymo ir mokymosi ištekliai įgyjami darbo grupei, sudarytai direktoriaus įsakymu, atlikus poreikio ir jo pagrįstumo analizę.</w:t>
      </w:r>
    </w:p>
    <w:p w:rsidR="00AA1DDE" w:rsidRDefault="007E629B" w:rsidP="007E629B">
      <w:pPr>
        <w:pStyle w:val="prastasis1"/>
        <w:ind w:firstLine="709"/>
        <w:jc w:val="both"/>
        <w:rPr>
          <w:color w:val="000000" w:themeColor="text1"/>
        </w:rPr>
      </w:pPr>
      <w:r w:rsidRPr="007E629B">
        <w:rPr>
          <w:color w:val="auto"/>
        </w:rPr>
        <w:t>56.</w:t>
      </w:r>
      <w:r>
        <w:rPr>
          <w:color w:val="auto"/>
        </w:rPr>
        <w:t xml:space="preserve"> </w:t>
      </w:r>
      <w:r w:rsidR="00AA1DDE" w:rsidRPr="00AA1DDE">
        <w:rPr>
          <w:color w:val="auto"/>
        </w:rPr>
        <w:t>Suaugusiųjų ir j</w:t>
      </w:r>
      <w:r w:rsidR="00AA1DDE" w:rsidRPr="00AA1DDE">
        <w:rPr>
          <w:color w:val="auto"/>
          <w:lang w:val="lt-LT"/>
        </w:rPr>
        <w:t xml:space="preserve">aunimo </w:t>
      </w:r>
      <w:r w:rsidR="00AA1DDE" w:rsidRPr="00B75992">
        <w:rPr>
          <w:color w:val="000000" w:themeColor="text1"/>
          <w:lang w:val="lt-LT"/>
        </w:rPr>
        <w:t>ugdymo skyriaus fizinė aplinka</w:t>
      </w:r>
      <w:r w:rsidR="003941D3">
        <w:rPr>
          <w:color w:val="000000" w:themeColor="text1"/>
          <w:lang w:val="lt-LT"/>
        </w:rPr>
        <w:t xml:space="preserve">: </w:t>
      </w:r>
      <w:r w:rsidR="00AA1DDE">
        <w:rPr>
          <w:color w:val="000000" w:themeColor="text1"/>
          <w:lang w:val="lt-LT"/>
        </w:rPr>
        <w:t>renovuotas antras aukštas (m</w:t>
      </w:r>
      <w:r w:rsidR="00AA1DDE" w:rsidRPr="009262C6">
        <w:rPr>
          <w:color w:val="000000" w:themeColor="text1"/>
          <w:lang w:val="lt-LT"/>
        </w:rPr>
        <w:t>okomieji k</w:t>
      </w:r>
      <w:r w:rsidR="00AA1DDE">
        <w:rPr>
          <w:color w:val="000000" w:themeColor="text1"/>
          <w:lang w:val="lt-LT"/>
        </w:rPr>
        <w:t xml:space="preserve">abinetai: </w:t>
      </w:r>
      <w:r w:rsidR="00AA1DDE" w:rsidRPr="009262C6">
        <w:rPr>
          <w:color w:val="000000" w:themeColor="text1"/>
          <w:lang w:val="lt-LT"/>
        </w:rPr>
        <w:t>kalbų</w:t>
      </w:r>
      <w:r w:rsidR="00AA1DDE">
        <w:rPr>
          <w:color w:val="000000" w:themeColor="text1"/>
          <w:lang w:val="lt-LT"/>
        </w:rPr>
        <w:t>,</w:t>
      </w:r>
      <w:r w:rsidR="00AA1DDE" w:rsidRPr="009262C6">
        <w:rPr>
          <w:color w:val="000000" w:themeColor="text1"/>
          <w:lang w:val="lt-LT"/>
        </w:rPr>
        <w:t xml:space="preserve"> socialinių mokslų</w:t>
      </w:r>
      <w:r w:rsidR="00AA1DDE">
        <w:rPr>
          <w:color w:val="000000" w:themeColor="text1"/>
          <w:lang w:val="lt-LT"/>
        </w:rPr>
        <w:t>, t</w:t>
      </w:r>
      <w:r w:rsidR="00AA1DDE" w:rsidRPr="009262C6">
        <w:rPr>
          <w:color w:val="000000" w:themeColor="text1"/>
          <w:lang w:val="lt-LT"/>
        </w:rPr>
        <w:t>iksliųjų mokslų</w:t>
      </w:r>
      <w:r w:rsidR="00AA1DDE">
        <w:rPr>
          <w:color w:val="000000" w:themeColor="text1"/>
          <w:lang w:val="lt-LT"/>
        </w:rPr>
        <w:t>, informacinių technologijų</w:t>
      </w:r>
      <w:r w:rsidR="00AA1DDE" w:rsidRPr="009262C6">
        <w:rPr>
          <w:color w:val="000000" w:themeColor="text1"/>
          <w:lang w:val="lt-LT"/>
        </w:rPr>
        <w:t>)</w:t>
      </w:r>
      <w:r w:rsidR="00AA1DDE">
        <w:rPr>
          <w:color w:val="000000" w:themeColor="text1"/>
          <w:lang w:val="lt-LT"/>
        </w:rPr>
        <w:t>, skaitykla,</w:t>
      </w:r>
      <w:r w:rsidR="00AA1DDE" w:rsidRPr="009262C6">
        <w:rPr>
          <w:color w:val="000000" w:themeColor="text1"/>
          <w:lang w:val="lt-LT"/>
        </w:rPr>
        <w:t xml:space="preserve"> stadionas ir sporto klasė (aprūpinta treniruokliais)</w:t>
      </w:r>
      <w:r w:rsidR="00AA1DDE" w:rsidRPr="00B75992">
        <w:rPr>
          <w:color w:val="000000" w:themeColor="text1"/>
          <w:lang w:val="lt-LT"/>
        </w:rPr>
        <w:t xml:space="preserve">. </w:t>
      </w:r>
      <w:r w:rsidR="00AA1DDE" w:rsidRPr="00B75992">
        <w:rPr>
          <w:color w:val="000000" w:themeColor="text1"/>
        </w:rPr>
        <w:t>Kabinetai tvarkingi ir jaukūs, dauguma jų atitinka kabinetų aprūpinimo standartus ir yra racionaliai naudojami ugdy</w:t>
      </w:r>
      <w:r w:rsidR="00AA1DDE">
        <w:rPr>
          <w:color w:val="000000" w:themeColor="text1"/>
        </w:rPr>
        <w:t xml:space="preserve">mo tikslams pasiekti. Mokomieji </w:t>
      </w:r>
      <w:r w:rsidR="00AA1DDE" w:rsidRPr="00B75992">
        <w:rPr>
          <w:color w:val="000000" w:themeColor="text1"/>
        </w:rPr>
        <w:t>k</w:t>
      </w:r>
      <w:r w:rsidR="00AA1DDE">
        <w:rPr>
          <w:color w:val="000000" w:themeColor="text1"/>
        </w:rPr>
        <w:t xml:space="preserve">abinetai </w:t>
      </w:r>
      <w:r w:rsidR="00AA1DDE" w:rsidRPr="00B75992">
        <w:rPr>
          <w:color w:val="000000" w:themeColor="text1"/>
        </w:rPr>
        <w:t>aprūpinti kompiuterine technika</w:t>
      </w:r>
      <w:r w:rsidR="00AA1DDE">
        <w:rPr>
          <w:color w:val="000000" w:themeColor="text1"/>
        </w:rPr>
        <w:t xml:space="preserve"> (m</w:t>
      </w:r>
      <w:r>
        <w:rPr>
          <w:color w:val="000000" w:themeColor="text1"/>
        </w:rPr>
        <w:t>okiniams darbui 5-10 kompiuterių</w:t>
      </w:r>
      <w:r w:rsidR="00AA1DDE">
        <w:rPr>
          <w:color w:val="000000" w:themeColor="text1"/>
        </w:rPr>
        <w:t xml:space="preserve"> klasėje, interaktyvios lentos, spau</w:t>
      </w:r>
      <w:r>
        <w:rPr>
          <w:color w:val="000000" w:themeColor="text1"/>
        </w:rPr>
        <w:t>s</w:t>
      </w:r>
      <w:r w:rsidR="00AA1DDE">
        <w:rPr>
          <w:color w:val="000000" w:themeColor="text1"/>
        </w:rPr>
        <w:t>dintuvai, grotuvai)</w:t>
      </w:r>
      <w:r w:rsidR="00AA1DDE" w:rsidRPr="00B75992">
        <w:rPr>
          <w:color w:val="000000" w:themeColor="text1"/>
        </w:rPr>
        <w:t xml:space="preserve">. Kiekviename kabinete tikslingai kaupiamos mokymo ir </w:t>
      </w:r>
      <w:r w:rsidR="00AA1DDE">
        <w:rPr>
          <w:color w:val="000000" w:themeColor="text1"/>
        </w:rPr>
        <w:t xml:space="preserve">mokymosi priemonės bei medžiaga. </w:t>
      </w:r>
      <w:r w:rsidR="00AA1DDE" w:rsidRPr="00B75992">
        <w:rPr>
          <w:color w:val="000000" w:themeColor="text1"/>
        </w:rPr>
        <w:t xml:space="preserve">Kabinetų ir koridorių erdvės išnaudojamos mokinių darbams eksponuoti, įvairiai informacijai viešinti, akcijoms organizuoti. Mokytojų kambaryje sudarytos sąlygos </w:t>
      </w:r>
      <w:r w:rsidR="00AA1DDE">
        <w:rPr>
          <w:color w:val="000000" w:themeColor="text1"/>
        </w:rPr>
        <w:t>darbui (</w:t>
      </w:r>
      <w:r w:rsidR="00AA1DDE" w:rsidRPr="00B75992">
        <w:rPr>
          <w:color w:val="000000" w:themeColor="text1"/>
        </w:rPr>
        <w:t>dirbti kompiuteriu, naudotis internetu, spausdintuvu</w:t>
      </w:r>
      <w:r w:rsidR="00AA1DDE">
        <w:rPr>
          <w:color w:val="000000" w:themeColor="text1"/>
        </w:rPr>
        <w:t xml:space="preserve">) ir </w:t>
      </w:r>
      <w:r w:rsidR="00AA1DDE" w:rsidRPr="00B75992">
        <w:rPr>
          <w:color w:val="000000" w:themeColor="text1"/>
        </w:rPr>
        <w:t xml:space="preserve">poilsiui, kavos pertraukai, informacija skelbiama stenduose. Skaitykloje sudaromos sąlygos dirbti kompiuteriu, naudotis internetu, spausdintuvu, žiūrėti vaizdo įrašus. </w:t>
      </w:r>
    </w:p>
    <w:p w:rsidR="00AB0B38" w:rsidRPr="00945389" w:rsidRDefault="00AB0B38" w:rsidP="00AB0B38">
      <w:pPr>
        <w:pStyle w:val="prastasis1"/>
        <w:ind w:firstLine="709"/>
        <w:jc w:val="both"/>
      </w:pPr>
      <w:r w:rsidRPr="00945389">
        <w:t>5</w:t>
      </w:r>
      <w:r w:rsidR="007E629B">
        <w:t>7</w:t>
      </w:r>
      <w:r w:rsidRPr="00945389">
        <w:t>. Mokinių aktyvus mokymasis, mokymasis individualiai ir grupėmis, praktinė, eksperimentinė, teorinė ir kita veikla</w:t>
      </w:r>
      <w:r w:rsidR="003941D3">
        <w:t xml:space="preserve"> </w:t>
      </w:r>
      <w:r w:rsidRPr="00945389">
        <w:t>organizuojama ir ne gimnazijos erdvėse: miesto bibliotekoje, rajono įmonėse, savivaldos institucijose, miesto hipodrome ir kt.  Jei mokymas/sis organizuojamas už gimnazijos</w:t>
      </w:r>
      <w:r w:rsidR="00E45AC1">
        <w:t xml:space="preserve">/skyriaus </w:t>
      </w:r>
      <w:r w:rsidRPr="00945389">
        <w:t xml:space="preserve"> ribų, dalyko mokytojas teikia raštišką prašymą gimnazijos direktoriui, gimnazijos direktorius įsakymu suteikia leidimą vykti už gimnazijos</w:t>
      </w:r>
      <w:r w:rsidR="00E45AC1">
        <w:t>/skyriaus</w:t>
      </w:r>
      <w:r w:rsidRPr="00945389">
        <w:t xml:space="preserve"> ribų. Inicijuojant mokymosi veiklas </w:t>
      </w:r>
      <w:r w:rsidRPr="00945389">
        <w:lastRenderedPageBreak/>
        <w:t>įvairiose (ne dalykų kabinetuose) mokymosi aplinkose galimas pamokų ir neformaliojo švietimo tvarkaraščio keitimas.</w:t>
      </w:r>
    </w:p>
    <w:p w:rsidR="00AB0B38" w:rsidRPr="00945389" w:rsidRDefault="00AB0B38" w:rsidP="00AB0B38">
      <w:pPr>
        <w:pStyle w:val="prastasis1"/>
        <w:ind w:firstLine="709"/>
        <w:jc w:val="both"/>
      </w:pPr>
      <w:r w:rsidRPr="00945389">
        <w:t>5</w:t>
      </w:r>
      <w:r w:rsidR="007E629B">
        <w:t>8</w:t>
      </w:r>
      <w:r w:rsidRPr="00945389">
        <w:t>. Kuriant ugdymo aplinką dalyvauja mokiniai, jų tėvai (globėjai, rūpintojai), mokytojai, gimnazijos savivaldos institucijų atstovai, socialiniai partneriai.</w:t>
      </w:r>
    </w:p>
    <w:p w:rsidR="00AB0B38" w:rsidRPr="00945389" w:rsidRDefault="00AB0B38" w:rsidP="00AB0B38">
      <w:pPr>
        <w:pStyle w:val="prastasis1"/>
        <w:ind w:firstLine="709"/>
        <w:jc w:val="both"/>
      </w:pPr>
      <w:r w:rsidRPr="00945389">
        <w:t>5</w:t>
      </w:r>
      <w:r w:rsidR="007E629B">
        <w:t>9</w:t>
      </w:r>
      <w:r w:rsidRPr="00945389">
        <w:t>. Vadovai ir visa bendruomenė</w:t>
      </w:r>
      <w:r>
        <w:t xml:space="preserve"> atsakingi už palankią mokinių </w:t>
      </w:r>
      <w:r w:rsidRPr="00945389">
        <w:t xml:space="preserve">mokymuisi, mokytojų mokymui kultūros kūrimą, už lygiateisį visos gimnazijos bendruomenės dalyvavimą kuriant ugdymo aplinką. </w:t>
      </w:r>
    </w:p>
    <w:p w:rsidR="00AB0B38" w:rsidRPr="00945389" w:rsidRDefault="00AB0B38" w:rsidP="00AB0B38">
      <w:pPr>
        <w:pStyle w:val="prastasis1"/>
        <w:ind w:firstLine="709"/>
        <w:jc w:val="both"/>
      </w:pPr>
    </w:p>
    <w:p w:rsidR="00AB0B38" w:rsidRPr="00945389" w:rsidRDefault="00AB0B38" w:rsidP="00AB0B38">
      <w:pPr>
        <w:pStyle w:val="prastasis1"/>
        <w:jc w:val="center"/>
      </w:pPr>
      <w:r w:rsidRPr="00945389">
        <w:rPr>
          <w:b/>
        </w:rPr>
        <w:t>PENKTASIS SKIRSNIS</w:t>
      </w:r>
    </w:p>
    <w:p w:rsidR="00AB0B38" w:rsidRPr="00945389" w:rsidRDefault="00AB0B38" w:rsidP="00AB0B38">
      <w:pPr>
        <w:pStyle w:val="prastasis1"/>
        <w:jc w:val="center"/>
      </w:pPr>
      <w:r w:rsidRPr="00945389">
        <w:rPr>
          <w:b/>
        </w:rPr>
        <w:t>UGDYMO DIFERENCIJAVIMAS</w:t>
      </w:r>
    </w:p>
    <w:p w:rsidR="00AB0B38" w:rsidRPr="00945389" w:rsidRDefault="00AB0B38" w:rsidP="00AB0B38">
      <w:pPr>
        <w:pStyle w:val="prastasis1"/>
        <w:jc w:val="center"/>
      </w:pPr>
    </w:p>
    <w:p w:rsidR="00AB0B38" w:rsidRPr="00945389" w:rsidRDefault="007E629B" w:rsidP="00AB0B38">
      <w:pPr>
        <w:pStyle w:val="prastasis1"/>
        <w:ind w:firstLine="720"/>
        <w:jc w:val="both"/>
      </w:pPr>
      <w:r>
        <w:t>60</w:t>
      </w:r>
      <w:r w:rsidR="00AB0B38" w:rsidRPr="00945389">
        <w:t>. Ugdymo diferencijavimas – tai ugdymo tikslų, uždavinių, mokymo ir mokymosi turinio, metodų, mokymo(si) priemonių, mokymosi aplinkos, vertinimo pritaikymas mokinių skirtybėms. Jo tikslas – sudaryti sąlygas kiekvienam mokiniui sėkmingiau mokytis bei kompensuoti brendimo, mokymosi tempo netolygumus.</w:t>
      </w:r>
    </w:p>
    <w:p w:rsidR="00AB0B38" w:rsidRPr="00945389" w:rsidRDefault="00AB0B38" w:rsidP="00AB0B38">
      <w:pPr>
        <w:pStyle w:val="prastasis1"/>
        <w:ind w:firstLine="720"/>
        <w:jc w:val="both"/>
      </w:pPr>
      <w:r w:rsidRPr="00945389">
        <w:t>6</w:t>
      </w:r>
      <w:r w:rsidR="007E629B">
        <w:t>1</w:t>
      </w:r>
      <w:r w:rsidRPr="00945389">
        <w:t>. Diferencijavimas suprantamas k</w:t>
      </w:r>
      <w:r>
        <w:t xml:space="preserve">aip pagalbos mokiniui būdas ir </w:t>
      </w:r>
      <w:r w:rsidRPr="00945389">
        <w:t>taikomas:</w:t>
      </w:r>
    </w:p>
    <w:p w:rsidR="00AB0B38" w:rsidRPr="00945389" w:rsidRDefault="00AB0B38" w:rsidP="00AB0B38">
      <w:pPr>
        <w:pStyle w:val="prastasis1"/>
        <w:ind w:firstLine="720"/>
        <w:jc w:val="both"/>
      </w:pPr>
      <w:r w:rsidRPr="00945389">
        <w:t>6</w:t>
      </w:r>
      <w:r w:rsidR="007E629B">
        <w:t>1</w:t>
      </w:r>
      <w:r w:rsidRPr="00945389">
        <w:t>.1. mokiniui individualiai dirbant klasėje, taikant individualius metodus, mokymo būdus, instrukcijas, užduotis, laiką, skirtą užduočiai atlikti, mokomąją medžiagą, rezultatus, tikslus, pasiekimų ir pažangos vertinimo būdus;</w:t>
      </w:r>
    </w:p>
    <w:p w:rsidR="00AB0B38" w:rsidRPr="00945389" w:rsidRDefault="00AB0B38" w:rsidP="00AB0B38">
      <w:pPr>
        <w:pStyle w:val="prastasis1"/>
        <w:ind w:firstLine="720"/>
        <w:jc w:val="both"/>
      </w:pPr>
      <w:r w:rsidRPr="00945389">
        <w:t>6</w:t>
      </w:r>
      <w:r w:rsidR="007E629B">
        <w:t>1</w:t>
      </w:r>
      <w:r w:rsidRPr="00945389">
        <w:t>.2. mokinių grupėms taikant skirtingas užduotis, skirtingą laiką. Mokiniai pagal gebėjimus, mokymosi stilių skirstomi (pasiskirsto) į paramos komandas:</w:t>
      </w:r>
    </w:p>
    <w:p w:rsidR="00AB0B38" w:rsidRPr="00945389" w:rsidRDefault="00AB0B38" w:rsidP="00AB0B38">
      <w:pPr>
        <w:pStyle w:val="prastasis1"/>
        <w:ind w:firstLine="720"/>
        <w:jc w:val="both"/>
      </w:pPr>
      <w:r w:rsidRPr="00945389">
        <w:t>6</w:t>
      </w:r>
      <w:r w:rsidR="007E629B">
        <w:t>1</w:t>
      </w:r>
      <w:r w:rsidRPr="00945389">
        <w:t xml:space="preserve">.2.1. tam tikriems tikslams pasiekti (pvz.: pasiekimų skirtumams mažinti, gabumams plėtoti, skirtingoms mokymosi strategijoms įgyvendinti); </w:t>
      </w:r>
    </w:p>
    <w:p w:rsidR="00AB0B38" w:rsidRPr="00945389" w:rsidRDefault="00AB0B38" w:rsidP="00AB0B38">
      <w:pPr>
        <w:pStyle w:val="prastasis1"/>
        <w:ind w:firstLine="720"/>
        <w:jc w:val="both"/>
      </w:pPr>
      <w:r>
        <w:t>6</w:t>
      </w:r>
      <w:r w:rsidR="007E629B">
        <w:t>1</w:t>
      </w:r>
      <w:r>
        <w:t xml:space="preserve">.2.2. tam </w:t>
      </w:r>
      <w:r w:rsidRPr="00945389">
        <w:t>tikroms veikloms atlikti (projektiniai, tiriamieji mokinių darbai). Tokias darbo grupes galima sudaryti iš mišrių arba panašių polinkių, interesų mokinių;</w:t>
      </w:r>
    </w:p>
    <w:p w:rsidR="00AB0B38" w:rsidRPr="00945389" w:rsidRDefault="00AB0B38" w:rsidP="00AB0B38">
      <w:pPr>
        <w:pStyle w:val="prastasis1"/>
        <w:ind w:firstLine="720"/>
        <w:jc w:val="both"/>
      </w:pPr>
      <w:r w:rsidRPr="00945389">
        <w:t>6</w:t>
      </w:r>
      <w:r w:rsidR="007E629B">
        <w:t>1</w:t>
      </w:r>
      <w:r w:rsidRPr="00945389">
        <w:t>.2.3.  namų darbams atlikti.</w:t>
      </w:r>
    </w:p>
    <w:p w:rsidR="00456417" w:rsidRDefault="00AB0B38" w:rsidP="00AB0B38">
      <w:pPr>
        <w:pStyle w:val="prastasis1"/>
        <w:ind w:firstLine="720"/>
        <w:jc w:val="both"/>
      </w:pPr>
      <w:r w:rsidRPr="00945389">
        <w:t>6</w:t>
      </w:r>
      <w:r w:rsidR="007E629B">
        <w:t>2</w:t>
      </w:r>
      <w:r w:rsidRPr="00945389">
        <w:t>. I–II klasių</w:t>
      </w:r>
      <w:r w:rsidR="003941D3">
        <w:t xml:space="preserve">, </w:t>
      </w:r>
      <w:r w:rsidR="003941D3" w:rsidRPr="008506BA">
        <w:rPr>
          <w:color w:val="auto"/>
        </w:rPr>
        <w:t>7-10 jaunimo klasių</w:t>
      </w:r>
      <w:r w:rsidRPr="008506BA">
        <w:rPr>
          <w:color w:val="auto"/>
        </w:rPr>
        <w:t xml:space="preserve"> </w:t>
      </w:r>
      <w:r w:rsidRPr="00945389">
        <w:t xml:space="preserve">mokiniams sudarytos sąlygos pasirinkti technologijų programas, IT modulius, neformaliojo švietimo veiklas, vadovaujantis Mokymosi krypčių pasirinkimo galimybių didinimo 14–19 metų mokiniams modelio aprašu, patvirtintu Lietuvos Respublikos švietimo ir mokslo ministro </w:t>
      </w:r>
      <w:r w:rsidR="006D2D5F">
        <w:t xml:space="preserve">  </w:t>
      </w:r>
      <w:r w:rsidRPr="00945389">
        <w:t>2008 m. kovo 15 d. įsakymu Nr. ISAK-715 (Žin., 2008, Nr. 35-1260).</w:t>
      </w:r>
      <w:r w:rsidR="002724D2">
        <w:t xml:space="preserve"> </w:t>
      </w:r>
    </w:p>
    <w:p w:rsidR="00AB0B38" w:rsidRPr="00945389" w:rsidRDefault="00AB0B38" w:rsidP="00AB0B38">
      <w:pPr>
        <w:pStyle w:val="prastasis1"/>
        <w:ind w:firstLine="720"/>
        <w:jc w:val="both"/>
      </w:pPr>
      <w:r w:rsidRPr="00945389">
        <w:t>6</w:t>
      </w:r>
      <w:r w:rsidR="003941D3">
        <w:t>3</w:t>
      </w:r>
      <w:r w:rsidRPr="00945389">
        <w:t>. III–IV klasių mokiniams sudarytos sąlygos rinktis dalykus, dalykų kursus (lygius), dalykų modulius praktinių polinkių ir akademinių polinkių vaikams arba teminius modulius, pasirenkamuosius dalykus, brandos darbą, neformaliojo švietimo veiklas.</w:t>
      </w:r>
    </w:p>
    <w:p w:rsidR="00AB0B38" w:rsidRDefault="00AB0B38" w:rsidP="009A0868">
      <w:pPr>
        <w:pStyle w:val="prastasis1"/>
        <w:ind w:firstLine="720"/>
        <w:jc w:val="both"/>
      </w:pPr>
      <w:r w:rsidRPr="00945389">
        <w:t>6</w:t>
      </w:r>
      <w:r w:rsidR="003941D3">
        <w:t>4</w:t>
      </w:r>
      <w:r w:rsidRPr="00945389">
        <w:t>. Gimnazija (Metodinė taryba, dalykų mokytojai, VGK, VA, administracija) analizuoja, kaip ugdymo procese įgyvendinamas diferencijavimas, kaip mokiniams sekasi pasiekti dalykų bendrosiose programose numatytų pasiekimų (vykdo pamokų stebėseną, atlieka diagnostinius pažangos vertinimus po mokymosi modulyje, tiria namų darbų veiksmingumą ir kt.), ir priima sprendimus dėl t</w:t>
      </w:r>
      <w:r w:rsidR="009A0868">
        <w:t>olesnio ugdymo diferencijavimo.</w:t>
      </w:r>
    </w:p>
    <w:p w:rsidR="006D2D5F" w:rsidRDefault="006D2D5F" w:rsidP="006D2D5F">
      <w:pPr>
        <w:pStyle w:val="prastasis1"/>
      </w:pPr>
    </w:p>
    <w:p w:rsidR="00562B44" w:rsidRDefault="00562B44" w:rsidP="006D2D5F">
      <w:pPr>
        <w:pStyle w:val="prastasis1"/>
      </w:pPr>
    </w:p>
    <w:p w:rsidR="00562B44" w:rsidRPr="00945389" w:rsidRDefault="00562B44" w:rsidP="006D2D5F">
      <w:pPr>
        <w:pStyle w:val="prastasis1"/>
      </w:pPr>
    </w:p>
    <w:p w:rsidR="00AB0B38" w:rsidRPr="00945389" w:rsidRDefault="00AB0B38" w:rsidP="009A0868">
      <w:pPr>
        <w:pStyle w:val="prastasis1"/>
        <w:jc w:val="center"/>
      </w:pPr>
      <w:r w:rsidRPr="00945389">
        <w:rPr>
          <w:b/>
        </w:rPr>
        <w:t>ŠEŠTASIS SKIRSNIS</w:t>
      </w:r>
    </w:p>
    <w:p w:rsidR="00AB0B38" w:rsidRPr="00945389" w:rsidRDefault="00AB0B38" w:rsidP="009A0868">
      <w:pPr>
        <w:pStyle w:val="prastasis1"/>
        <w:jc w:val="center"/>
      </w:pPr>
      <w:r w:rsidRPr="00945389">
        <w:rPr>
          <w:b/>
        </w:rPr>
        <w:t>MOKYMOSI PASIEKIMŲ GERINIMAS IR MOKYMOSI PAGALBOS</w:t>
      </w:r>
    </w:p>
    <w:p w:rsidR="00AB0B38" w:rsidRPr="00945389" w:rsidRDefault="00AB0B38" w:rsidP="009A0868">
      <w:pPr>
        <w:pStyle w:val="prastasis1"/>
        <w:jc w:val="center"/>
      </w:pPr>
      <w:r w:rsidRPr="00945389">
        <w:rPr>
          <w:b/>
        </w:rPr>
        <w:t>TEIKIMAS</w:t>
      </w:r>
    </w:p>
    <w:p w:rsidR="00AB0B38" w:rsidRPr="00945389" w:rsidRDefault="00AB0B38" w:rsidP="00AB0B38">
      <w:pPr>
        <w:pStyle w:val="prastasis1"/>
        <w:ind w:firstLine="720"/>
        <w:jc w:val="center"/>
      </w:pPr>
    </w:p>
    <w:p w:rsidR="00AB0B38" w:rsidRPr="00945389" w:rsidRDefault="00AB0B38" w:rsidP="00AB0B38">
      <w:pPr>
        <w:pStyle w:val="prastasis1"/>
        <w:ind w:firstLine="720"/>
        <w:jc w:val="both"/>
      </w:pPr>
      <w:r w:rsidRPr="00945389">
        <w:t>6</w:t>
      </w:r>
      <w:r w:rsidR="003941D3">
        <w:t>5</w:t>
      </w:r>
      <w:r w:rsidRPr="00945389">
        <w:t xml:space="preserve">. Mokinių pasiekimai gimnazijoje nuolat stebimi mokytojų – pamokų metų atliekant individualios pažangos pamatavimą, klasės vadovo – analizuojant el. dienyno duomenis, bendraujant su mokytojais ar individualiai kalbantis su mokiniu; VGK, Mokytojų tarybos posėdžiuose, koncentriniame susirinkime identifikuojami mokiniui (mokiniams) kylantys sunkumai. </w:t>
      </w:r>
    </w:p>
    <w:p w:rsidR="00AB0B38" w:rsidRPr="008506BA" w:rsidRDefault="00AB0B38" w:rsidP="00AB0B38">
      <w:pPr>
        <w:pStyle w:val="prastasis1"/>
        <w:ind w:firstLine="720"/>
        <w:jc w:val="both"/>
        <w:rPr>
          <w:color w:val="auto"/>
        </w:rPr>
      </w:pPr>
      <w:r w:rsidRPr="00945389">
        <w:lastRenderedPageBreak/>
        <w:t>6</w:t>
      </w:r>
      <w:r w:rsidR="003941D3">
        <w:t>6</w:t>
      </w:r>
      <w:r w:rsidRPr="00945389">
        <w:t xml:space="preserve">. Gimnazijoje direktoriaus įsakymu yra paskiriamas asmuo, atsakingas už mokymosi pagalbos organizavimą. Mokymosi pagalbos organizavimas aprėpia ir priimtus sprendimus, ir panaudotų priemonių poveikio analizę ir yra vykdomas pagal gimnazijos sudarytą </w:t>
      </w:r>
      <w:r w:rsidRPr="008506BA">
        <w:rPr>
          <w:color w:val="auto"/>
        </w:rPr>
        <w:t>tvarką</w:t>
      </w:r>
      <w:r w:rsidR="000F074C" w:rsidRPr="008506BA">
        <w:rPr>
          <w:color w:val="auto"/>
        </w:rPr>
        <w:t>, patvirtintą</w:t>
      </w:r>
      <w:r w:rsidR="003941D3" w:rsidRPr="008506BA">
        <w:rPr>
          <w:color w:val="auto"/>
        </w:rPr>
        <w:t xml:space="preserve"> 2016-08-</w:t>
      </w:r>
      <w:r w:rsidR="0096682F" w:rsidRPr="008506BA">
        <w:rPr>
          <w:color w:val="auto"/>
        </w:rPr>
        <w:t>31</w:t>
      </w:r>
      <w:r w:rsidR="000F074C" w:rsidRPr="008506BA">
        <w:rPr>
          <w:color w:val="auto"/>
        </w:rPr>
        <w:t xml:space="preserve"> direktoriau</w:t>
      </w:r>
      <w:r w:rsidR="002606C7" w:rsidRPr="008506BA">
        <w:rPr>
          <w:color w:val="auto"/>
        </w:rPr>
        <w:t>s</w:t>
      </w:r>
      <w:r w:rsidR="000F074C" w:rsidRPr="008506BA">
        <w:rPr>
          <w:color w:val="auto"/>
        </w:rPr>
        <w:t xml:space="preserve"> įsakymu Nr.</w:t>
      </w:r>
      <w:r w:rsidR="004D5713" w:rsidRPr="008506BA">
        <w:rPr>
          <w:color w:val="auto"/>
        </w:rPr>
        <w:t xml:space="preserve"> O-91.</w:t>
      </w:r>
    </w:p>
    <w:p w:rsidR="00AB0B38" w:rsidRPr="00945389" w:rsidRDefault="00AB0B38" w:rsidP="00AB0B38">
      <w:pPr>
        <w:pStyle w:val="prastasis1"/>
        <w:ind w:firstLine="720"/>
        <w:jc w:val="both"/>
      </w:pPr>
      <w:r w:rsidRPr="00945389">
        <w:t>6</w:t>
      </w:r>
      <w:r w:rsidR="003941D3">
        <w:t>7</w:t>
      </w:r>
      <w:r w:rsidRPr="00945389">
        <w:t>. Pirmiausia pedagoginę pagalbą mokiniui teikia su juo dirbantys mokytojai (pritaiko pagal mokymosi stilius mokymo(si) užduotis, parenka metodus ir pan.) ir klasės vadovas. Ši pagalba turi būti teikiama laiku ir atitikti mokinių poreikius. Jeigu šios pagalbos nepakank</w:t>
      </w:r>
      <w:r>
        <w:t xml:space="preserve">a, mokytojas </w:t>
      </w:r>
      <w:r w:rsidRPr="00945389">
        <w:t xml:space="preserve">kreipiasi į gimnazijos VGK dėl mokinių specialiųjų ugdymo/si poreikių pirminio įvertinimo. </w:t>
      </w:r>
    </w:p>
    <w:p w:rsidR="00AB0B38" w:rsidRPr="00945389" w:rsidRDefault="00AB0B38" w:rsidP="00AB0B38">
      <w:pPr>
        <w:pStyle w:val="prastasis1"/>
        <w:ind w:firstLine="720"/>
        <w:jc w:val="both"/>
      </w:pPr>
      <w:r w:rsidRPr="00945389">
        <w:t>6</w:t>
      </w:r>
      <w:r w:rsidR="003941D3">
        <w:t>8</w:t>
      </w:r>
      <w:r w:rsidRPr="00945389">
        <w:t>. Mokymosi pagalba mokiniui (konsultacijos, individ</w:t>
      </w:r>
      <w:r>
        <w:t xml:space="preserve">ualiosios grupės) teikiama, kai </w:t>
      </w:r>
      <w:r w:rsidRPr="00945389">
        <w:t>jo pasiekimų lygis (vieno ar kelių dalykų) žemesnis, nei numatyta Pagrindinio ugdymo bendrosiose programose ir mokinys nedaro pažangos; kai dėl ligos ar kitų priežasčių praleido dalį pamokų; kai kontrolinis darbas įvertinamas nepatenkinamai. Dalyko mokytojas kartu su mokiniu numato klaidų taisymo/spragų likvidavimo žingsnius.</w:t>
      </w:r>
    </w:p>
    <w:p w:rsidR="00AB0B38" w:rsidRPr="00945389" w:rsidRDefault="003941D3" w:rsidP="00AB0B38">
      <w:pPr>
        <w:pStyle w:val="prastasis1"/>
        <w:tabs>
          <w:tab w:val="left" w:pos="1134"/>
        </w:tabs>
        <w:ind w:firstLine="720"/>
        <w:jc w:val="both"/>
      </w:pPr>
      <w:r>
        <w:t>69</w:t>
      </w:r>
      <w:r w:rsidR="00AB0B38" w:rsidRPr="00945389">
        <w:t>. Mokymo pagalba teikiama pamokų metu (diferencijuojant, konsultuojant, individualizuojant), skiriant individualias/diferencijuotas namų užduotis, organizuojant projektinę bei neformaliojo švietimo veiklą. Pagalbai teikti taip pat dalykų mokytojams išsi</w:t>
      </w:r>
      <w:r w:rsidR="00AB0B38">
        <w:t xml:space="preserve">aiškinus poreikius formuojamos </w:t>
      </w:r>
      <w:r w:rsidR="00AB0B38" w:rsidRPr="00945389">
        <w:t>laikinosios grupės, organizuojamos konsultacijos (individualios ar grupinės), kurios siūlomos mokymosi sunkumams likviduoti po ligos, po diagnostinių patikrinimų ir pan. Konsultacijos vedamos vienos klasės, gretimų klasių ar srauto mokiniams. Mokiniai, sudarę IUP mokymosi sunkumams likviduoti, konsultuojami individualiai, jų pažanga aptariama individualiai su mokiniu, administracijos, VGK posėdžiuose.</w:t>
      </w:r>
    </w:p>
    <w:p w:rsidR="00AB0B38" w:rsidRPr="00945389" w:rsidRDefault="003C4D30" w:rsidP="00AB0B38">
      <w:pPr>
        <w:pStyle w:val="prastasis1"/>
        <w:ind w:firstLine="720"/>
        <w:jc w:val="both"/>
      </w:pPr>
      <w:r>
        <w:t>7</w:t>
      </w:r>
      <w:r w:rsidR="003941D3">
        <w:t>0</w:t>
      </w:r>
      <w:r w:rsidR="00AB0B38" w:rsidRPr="00945389">
        <w:t>. Siekiant pagerinti mokinių pažangą bei pasiekimus, pagalba suteikiama tiems mokiniams, kurių pasiekimai aukščiausi arba žemiausi, tobulinama vertinimo tvarka, daugiausia dėmesio skiriant formuojamajam ir diagnostiniam vertinimui.</w:t>
      </w:r>
    </w:p>
    <w:p w:rsidR="00AB0B38" w:rsidRPr="00945389" w:rsidRDefault="00AB0B38" w:rsidP="00AB0B38">
      <w:pPr>
        <w:pStyle w:val="prastasis1"/>
        <w:ind w:firstLine="720"/>
        <w:jc w:val="both"/>
      </w:pPr>
      <w:r w:rsidRPr="00945389">
        <w:t>7</w:t>
      </w:r>
      <w:r w:rsidR="003941D3">
        <w:t>1</w:t>
      </w:r>
      <w:r w:rsidRPr="00945389">
        <w:t>. Teikiant pagalbą mokiniui, aktyviau įtraukiami į vaiko ugdymo procesą mokinio tėvai (globėjai, rūpintojai) ne tik sprendžiant vaikų ugdymosi problemas, bet ir teikiant įvairią mokymosi pagalbą, supažindinant su darbo ir profesijų pasauliu (Karjeros diena, Netradicinio mokymosi diena), organizuojant gimnazijos gyvenimą (Gimnazijos diena, Visuomenės ir refleksijos diena)</w:t>
      </w:r>
    </w:p>
    <w:p w:rsidR="006D2D5F" w:rsidRPr="00DE4DB5" w:rsidRDefault="00AB0B38" w:rsidP="00AB0B38">
      <w:pPr>
        <w:pStyle w:val="prastasis1"/>
        <w:ind w:firstLine="720"/>
        <w:jc w:val="both"/>
        <w:rPr>
          <w:color w:val="auto"/>
        </w:rPr>
      </w:pPr>
      <w:r w:rsidRPr="00945389">
        <w:t>7</w:t>
      </w:r>
      <w:r w:rsidR="003941D3">
        <w:t>2</w:t>
      </w:r>
      <w:r w:rsidRPr="00945389">
        <w:t xml:space="preserve">. Gimnazijos veiklos plane numatomos priemonės, skirtos mokinių pasiekimams gerinti: </w:t>
      </w:r>
      <w:r w:rsidRPr="00945389">
        <w:rPr>
          <w:color w:val="FF0000"/>
        </w:rPr>
        <w:t xml:space="preserve"> </w:t>
      </w:r>
      <w:r w:rsidRPr="00945389">
        <w:t>organizuoti Mokytojų tarybos posėdžius, klubo „Diagnozė – mokytojas“ užsiėmimus, skirtus ugdymo proceso efektyvinimui, gerosios patirties sklaidai ir refleksijai; stebėti, fiksuoti ir skatinti kiekvieno mokinio asmeninę pažangą; matematikos ir lietuvių kalbos ir literatūros mokytojų metodinėse grupėse parengti mokinių pasiekimų gerinimo priemonių planai, atsižvelgiant į esamus mokinių pasiekimus, nacionalinių ir tarptautinių mo</w:t>
      </w:r>
      <w:r w:rsidR="000F074C">
        <w:t xml:space="preserve">kinių pasiekimų tyrimų duomenis; </w:t>
      </w:r>
      <w:r w:rsidR="000F074C" w:rsidRPr="00DE4DB5">
        <w:rPr>
          <w:color w:val="auto"/>
        </w:rPr>
        <w:t>rengti klasių bendruomenių pokalbius su gimnazijos vadovais.</w:t>
      </w:r>
    </w:p>
    <w:p w:rsidR="006D2D5F" w:rsidRDefault="006D2D5F">
      <w:pPr>
        <w:spacing w:after="200" w:line="276" w:lineRule="auto"/>
      </w:pPr>
    </w:p>
    <w:p w:rsidR="00562B44" w:rsidRDefault="00562B44">
      <w:pPr>
        <w:spacing w:after="200" w:line="276" w:lineRule="auto"/>
      </w:pPr>
    </w:p>
    <w:p w:rsidR="00562B44" w:rsidRDefault="00562B44">
      <w:pPr>
        <w:spacing w:after="200" w:line="276" w:lineRule="auto"/>
      </w:pPr>
    </w:p>
    <w:p w:rsidR="00562B44" w:rsidRDefault="00562B44">
      <w:pPr>
        <w:spacing w:after="200" w:line="276" w:lineRule="auto"/>
      </w:pPr>
    </w:p>
    <w:p w:rsidR="00AB0B38" w:rsidRPr="00945389" w:rsidRDefault="00AB0B38" w:rsidP="009A0868">
      <w:pPr>
        <w:pStyle w:val="prastasis1"/>
        <w:jc w:val="center"/>
      </w:pPr>
      <w:r w:rsidRPr="00945389">
        <w:rPr>
          <w:b/>
        </w:rPr>
        <w:t>SEPTINTASIS SKIRSNIS</w:t>
      </w:r>
    </w:p>
    <w:p w:rsidR="00AB0B38" w:rsidRPr="00945389" w:rsidRDefault="00AB0B38" w:rsidP="009A0868">
      <w:pPr>
        <w:pStyle w:val="prastasis1"/>
        <w:jc w:val="center"/>
      </w:pPr>
      <w:r w:rsidRPr="00945389">
        <w:rPr>
          <w:b/>
        </w:rPr>
        <w:t>MOKYKLOS IR MOKINIŲ TĖVŲ (GLOBĖJŲ, RŪPINTOJŲ)</w:t>
      </w:r>
    </w:p>
    <w:p w:rsidR="00AB0B38" w:rsidRPr="00945389" w:rsidRDefault="00AB0B38" w:rsidP="009A0868">
      <w:pPr>
        <w:pStyle w:val="prastasis1"/>
        <w:jc w:val="center"/>
        <w:rPr>
          <w:b/>
        </w:rPr>
      </w:pPr>
      <w:r w:rsidRPr="00945389">
        <w:rPr>
          <w:b/>
        </w:rPr>
        <w:t>BENDRADARBIAVIMAS</w:t>
      </w:r>
    </w:p>
    <w:p w:rsidR="00AB0B38" w:rsidRPr="00945389" w:rsidRDefault="00AB0B38" w:rsidP="00AB0B38">
      <w:pPr>
        <w:pStyle w:val="prastasis1"/>
        <w:ind w:firstLine="720"/>
        <w:jc w:val="center"/>
      </w:pPr>
    </w:p>
    <w:p w:rsidR="00AB0B38" w:rsidRPr="00945389" w:rsidRDefault="00AB0B38" w:rsidP="00AB0B38">
      <w:pPr>
        <w:pStyle w:val="prastasis1"/>
        <w:ind w:firstLine="720"/>
        <w:jc w:val="both"/>
      </w:pPr>
      <w:r w:rsidRPr="00945389">
        <w:t>7</w:t>
      </w:r>
      <w:r w:rsidR="003941D3">
        <w:t>3</w:t>
      </w:r>
      <w:r w:rsidRPr="00945389">
        <w:t>. Gimnazijos bendradarbiavimo su mokinių tėvais (globėjais, rūpintojais) tikslas – kurti partneryste grįstą bendradarbiavimo modelį.</w:t>
      </w:r>
    </w:p>
    <w:p w:rsidR="00AB0B38" w:rsidRPr="00945389" w:rsidRDefault="00AB0B38" w:rsidP="00AB0B38">
      <w:pPr>
        <w:pStyle w:val="prastasis1"/>
        <w:ind w:firstLine="720"/>
        <w:jc w:val="both"/>
      </w:pPr>
      <w:r w:rsidRPr="00945389">
        <w:t>7</w:t>
      </w:r>
      <w:r w:rsidR="003941D3">
        <w:t>4</w:t>
      </w:r>
      <w:r w:rsidRPr="00945389">
        <w:t xml:space="preserve">. Bendradarbiavimo būdai ir formos: srautiniai ir klasių tėvų (globėjų, rūpintojų)  susirinkimai, individualūs pokalbiai su klasės vadovu, dalykų mokytojais, VGK, gimnazijos </w:t>
      </w:r>
      <w:r w:rsidRPr="00945389">
        <w:lastRenderedPageBreak/>
        <w:t>administracija,  bendri renginiai, ekskursijos ir projektai, Tėvų klubas ir kt. Skatinama aktyvi tėvų (globėjų, rūpintojų) veikla Gimnazijos taryboje, klasių tėvų komitetuose.</w:t>
      </w:r>
    </w:p>
    <w:p w:rsidR="00AB0B38" w:rsidRPr="00945389" w:rsidRDefault="00AB0B38" w:rsidP="00AB0B38">
      <w:pPr>
        <w:pStyle w:val="prastasis1"/>
        <w:ind w:firstLine="720"/>
        <w:jc w:val="both"/>
      </w:pPr>
      <w:r w:rsidRPr="00945389">
        <w:t>7</w:t>
      </w:r>
      <w:r w:rsidR="003941D3">
        <w:t>5</w:t>
      </w:r>
      <w:r w:rsidRPr="00945389">
        <w:t>. Apie gimnazijoje organizuojamą ugdymo procesą ir mokymo(si) pagalbą tėvai (globėjai, rūpintojai) informuojami individualių pokalbių, gimnazijos, klasės ar srautinių susirinkimų metu, gimnazijos interneto svetainėje, informacinėse skrajutėse, bukletuose, pagyrimais/ pastabomis el. dienyne, telefonu. Individuali mokinio pažanga ir pasiekimai su tėvais (globėjais, rūpintojais) aptariami individualių pokalbių su klasės vadovu, dalykų mokytojais metu, VGK, administracijos, Mokytojų tarybos posėdžiuose ir pan. Pasibaigus pusmečiui,</w:t>
      </w:r>
      <w:r>
        <w:t xml:space="preserve"> direktorius pareiškia padėkas </w:t>
      </w:r>
      <w:r w:rsidRPr="00945389">
        <w:t>puikiai ir labai gerai baigusiems mokiniams ir pastabas nepažangiems ir /ar daug be priežasties praleidusiems pamokų mokiniams. Apie pareikštus pagyrimus/pastabas klasės va</w:t>
      </w:r>
      <w:r>
        <w:t xml:space="preserve">dovas informuoja mokinių tėvus </w:t>
      </w:r>
      <w:r w:rsidRPr="00945389">
        <w:t xml:space="preserve">(globėjus, rūpintojus) pranešimu el. dienyne.  </w:t>
      </w:r>
    </w:p>
    <w:p w:rsidR="00AB0B38" w:rsidRPr="00945389" w:rsidRDefault="00AB0B38" w:rsidP="00AB0B38">
      <w:pPr>
        <w:pStyle w:val="prastasis1"/>
        <w:ind w:firstLine="720"/>
        <w:jc w:val="both"/>
      </w:pPr>
      <w:r w:rsidRPr="00945389">
        <w:t>7</w:t>
      </w:r>
      <w:r w:rsidR="003941D3">
        <w:t>6</w:t>
      </w:r>
      <w:r w:rsidRPr="00945389">
        <w:t>. Gimnazijos psichologas, soc</w:t>
      </w:r>
      <w:r w:rsidR="000F074C">
        <w:t xml:space="preserve">ialinis </w:t>
      </w:r>
      <w:r w:rsidRPr="00945389">
        <w:t>pedagogas, klasių vadovai „Tėvų klubo“ užsiėmimuose, klasių valandėlių metu konsultuoja ir skatina mokinių tėvus sukurti mokiniams tinkamą edukacinę aplinką namuose, moko savo pagrįstais lūkesčiais motyvuoti vaiką mokytis gimnazijoje ir namuose; skatina sudaryti galimybes vaikams dalyvauti neformaliojo švietimo veiklose, išsakyti mokyklos tobulinimo lūkesčius.</w:t>
      </w:r>
    </w:p>
    <w:p w:rsidR="00AB0B38" w:rsidRPr="00945389" w:rsidRDefault="00AB0B38" w:rsidP="00AB0B38">
      <w:pPr>
        <w:pStyle w:val="prastasis1"/>
        <w:jc w:val="both"/>
      </w:pPr>
    </w:p>
    <w:p w:rsidR="00AB0B38" w:rsidRPr="00945389" w:rsidRDefault="00AB0B38" w:rsidP="00AB0B38">
      <w:pPr>
        <w:pStyle w:val="prastasis1"/>
        <w:jc w:val="center"/>
      </w:pPr>
      <w:r w:rsidRPr="00945389">
        <w:rPr>
          <w:b/>
        </w:rPr>
        <w:t>AŠTUNTASIS SKIRSNIS</w:t>
      </w:r>
    </w:p>
    <w:p w:rsidR="00AB0B38" w:rsidRPr="00945389" w:rsidRDefault="00AB0B38" w:rsidP="00AB0B38">
      <w:pPr>
        <w:pStyle w:val="prastasis1"/>
        <w:jc w:val="center"/>
      </w:pPr>
      <w:r w:rsidRPr="00945389">
        <w:rPr>
          <w:b/>
        </w:rPr>
        <w:t>DALYKŲ MOKYMO INTENSYVINIMAS</w:t>
      </w:r>
    </w:p>
    <w:p w:rsidR="00AB0B38" w:rsidRPr="00945389" w:rsidRDefault="00AB0B38" w:rsidP="00AB0B38">
      <w:pPr>
        <w:pStyle w:val="prastasis1"/>
        <w:jc w:val="center"/>
      </w:pPr>
    </w:p>
    <w:p w:rsidR="00AB0B38" w:rsidRPr="00945389" w:rsidRDefault="00AB0B38" w:rsidP="00AB0B38">
      <w:pPr>
        <w:pStyle w:val="prastasis1"/>
        <w:ind w:firstLine="709"/>
        <w:jc w:val="both"/>
      </w:pPr>
      <w:r w:rsidRPr="00945389">
        <w:t>7</w:t>
      </w:r>
      <w:r w:rsidR="003941D3">
        <w:t>7</w:t>
      </w:r>
      <w:r w:rsidRPr="00945389">
        <w:t xml:space="preserve">. Gimnazija intensyvina (išdėsto per vienerius mokslo metus) informacinių technologijų bendrojo kurso, žmogaus saugos mokymąsi, t. y., Bendruosiuose ugdymo planuose numatytą pamokų skaičių dvejiems metams skiria vieneriems metams ir dalyko programą įgyvendina per vienerius mokslo metus. </w:t>
      </w:r>
    </w:p>
    <w:p w:rsidR="00AB0B38" w:rsidRPr="00945389" w:rsidRDefault="00AB0B38" w:rsidP="00AB0B38">
      <w:pPr>
        <w:pStyle w:val="prastasis1"/>
        <w:ind w:firstLine="709"/>
        <w:jc w:val="both"/>
      </w:pPr>
      <w:r w:rsidRPr="00945389">
        <w:t>7</w:t>
      </w:r>
      <w:r w:rsidR="003941D3">
        <w:t>8</w:t>
      </w:r>
      <w:r w:rsidRPr="00945389">
        <w:t>. Dalykų mokymosi per dieną ir savaitę intensyvinimas</w:t>
      </w:r>
      <w:r w:rsidR="004F6B84">
        <w:t xml:space="preserve"> </w:t>
      </w:r>
      <w:r w:rsidR="004F6B84" w:rsidRPr="00936E51">
        <w:rPr>
          <w:b/>
        </w:rPr>
        <w:t>gimnazijoje</w:t>
      </w:r>
      <w:r w:rsidRPr="00945389">
        <w:t>:</w:t>
      </w:r>
    </w:p>
    <w:p w:rsidR="00AB0B38" w:rsidRPr="00945389" w:rsidRDefault="00AB0B38" w:rsidP="00AB0B38">
      <w:pPr>
        <w:pStyle w:val="prastasis1"/>
        <w:ind w:firstLine="709"/>
        <w:jc w:val="both"/>
      </w:pPr>
      <w:r w:rsidRPr="00945389">
        <w:t>7</w:t>
      </w:r>
      <w:r w:rsidR="003941D3">
        <w:t>8</w:t>
      </w:r>
      <w:r w:rsidRPr="00945389">
        <w:t>.1. III-IV klasėje bent vieną k</w:t>
      </w:r>
      <w:r>
        <w:t xml:space="preserve">artą per savaitę gretinamos </w:t>
      </w:r>
      <w:r w:rsidRPr="00945389">
        <w:t>dvi lietuvių kalbos ir literatūros pamokos;</w:t>
      </w:r>
    </w:p>
    <w:p w:rsidR="00AB0B38" w:rsidRPr="00945389" w:rsidRDefault="00AB0B38" w:rsidP="00AB0B38">
      <w:pPr>
        <w:pStyle w:val="prastasis1"/>
        <w:ind w:firstLine="709"/>
        <w:jc w:val="both"/>
      </w:pPr>
      <w:r>
        <w:t>7</w:t>
      </w:r>
      <w:r w:rsidR="003941D3">
        <w:t>8</w:t>
      </w:r>
      <w:r>
        <w:t xml:space="preserve">.2. IV klasėje </w:t>
      </w:r>
      <w:r w:rsidRPr="00945389">
        <w:t>vieną kartą per savaitę gretinamos dvi matematikos pamokos;</w:t>
      </w:r>
    </w:p>
    <w:p w:rsidR="00AB0B38" w:rsidRDefault="00AB0B38" w:rsidP="00AB0B38">
      <w:pPr>
        <w:pStyle w:val="prastasis1"/>
        <w:ind w:firstLine="709"/>
        <w:jc w:val="both"/>
      </w:pPr>
      <w:r w:rsidRPr="00945389">
        <w:t>7</w:t>
      </w:r>
      <w:r w:rsidR="003941D3">
        <w:t>8</w:t>
      </w:r>
      <w:r w:rsidRPr="00945389">
        <w:t>.3. I klasės II pusmetyje pagal galimybes gretinamos dvi technologijų pamokos.</w:t>
      </w:r>
    </w:p>
    <w:p w:rsidR="004F6B84" w:rsidRDefault="003941D3" w:rsidP="004F6B84">
      <w:pPr>
        <w:pStyle w:val="prastasis1"/>
        <w:ind w:firstLine="709"/>
        <w:jc w:val="both"/>
      </w:pPr>
      <w:r>
        <w:t>79</w:t>
      </w:r>
      <w:r w:rsidR="004F6B84" w:rsidRPr="00945389">
        <w:t>. Dalykų mokymosi per dieną ir savaitę intensyvinimas</w:t>
      </w:r>
      <w:r w:rsidR="004F6B84">
        <w:t xml:space="preserve"> </w:t>
      </w:r>
      <w:r w:rsidR="004F6B84" w:rsidRPr="00936E51">
        <w:rPr>
          <w:b/>
        </w:rPr>
        <w:t>skyriuje</w:t>
      </w:r>
      <w:r w:rsidR="004F6B84" w:rsidRPr="00945389">
        <w:t>:</w:t>
      </w:r>
    </w:p>
    <w:p w:rsidR="004F6B84" w:rsidRDefault="003941D3" w:rsidP="004F6B84">
      <w:pPr>
        <w:pStyle w:val="prastasis1"/>
        <w:ind w:firstLine="709"/>
        <w:jc w:val="both"/>
      </w:pPr>
      <w:r>
        <w:t>79</w:t>
      </w:r>
      <w:r w:rsidR="004F6B84">
        <w:t>.1. 7 jaunimo ugdymo klasėje</w:t>
      </w:r>
      <w:r w:rsidR="00936E51" w:rsidRPr="00936E51">
        <w:t xml:space="preserve"> </w:t>
      </w:r>
      <w:r w:rsidR="00936E51">
        <w:t>pagal galimybes</w:t>
      </w:r>
      <w:r w:rsidR="004F6B84">
        <w:t xml:space="preserve"> gretinamos  dvi technologijų pamokos;</w:t>
      </w:r>
    </w:p>
    <w:p w:rsidR="004F6B84" w:rsidRDefault="003941D3" w:rsidP="004F6B84">
      <w:pPr>
        <w:pStyle w:val="prastasis1"/>
        <w:ind w:firstLine="709"/>
        <w:jc w:val="both"/>
      </w:pPr>
      <w:r>
        <w:t>79</w:t>
      </w:r>
      <w:r w:rsidR="004F6B84">
        <w:t>.2. 8-10 jaunimo ugdymo klasėje</w:t>
      </w:r>
      <w:r w:rsidR="00936E51" w:rsidRPr="00936E51">
        <w:t xml:space="preserve"> </w:t>
      </w:r>
      <w:r w:rsidR="00936E51">
        <w:t>kartą per savaitę</w:t>
      </w:r>
      <w:r w:rsidR="004F6B84">
        <w:t xml:space="preserve"> gretinamos dvi ikiprofesinio mokymo pamokos;</w:t>
      </w:r>
    </w:p>
    <w:p w:rsidR="004F6B84" w:rsidRDefault="003941D3" w:rsidP="004F6B84">
      <w:pPr>
        <w:pStyle w:val="prastasis1"/>
        <w:ind w:firstLine="709"/>
        <w:jc w:val="both"/>
      </w:pPr>
      <w:r>
        <w:t>79</w:t>
      </w:r>
      <w:r w:rsidR="004F6B84">
        <w:t>.3. 7-8 jungtinėje ir 9 jaunimo ugdymo klasėje</w:t>
      </w:r>
      <w:r w:rsidR="00936E51" w:rsidRPr="00936E51">
        <w:t xml:space="preserve"> </w:t>
      </w:r>
      <w:r w:rsidR="00936E51">
        <w:t>kartą per savaitę</w:t>
      </w:r>
      <w:r w:rsidR="004F6B84">
        <w:t xml:space="preserve"> gretinamos dvi geografijos pamokos;</w:t>
      </w:r>
    </w:p>
    <w:p w:rsidR="004F6B84" w:rsidRPr="00945389" w:rsidRDefault="003941D3" w:rsidP="004F6B84">
      <w:pPr>
        <w:pStyle w:val="prastasis1"/>
        <w:ind w:firstLine="709"/>
        <w:jc w:val="both"/>
      </w:pPr>
      <w:r>
        <w:t>79</w:t>
      </w:r>
      <w:r w:rsidR="004F6B84">
        <w:t xml:space="preserve">.4. 10 jaunimo ugdymo klasėje </w:t>
      </w:r>
      <w:r w:rsidR="008F65DE">
        <w:t>kartą per savaitę gretinamos dvi lietuvių kalbos pamokos.</w:t>
      </w:r>
    </w:p>
    <w:p w:rsidR="00AB0B38" w:rsidRPr="00945389" w:rsidRDefault="003C4D30" w:rsidP="00AB0B38">
      <w:pPr>
        <w:pStyle w:val="prastasis1"/>
        <w:ind w:firstLine="709"/>
        <w:jc w:val="both"/>
      </w:pPr>
      <w:r>
        <w:t>8</w:t>
      </w:r>
      <w:r w:rsidR="003941D3">
        <w:t>0</w:t>
      </w:r>
      <w:r w:rsidR="00AB0B38" w:rsidRPr="00945389">
        <w:t>. Intensyvinant atskiro dalyko mokymąsi maksimalus mokiniui privalomų pamokų skaičius per savaitę neviršijamas.</w:t>
      </w:r>
    </w:p>
    <w:p w:rsidR="00AB0B38" w:rsidRDefault="00AB0B38" w:rsidP="00AB0B38">
      <w:pPr>
        <w:pStyle w:val="prastasis1"/>
        <w:jc w:val="both"/>
      </w:pPr>
      <w:r w:rsidRPr="00945389">
        <w:tab/>
      </w:r>
    </w:p>
    <w:p w:rsidR="00562B44" w:rsidRDefault="00562B44" w:rsidP="00AB0B38">
      <w:pPr>
        <w:pStyle w:val="prastasis1"/>
        <w:jc w:val="both"/>
      </w:pPr>
    </w:p>
    <w:p w:rsidR="00562B44" w:rsidRDefault="00562B44" w:rsidP="00AB0B38">
      <w:pPr>
        <w:pStyle w:val="prastasis1"/>
        <w:jc w:val="both"/>
      </w:pPr>
    </w:p>
    <w:p w:rsidR="00562B44" w:rsidRPr="00945389" w:rsidRDefault="00562B44" w:rsidP="00AB0B38">
      <w:pPr>
        <w:pStyle w:val="prastasis1"/>
        <w:jc w:val="both"/>
      </w:pPr>
    </w:p>
    <w:p w:rsidR="00AB0B38" w:rsidRPr="00945389" w:rsidRDefault="00AB0B38" w:rsidP="00AB0B38">
      <w:pPr>
        <w:pStyle w:val="prastasis1"/>
        <w:jc w:val="center"/>
      </w:pPr>
      <w:r w:rsidRPr="00945389">
        <w:rPr>
          <w:b/>
        </w:rPr>
        <w:t>DEVINTASIS SKIRSNIS</w:t>
      </w:r>
    </w:p>
    <w:p w:rsidR="00AB0B38" w:rsidRPr="00945389" w:rsidRDefault="00AB0B38" w:rsidP="00AB0B38">
      <w:pPr>
        <w:pStyle w:val="prastasis1"/>
        <w:jc w:val="center"/>
        <w:rPr>
          <w:b/>
        </w:rPr>
      </w:pPr>
      <w:r w:rsidRPr="00945389">
        <w:rPr>
          <w:b/>
        </w:rPr>
        <w:t>UGDYMO TURINIO INTEGRAVIMAS</w:t>
      </w:r>
    </w:p>
    <w:p w:rsidR="00AB0B38" w:rsidRPr="00945389" w:rsidRDefault="00AB0B38" w:rsidP="00AB0B38">
      <w:pPr>
        <w:pStyle w:val="prastasis1"/>
        <w:jc w:val="center"/>
      </w:pPr>
    </w:p>
    <w:p w:rsidR="00AB0B38" w:rsidRPr="00945389" w:rsidRDefault="003C4D30" w:rsidP="00AB0B38">
      <w:pPr>
        <w:pStyle w:val="prastasis1"/>
        <w:ind w:firstLine="720"/>
        <w:jc w:val="both"/>
      </w:pPr>
      <w:r>
        <w:t>8</w:t>
      </w:r>
      <w:r w:rsidR="00FA15C8">
        <w:t>1</w:t>
      </w:r>
      <w:r w:rsidR="00AB0B38" w:rsidRPr="00945389">
        <w:t>. Gimnazija integruoja  Alkoholio, tabako ir kitų psichiką veikiančių medžiagų vartojimo prevencijos programą, patvirtintą Lietuvos Respublikos švietimo i</w:t>
      </w:r>
      <w:r w:rsidR="00FA15C8">
        <w:t xml:space="preserve">r mokslo ministro 2006 m. kovo </w:t>
      </w:r>
      <w:r w:rsidR="00AB0B38" w:rsidRPr="00945389">
        <w:t xml:space="preserve">17 d. įsakymu Nr. ISAK-494 „Dėl Alkoholio, tabako ir kitų psichiką veikiančių medžiagų vartojimo prevencijos programos patvirtinimo“, Rengimo šeimai ir lytiškumo ugdymo programą, patvirtintą Lietuvos Respublikos švietimo ir mokslo ministro 2007 m. vasario 7 d. įsakymu Nr. ISAK-179 „Dėl </w:t>
      </w:r>
      <w:r w:rsidR="00AB0B38" w:rsidRPr="00945389">
        <w:lastRenderedPageBreak/>
        <w:t xml:space="preserve">Rengimo šeimai ir lytiškumo ugdymo programos patvirtinimo“, Ugdymo karjerai programą, patvirtintą Lietuvos Respublikos švietimo ir mokslo ministro 2014 m. sausio 15 d. įsakymu Nr. V- 72 „Dėl Ugdymo karjerai programos patvirtinimo“ į dalykų ugdymo turinį, neformalųjį švietimą, klasės vadovų veiklą pagal direktoriaus įsakymu patvirtintas integravimo lenteles. </w:t>
      </w:r>
    </w:p>
    <w:p w:rsidR="00AB0B38" w:rsidRDefault="00AB0B38" w:rsidP="00AB0B38">
      <w:pPr>
        <w:pStyle w:val="prastasis1"/>
        <w:ind w:firstLine="720"/>
        <w:jc w:val="both"/>
      </w:pPr>
      <w:r w:rsidRPr="00945389">
        <w:t>8</w:t>
      </w:r>
      <w:r w:rsidR="00FA15C8">
        <w:t>2</w:t>
      </w:r>
      <w:r w:rsidRPr="00945389">
        <w:t xml:space="preserve">. I–II klasėse </w:t>
      </w:r>
      <w:r w:rsidR="005C3C15">
        <w:t>ir skyriaus 10 jaunimo ugdymo  klas</w:t>
      </w:r>
      <w:r w:rsidR="005C3C15">
        <w:rPr>
          <w:lang w:val="lt-LT"/>
        </w:rPr>
        <w:t>ė</w:t>
      </w:r>
      <w:r w:rsidR="005C3C15">
        <w:t xml:space="preserve">je </w:t>
      </w:r>
      <w:r w:rsidRPr="00945389">
        <w:t xml:space="preserve">pagal gimnazijos direktoriaus patvirtintą programą integruotai </w:t>
      </w:r>
      <w:r w:rsidR="005C3C15">
        <w:t>mokoma istorijos ir pilieti</w:t>
      </w:r>
      <w:r w:rsidR="00507490" w:rsidRPr="00945389">
        <w:t>š</w:t>
      </w:r>
      <w:r w:rsidR="00507490">
        <w:t>kumo ugdymo</w:t>
      </w:r>
      <w:r w:rsidRPr="00945389">
        <w:t xml:space="preserve"> pagrindų.  </w:t>
      </w:r>
    </w:p>
    <w:p w:rsidR="002A6C2A" w:rsidRPr="00945389" w:rsidRDefault="003C4D30" w:rsidP="00AB0B38">
      <w:pPr>
        <w:pStyle w:val="prastasis1"/>
        <w:ind w:firstLine="720"/>
        <w:jc w:val="both"/>
      </w:pPr>
      <w:r>
        <w:t>8</w:t>
      </w:r>
      <w:r w:rsidR="00FA15C8">
        <w:t>3</w:t>
      </w:r>
      <w:r>
        <w:t xml:space="preserve">. </w:t>
      </w:r>
      <w:r w:rsidR="002A6C2A">
        <w:t xml:space="preserve">Skyriuje 7 jaunimo </w:t>
      </w:r>
      <w:r w:rsidR="002A6C2A">
        <w:rPr>
          <w:lang w:val="lt-LT"/>
        </w:rPr>
        <w:t>klasėje žmogaus sauga integruojama į dalykus, o</w:t>
      </w:r>
      <w:r w:rsidR="002A6C2A">
        <w:t xml:space="preserve"> 8-10 jaunimo ugdymo klasėje integruojama į ikiprofesinį mokymą.</w:t>
      </w:r>
    </w:p>
    <w:p w:rsidR="00AB0B38" w:rsidRPr="00945389" w:rsidRDefault="00AB0B38" w:rsidP="00AB0B38">
      <w:pPr>
        <w:pStyle w:val="prastasis1"/>
        <w:ind w:firstLine="720"/>
        <w:jc w:val="both"/>
      </w:pPr>
      <w:r w:rsidRPr="00945389">
        <w:t>8</w:t>
      </w:r>
      <w:r w:rsidR="00FA15C8">
        <w:t>4</w:t>
      </w:r>
      <w:r w:rsidRPr="00945389">
        <w:t>.</w:t>
      </w:r>
      <w:r w:rsidR="003C4D30">
        <w:t xml:space="preserve"> </w:t>
      </w:r>
      <w:r w:rsidRPr="00945389">
        <w:t xml:space="preserve">Integracija (tarpdalykinė, vidinė, integruojamųjų programų, projektinė) iki gegužės 7 d. aptariama metodinėse grupėse ir fiksuojama ilgalaikiuose dalyko, klasės vadovo, neformaliojo švietimo planuose. </w:t>
      </w:r>
      <w:r w:rsidR="005C3C15">
        <w:t xml:space="preserve">Gimnazijos veiklos programoje fiksuojami trumpalaikiai ir ilgalaikiai integruoti projektai. </w:t>
      </w:r>
      <w:r w:rsidRPr="00945389">
        <w:t>Dienyne integruojamųjų pamokų apskaitai užtikrinti nurodoma integruojama tema dalykui skirtame apskaitos puslapyje, jei integruojamoji programa integruojama į dalyko turinį. Jei integruojamas kelių dalykų turinys ir pamokoje dirba keli mokytojai, integruojamų dalykų pamokų turinys dienyne įrašomas tų dalykų apskaitai skirtuose puslapiuose.</w:t>
      </w:r>
    </w:p>
    <w:p w:rsidR="00AB0B38" w:rsidRPr="00945389" w:rsidRDefault="00AB0B38" w:rsidP="00AB0B38">
      <w:pPr>
        <w:pStyle w:val="prastasis1"/>
        <w:ind w:firstLine="720"/>
        <w:jc w:val="both"/>
      </w:pPr>
      <w:r w:rsidRPr="00945389">
        <w:t>8</w:t>
      </w:r>
      <w:r w:rsidR="00FA15C8">
        <w:t>5</w:t>
      </w:r>
      <w:r w:rsidRPr="00945389">
        <w:t>. Gimnazija (Metodinė taryba, administracija) analizuoja, kaip ugdymo procese įgyvendinamas ugdymo turinio integravimas, kaip mokiniams sekasi pasiekti dalykų bendrosiose programose numatytų rezultatų: gimnazijos vadovai vykdo integravimo stebėseną, atlieka tyrimus ir apklausas, metodinės grupės aptaria gerąją integravimo patirtį ir vykdo jos sklaidą. Atsižvelgiant į direkcijos posėdžio nutarimus ir metodinių grupių siūlymus integravimo sistema tobulinama.</w:t>
      </w:r>
    </w:p>
    <w:p w:rsidR="00AB0B38" w:rsidRPr="00945389" w:rsidRDefault="00AB0B38" w:rsidP="00AB0B38">
      <w:pPr>
        <w:pStyle w:val="prastasis1"/>
        <w:ind w:firstLine="720"/>
        <w:jc w:val="both"/>
      </w:pPr>
      <w:r w:rsidRPr="00945389">
        <w:t>8</w:t>
      </w:r>
      <w:r w:rsidR="00FA15C8">
        <w:t>6</w:t>
      </w:r>
      <w:r w:rsidRPr="00945389">
        <w:t>. Vykdoma vidinė (integruojamosios programos įgyvendinamos pamoką vedant vienam mokytojui) ir tarpdalykinė (integruojamosios programos įgyvendinamos pamoką vedant dviem ir daugiau mokytojų) integracija. Integruotoje pamokoje turi būti siekiama dalykų bendrosiose programose numatytų rezultatų.</w:t>
      </w:r>
    </w:p>
    <w:p w:rsidR="00AB0B38" w:rsidRPr="00945389" w:rsidRDefault="00AB0B38" w:rsidP="00AB0B38">
      <w:pPr>
        <w:pStyle w:val="prastasis1"/>
        <w:ind w:firstLine="720"/>
        <w:jc w:val="both"/>
      </w:pPr>
      <w:r w:rsidRPr="00945389">
        <w:t>8</w:t>
      </w:r>
      <w:r w:rsidR="00FA15C8">
        <w:t>7</w:t>
      </w:r>
      <w:r w:rsidRPr="00945389">
        <w:t>. Mokytojai, planuojantys vesti integruotą pamoką (tarpda</w:t>
      </w:r>
      <w:r>
        <w:t xml:space="preserve">lykinė integracija), kai pamoką veda </w:t>
      </w:r>
      <w:r w:rsidRPr="00945389">
        <w:t xml:space="preserve">2 ir daugiau mokytojų, prieš savaitę žodžiu informuoja direktoriaus pavaduotoją ugdymui, atsakingą už pamokų tvarkaraščio sudarymą, dėl integruotos pamokos vedimo. </w:t>
      </w:r>
    </w:p>
    <w:p w:rsidR="00AB0B38" w:rsidRPr="00945389" w:rsidRDefault="00AB0B38" w:rsidP="00AB0B38">
      <w:pPr>
        <w:pStyle w:val="prastasis1"/>
        <w:ind w:firstLine="720"/>
        <w:jc w:val="both"/>
      </w:pPr>
      <w:r w:rsidRPr="00945389">
        <w:t>8</w:t>
      </w:r>
      <w:r w:rsidR="00FA15C8">
        <w:t>8</w:t>
      </w:r>
      <w:r w:rsidRPr="00945389">
        <w:t xml:space="preserve">. Integruotų pamokų apskaitai užtikrinti (jei pamokoje dirba du mokytojai) būtina integruojamų dalykų pamokų turinį el. dienyne įrašyti tų dalykų apskaitai skirtuose puslapiuose. </w:t>
      </w:r>
    </w:p>
    <w:p w:rsidR="00AB0B38" w:rsidRPr="00945389" w:rsidRDefault="00AB0B38" w:rsidP="00AB0B38">
      <w:pPr>
        <w:pStyle w:val="prastasis1"/>
        <w:jc w:val="both"/>
      </w:pPr>
      <w:r w:rsidRPr="00945389">
        <w:tab/>
      </w:r>
    </w:p>
    <w:p w:rsidR="00AB0B38" w:rsidRPr="00945389" w:rsidRDefault="00AB0B38" w:rsidP="00AB0B38">
      <w:pPr>
        <w:pStyle w:val="prastasis1"/>
        <w:jc w:val="center"/>
      </w:pPr>
      <w:r w:rsidRPr="00945389">
        <w:rPr>
          <w:b/>
        </w:rPr>
        <w:t>DEŠIMTASIS SKIRSNIS</w:t>
      </w:r>
    </w:p>
    <w:p w:rsidR="00AB0B38" w:rsidRPr="00945389" w:rsidRDefault="00AB0B38" w:rsidP="00AB0B38">
      <w:pPr>
        <w:pStyle w:val="prastasis1"/>
        <w:jc w:val="center"/>
      </w:pPr>
      <w:r w:rsidRPr="00945389">
        <w:rPr>
          <w:b/>
        </w:rPr>
        <w:t>MOKINIŲ PAŽANGOS IR PASIEKIMŲ VERTINIMAS</w:t>
      </w:r>
    </w:p>
    <w:p w:rsidR="00AB0B38" w:rsidRPr="00945389" w:rsidRDefault="00AB0B38" w:rsidP="00AB0B38">
      <w:pPr>
        <w:pStyle w:val="prastasis1"/>
        <w:jc w:val="both"/>
      </w:pPr>
    </w:p>
    <w:p w:rsidR="00AB0B38" w:rsidRPr="00945389" w:rsidRDefault="00FA15C8" w:rsidP="00AB0B38">
      <w:pPr>
        <w:pStyle w:val="prastasis1"/>
        <w:ind w:firstLine="720"/>
        <w:jc w:val="both"/>
      </w:pPr>
      <w:r>
        <w:t>89</w:t>
      </w:r>
      <w:r w:rsidR="00AB0B38" w:rsidRPr="00945389">
        <w:t>. Vertinant mokinių pažangą ir pasiekimus ugdymo procese vadovaujamasi Bendrosiomis programomis, Mokinių pažangos ir pasiekimų vertinimo samprata, patvirtinta Lietuvos Respublikos švietimo ir mokslo ministro 2004 m. vasario 25 d. įsakymu Nr. ISAK-256 „Dėl Mokinių pažangos ir pasiekimų vertinimo sampratos“ (toliau – Mokinių pažangos ir pasiekimų vertinimo samprata), Ugdymo programų apraš</w:t>
      </w:r>
      <w:r w:rsidR="00B10DE5">
        <w:t>u</w:t>
      </w:r>
      <w:r w:rsidR="00AB0B38" w:rsidRPr="00945389">
        <w:t>. Planuojant mokinių</w:t>
      </w:r>
      <w:r w:rsidR="00E5661A">
        <w:t>, pradedančių mokytis gimnazijos I klasėje, o skyriaus 9</w:t>
      </w:r>
      <w:r w:rsidR="00E5661A">
        <w:rPr>
          <w:lang w:val="lt-LT"/>
        </w:rPr>
        <w:t xml:space="preserve"> jaunimo ugdymo klasėje,</w:t>
      </w:r>
      <w:r w:rsidR="00AB0B38" w:rsidRPr="00945389">
        <w:t xml:space="preserve"> pažangos ir pasiekimų vertinimą atsižvelgiama į diagnostinių testų rezultatus bei mokytojų koncentrinio susirinkimo rekomendacijas. Ugdymo procese vyrauja mokytis padedantis vertinimas – formuojamasis vertinimas, kuris rodo, ką konkrečiai mokiniai geba, yra pasiekę ir ko dar turi pasiekti ar tobulinti, mokiniai mokomi vertinti kitus ir patys įsivertinti. Todėl planuojant pamoką ar neformaliojo ugdymo užsiėmimą didelis dėmesys turi būti skiriamas pamokos/užsiėmimo refleksijai, mokinių įsivertinimui.</w:t>
      </w:r>
    </w:p>
    <w:p w:rsidR="00AB0B38" w:rsidRPr="00945389" w:rsidRDefault="003C4D30" w:rsidP="00AB0B38">
      <w:pPr>
        <w:pStyle w:val="prastasis1"/>
        <w:ind w:firstLine="720"/>
        <w:jc w:val="both"/>
      </w:pPr>
      <w:r>
        <w:t>9</w:t>
      </w:r>
      <w:r w:rsidR="00FA15C8">
        <w:t>0</w:t>
      </w:r>
      <w:r w:rsidR="00AB0B38" w:rsidRPr="00945389">
        <w:t xml:space="preserve">. Mokinių pasiekimų patikrinimas diagnostikos tikslais vykdomas reguliariai, kaip to reikalauja dalyko mokymosi logika ir gimnazijos susitarimai: mokiniai atlieka kontrolinius darbus ar kitas apibendrinamąsias užduotis, kurios rodo tam tikro laikotarpio pasiekimus, yra įvertinamos sutartine forma (pažymiais ar kaupiamaisiais balais ir kt.). Atliekant diagnostinį vertinimą atsižvelgiama į formuojamojo vertinimo metu surinktą informaciją. Su diagnostinio vertinimo rezultatais mokiniai detaliau supažindinami glausta recenzija atsiskaitomajame darbe arba glaustu </w:t>
      </w:r>
      <w:r w:rsidR="00AB0B38" w:rsidRPr="00945389">
        <w:lastRenderedPageBreak/>
        <w:t>pažangos ir tobulintinų sričių įvardijimu el. dienyne. Diagnostinio vertinimo informacija panaudojama analizuojant mokinių pažangą ir poreikius, keliant tolesnius mokymo ir mokymosi tikslus, koreguojant detaliuosius ar ilgalaikius planus, mokinių individualiuosius ugdymo planus.</w:t>
      </w:r>
    </w:p>
    <w:p w:rsidR="00AB0B38" w:rsidRPr="00945389" w:rsidRDefault="003C4D30" w:rsidP="00AB0B38">
      <w:pPr>
        <w:pStyle w:val="prastasis1"/>
        <w:ind w:firstLine="720"/>
        <w:jc w:val="both"/>
      </w:pPr>
      <w:r>
        <w:t>9</w:t>
      </w:r>
      <w:r w:rsidR="00FA15C8">
        <w:t>1</w:t>
      </w:r>
      <w:r w:rsidR="00AB0B38" w:rsidRPr="00945389">
        <w:t>. Gimnazija, siekdama padėti kiekvienam mokiniui pagal išgales pasiekti aukštesnių ugdymo(si) rezultatų, susitaria:</w:t>
      </w:r>
    </w:p>
    <w:p w:rsidR="00AB0B38" w:rsidRPr="00945389" w:rsidRDefault="003C4D30" w:rsidP="00AB0B38">
      <w:pPr>
        <w:pStyle w:val="prastasis1"/>
        <w:ind w:firstLine="720"/>
        <w:jc w:val="both"/>
      </w:pPr>
      <w:r>
        <w:t>9</w:t>
      </w:r>
      <w:r w:rsidR="00FA15C8">
        <w:t>1</w:t>
      </w:r>
      <w:r w:rsidR="00AB0B38" w:rsidRPr="00945389">
        <w:t xml:space="preserve">.1. užtikrinti mokinių pažangos ir pasiekimų vertinimo būdų ir formų dermę gimnazijoje (ypač mokytojams, dirbantiems toje pačioje klasėje): rugpjūčio – rugsėjo mėn. </w:t>
      </w:r>
      <w:r w:rsidR="00E5661A">
        <w:t>m</w:t>
      </w:r>
      <w:r w:rsidR="00AB0B38" w:rsidRPr="00945389">
        <w:t>etodin</w:t>
      </w:r>
      <w:r w:rsidR="00E5661A">
        <w:t>ėse grupėse</w:t>
      </w:r>
      <w:r w:rsidR="00AB0B38" w:rsidRPr="00945389">
        <w:t xml:space="preserve"> dalyko mokytojai susitaria dėl mokinių pažangos ir pasiekimų vertinimo bei įsivertinimo kriterijų ir formų bei  vertinimo metu sukauptos informacijos sklaidos; </w:t>
      </w:r>
    </w:p>
    <w:p w:rsidR="00AB0B38" w:rsidRPr="00945389" w:rsidRDefault="003C4D30" w:rsidP="00AB0B38">
      <w:pPr>
        <w:pStyle w:val="prastasis1"/>
        <w:ind w:firstLine="720"/>
        <w:jc w:val="both"/>
      </w:pPr>
      <w:r>
        <w:t>9</w:t>
      </w:r>
      <w:r w:rsidR="00FA15C8">
        <w:t>1</w:t>
      </w:r>
      <w:r w:rsidR="00AB0B38" w:rsidRPr="00945389">
        <w:t>.2. mokytojas su mokiniais per pirmąsias dalyko ir dalyko modulio pamokas aptaria mokytojo taikomą vertinimo ir įsivertinimo sistemą;</w:t>
      </w:r>
    </w:p>
    <w:p w:rsidR="00AB0B38" w:rsidRPr="00945389" w:rsidRDefault="003C4D30" w:rsidP="00AB0B38">
      <w:pPr>
        <w:pStyle w:val="prastasis1"/>
        <w:ind w:firstLine="720"/>
        <w:jc w:val="both"/>
      </w:pPr>
      <w:r>
        <w:t>9</w:t>
      </w:r>
      <w:r w:rsidR="00FA15C8">
        <w:t>1</w:t>
      </w:r>
      <w:r w:rsidR="00AB0B38" w:rsidRPr="00945389">
        <w:t>.3. kiekvienas mokytojas dalyko ilgalaikiame plane, individualioje ar modulio programoje  numato vertinti privalomus darbus ir laikotarpius. Paliekama galimybė vertinimo užduotis ir atsiskaitymo laikotarpius koreguoti, atsižvelgiant į mokymosi situaciją;</w:t>
      </w:r>
    </w:p>
    <w:p w:rsidR="00AB0B38" w:rsidRPr="00945389" w:rsidRDefault="003C4D30" w:rsidP="00AB0B38">
      <w:pPr>
        <w:pStyle w:val="prastasis1"/>
        <w:ind w:firstLine="720"/>
        <w:jc w:val="both"/>
      </w:pPr>
      <w:r>
        <w:t>9</w:t>
      </w:r>
      <w:r w:rsidR="00FA15C8">
        <w:t>1</w:t>
      </w:r>
      <w:r w:rsidR="00AB0B38" w:rsidRPr="00945389">
        <w:t xml:space="preserve">.4. individuali mokytojo vertinimo sistema viešai skelbiama mokytojo kabinete. Pažangos ir pasiekimų vertinimo kriterijai (pagal ką vertinsime) ir rodikliai (kas rodo, kad atitinka kriterijus) konkretizuojami formuluojant pamokos uždavinį; </w:t>
      </w:r>
    </w:p>
    <w:p w:rsidR="00AB0B38" w:rsidRPr="00945389" w:rsidRDefault="003C4D30" w:rsidP="00AB0B38">
      <w:pPr>
        <w:pStyle w:val="prastasis1"/>
        <w:ind w:firstLine="720"/>
        <w:jc w:val="both"/>
      </w:pPr>
      <w:r>
        <w:t>9</w:t>
      </w:r>
      <w:r w:rsidR="00FA15C8">
        <w:t>1</w:t>
      </w:r>
      <w:r w:rsidR="00AB0B38" w:rsidRPr="00945389">
        <w:t>.5. planuodami integruotas pamokas, projektus dalykų mokytojai numato bendrus pasiekimų vertinimo kriterijus;</w:t>
      </w:r>
    </w:p>
    <w:p w:rsidR="00AB0B38" w:rsidRPr="00945389" w:rsidRDefault="003C4D30" w:rsidP="00AB0B38">
      <w:pPr>
        <w:pStyle w:val="prastasis1"/>
        <w:ind w:firstLine="720"/>
        <w:jc w:val="both"/>
      </w:pPr>
      <w:r>
        <w:t>9</w:t>
      </w:r>
      <w:r w:rsidR="00FA15C8">
        <w:t>1</w:t>
      </w:r>
      <w:r w:rsidR="00AB0B38" w:rsidRPr="00945389">
        <w:t>.6. baigus dalyko programos temą (arba jos dalį), skyrių, kitą užbaigtą programos dalį, vykdomas įsivertinimas, po jo rašomas kontrolinis/atsiskaitomasis darbas:</w:t>
      </w:r>
    </w:p>
    <w:p w:rsidR="00AB0B38" w:rsidRPr="00945389" w:rsidRDefault="003C4D30" w:rsidP="00AB0B38">
      <w:pPr>
        <w:pStyle w:val="prastasis1"/>
        <w:ind w:firstLine="720"/>
        <w:jc w:val="both"/>
      </w:pPr>
      <w:r>
        <w:t>9</w:t>
      </w:r>
      <w:r w:rsidR="00FA15C8">
        <w:t>1</w:t>
      </w:r>
      <w:r w:rsidR="00AB0B38" w:rsidRPr="00945389">
        <w:t>.6.1. rekomenduojama užduotis pateikti taip, kad jose būtų nurodytas kiekvienos užduoties ar klausimo sunkumo lygis (* - lengva, ** - vidutinė, *** - sunki), galimas taškų (balų) skaičius ir realiai gautas, pagal kurį rašomas įvertinimas;</w:t>
      </w:r>
    </w:p>
    <w:p w:rsidR="00AB0B38" w:rsidRPr="00945389" w:rsidRDefault="003C4D30" w:rsidP="00AB0B38">
      <w:pPr>
        <w:pStyle w:val="prastasis1"/>
        <w:ind w:firstLine="720"/>
        <w:jc w:val="both"/>
      </w:pPr>
      <w:r>
        <w:t>9</w:t>
      </w:r>
      <w:r w:rsidR="00FA15C8">
        <w:t>1</w:t>
      </w:r>
      <w:r w:rsidR="00AB0B38" w:rsidRPr="00945389">
        <w:t>.6.2. ištaisyti kontroliniai/atsiskaitomieji darbai grąžinami su įvertinimu per savaitę nuo parašymo dienos;</w:t>
      </w:r>
    </w:p>
    <w:p w:rsidR="00AB0B38" w:rsidRPr="00945389" w:rsidRDefault="003C4D30" w:rsidP="00AB0B38">
      <w:pPr>
        <w:pStyle w:val="prastasis1"/>
        <w:ind w:firstLine="720"/>
        <w:jc w:val="both"/>
      </w:pPr>
      <w:r>
        <w:t>9</w:t>
      </w:r>
      <w:r w:rsidR="00FA15C8">
        <w:t>1</w:t>
      </w:r>
      <w:r w:rsidR="00AB0B38" w:rsidRPr="00945389">
        <w:t>.6.3. kontrolinių/atsiskaitomųjų darbų įvertinimai įrašomi atsiskaitymo dieną;</w:t>
      </w:r>
    </w:p>
    <w:p w:rsidR="00AB0B38" w:rsidRPr="00945389" w:rsidRDefault="003C4D30" w:rsidP="00AB0B38">
      <w:pPr>
        <w:pStyle w:val="prastasis1"/>
        <w:ind w:firstLine="720"/>
        <w:jc w:val="both"/>
      </w:pPr>
      <w:r>
        <w:t>9</w:t>
      </w:r>
      <w:r w:rsidR="00FA15C8">
        <w:t>1</w:t>
      </w:r>
      <w:r w:rsidR="00AB0B38" w:rsidRPr="00945389">
        <w:t>.6.4. mokiniai, praleidę kontrolinį darbą (kontrolinius darbus), privalo atsiskaityti susitarę dėl atsiskaitymo datos su mokytoju, bet ne vėliau kaip per 10 dienų nuo susitarimo dienos; mokiniui, laiku neatsiskaičiusiam be pateisinamos priežasties, el. dienyne rašomas „1“;</w:t>
      </w:r>
    </w:p>
    <w:p w:rsidR="00AB0B38" w:rsidRPr="00945389" w:rsidRDefault="003C4D30" w:rsidP="00AB0B38">
      <w:pPr>
        <w:pStyle w:val="prastasis1"/>
        <w:ind w:firstLine="720"/>
        <w:jc w:val="both"/>
      </w:pPr>
      <w:r>
        <w:t>9</w:t>
      </w:r>
      <w:r w:rsidR="00FA15C8">
        <w:t>1</w:t>
      </w:r>
      <w:r w:rsidR="00AB0B38" w:rsidRPr="00945389">
        <w:t>.6.5. kontroliniai/atsiskaitomieji darbai yra mokinio nuosavybė, todėl privalo būti grąžinami mokiniui;</w:t>
      </w:r>
    </w:p>
    <w:p w:rsidR="00AB0B38" w:rsidRPr="00945389" w:rsidRDefault="003C4D30" w:rsidP="00AB0B38">
      <w:pPr>
        <w:pStyle w:val="prastasis1"/>
        <w:ind w:firstLine="720"/>
        <w:jc w:val="both"/>
      </w:pPr>
      <w:r>
        <w:t>9</w:t>
      </w:r>
      <w:r w:rsidR="00FA15C8">
        <w:t>1</w:t>
      </w:r>
      <w:r w:rsidR="00AB0B38" w:rsidRPr="00945389">
        <w:t>.6.6. galutinis įvertinimas (komentaras, recenzija ir pan.) turi būti suprantamas mokiniui ir jo tėvams (globėjams, rūpintojams).</w:t>
      </w:r>
    </w:p>
    <w:p w:rsidR="00AB0B38" w:rsidRPr="00945389" w:rsidRDefault="00AB0B38" w:rsidP="00AB0B38">
      <w:pPr>
        <w:pStyle w:val="prastasis1"/>
        <w:tabs>
          <w:tab w:val="left" w:pos="709"/>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5389">
        <w:tab/>
      </w:r>
      <w:r w:rsidR="003C4D30">
        <w:t>9</w:t>
      </w:r>
      <w:r w:rsidR="00FA15C8">
        <w:t>2</w:t>
      </w:r>
      <w:r w:rsidRPr="00945389">
        <w:t>.  Ugdymo procese taikomi formalusis, neformalusis, kaupiamasis, diagnostinis, formuojamasis ir apibendrinamasis vertinimo būdai:</w:t>
      </w:r>
    </w:p>
    <w:p w:rsidR="00AB0B38" w:rsidRPr="00945389" w:rsidRDefault="003C4D30" w:rsidP="00AB0B38">
      <w:pPr>
        <w:pStyle w:val="prastasis1"/>
        <w:ind w:firstLine="720"/>
        <w:jc w:val="both"/>
      </w:pPr>
      <w:r>
        <w:t>9</w:t>
      </w:r>
      <w:r w:rsidR="00FA15C8">
        <w:t>2</w:t>
      </w:r>
      <w:r w:rsidR="00C76C35">
        <w:t>.1.</w:t>
      </w:r>
      <w:r w:rsidR="00FA15C8">
        <w:t xml:space="preserve"> </w:t>
      </w:r>
      <w:r w:rsidR="00AB0B38" w:rsidRPr="00945389">
        <w:t xml:space="preserve">formalusis vertinimas turi aiškiai struktūruotą pobūdį: rašiniai, namų darbai, testai. Jiems skiriamas tam tikras laikas ir vieta. Mokinių atliktos užduotys vertinamos nustatytais vertinimo kriterijais. Įvertinimas užrašomas nustatyta forma (taškai, balai, recenzija) ir fiksuojamas elektroniniame dienyne. Pageidaujantis mokinys įvertintus darbus kaupia pasiekimų aplanke; </w:t>
      </w:r>
    </w:p>
    <w:p w:rsidR="00AB0B38" w:rsidRPr="00945389" w:rsidRDefault="003C4D30" w:rsidP="00AB0B38">
      <w:pPr>
        <w:pStyle w:val="prastasis1"/>
        <w:ind w:firstLine="720"/>
        <w:jc w:val="both"/>
      </w:pPr>
      <w:r>
        <w:t>9</w:t>
      </w:r>
      <w:r w:rsidR="00FA15C8">
        <w:t>2</w:t>
      </w:r>
      <w:r w:rsidR="00AB0B38" w:rsidRPr="00945389">
        <w:t>.2. atsakinėjimo žodžiu įvertinimas argumentuotai pateikiamas tos pačios pamokos metu, atsakinėjimo raštu – pagal tikrinamojo darbo specifiką;</w:t>
      </w:r>
    </w:p>
    <w:p w:rsidR="00AB0B38" w:rsidRPr="00945389" w:rsidRDefault="00FA15C8" w:rsidP="00AB0B38">
      <w:pPr>
        <w:pStyle w:val="prastasis1"/>
        <w:ind w:firstLine="720"/>
        <w:jc w:val="both"/>
      </w:pPr>
      <w:r>
        <w:t>92</w:t>
      </w:r>
      <w:r w:rsidR="00AB0B38" w:rsidRPr="00945389">
        <w:t xml:space="preserve">.3. neformalus vertinimas vyksta ugdymo proceso metu stebint, susidarant nuomonę, kalbant, diskutuojant. Šio vertinimo metu jaučiama mokinių reakcija, laiduojamas grįžtamasis ryšys, vertinimo rezultatai nefiksuojami arba užrašomi mokytojo pasirinkta forma. Neformaliai vertinama mokinio asmenybės raida, vertybinės nuostatos, gebėjimų plėtotė; </w:t>
      </w:r>
    </w:p>
    <w:p w:rsidR="00AB0B38" w:rsidRPr="00945389" w:rsidRDefault="003C4D30" w:rsidP="00AB0B38">
      <w:pPr>
        <w:pStyle w:val="prastasis1"/>
        <w:ind w:firstLine="720"/>
        <w:jc w:val="both"/>
      </w:pPr>
      <w:r>
        <w:t>9</w:t>
      </w:r>
      <w:r w:rsidR="00FA15C8">
        <w:t>2</w:t>
      </w:r>
      <w:r w:rsidR="00AB0B38" w:rsidRPr="00945389">
        <w:t xml:space="preserve">.4. taikomo kaupiamojo vertinimo tikslas – skatinti mokymosi motyvaciją. Užduotys, namų darbai, mokinio veikla pamokoje  pagal kokybę  vertinama taškais arba „pliusais – minusais“, kurie  konvertuojami į pažymius ar įskaitas; </w:t>
      </w:r>
    </w:p>
    <w:p w:rsidR="00AB0B38" w:rsidRPr="00945389" w:rsidRDefault="003C4D30" w:rsidP="00AB0B38">
      <w:pPr>
        <w:pStyle w:val="prastasis1"/>
        <w:ind w:firstLine="720"/>
        <w:jc w:val="both"/>
      </w:pPr>
      <w:r>
        <w:lastRenderedPageBreak/>
        <w:t>9</w:t>
      </w:r>
      <w:r w:rsidR="00FA15C8">
        <w:t>2</w:t>
      </w:r>
      <w:r w:rsidR="00AB0B38" w:rsidRPr="00945389">
        <w:t>.5. diagnostiniu vertinimu siekiama išsiaiškinti esamas spragas, tolesnio mokymosi galimybes, suteikti pagalbą ir numatyti tolesnius mokymosi žingsnius. Po diagnostinio vertinimo, esant reikalui, peržiūrimi ir koreguojami pamokų planai. Jei planai keičiami daugiau kaip 20 proc., jie dar kartą aprobuojami metodinės grupės posėdyje;</w:t>
      </w:r>
    </w:p>
    <w:p w:rsidR="00AB0B38" w:rsidRPr="00945389" w:rsidRDefault="003C4D30" w:rsidP="00AB0B38">
      <w:pPr>
        <w:pStyle w:val="prastasis1"/>
        <w:ind w:firstLine="720"/>
        <w:jc w:val="both"/>
      </w:pPr>
      <w:r>
        <w:t>9</w:t>
      </w:r>
      <w:r w:rsidR="00FA15C8">
        <w:t>2</w:t>
      </w:r>
      <w:r w:rsidR="00AB0B38" w:rsidRPr="00945389">
        <w:t>.6. apibendrinamasis vertinimas, taikomas mokymosi periodo pabaigoje, susumuojant mokymosi rezultatus, formaliai patvirtina pasiekimus ir pažangą. Šio vertinimo tipai, būdas, apytikrė data turi būti mokiniams žinoma iš anksto iš žodinio susitarimo ir įrašo el. dienyne.</w:t>
      </w:r>
    </w:p>
    <w:p w:rsidR="00AB0B38" w:rsidRPr="00945389" w:rsidRDefault="00AB0B38" w:rsidP="00AB0B38">
      <w:pPr>
        <w:pStyle w:val="prastasis1"/>
        <w:ind w:firstLine="720"/>
        <w:jc w:val="both"/>
      </w:pPr>
      <w:r w:rsidRPr="00945389">
        <w:t>9</w:t>
      </w:r>
      <w:r w:rsidR="00FA15C8">
        <w:t>3</w:t>
      </w:r>
      <w:r w:rsidRPr="00945389">
        <w:t>. Dalykų mokymosi pasiekimai pusmečio</w:t>
      </w:r>
      <w:r w:rsidR="00E5661A">
        <w:t xml:space="preserve">/metinio </w:t>
      </w:r>
      <w:r w:rsidRPr="00945389">
        <w:t>laikotarpio pabaigoje įvertinami pažymiu</w:t>
      </w:r>
      <w:r w:rsidR="00E5661A">
        <w:t xml:space="preserve">. </w:t>
      </w:r>
      <w:r w:rsidR="00C9171B">
        <w:t xml:space="preserve"> </w:t>
      </w:r>
      <w:r w:rsidRPr="00945389">
        <w:t>Įrašas „atleista“ įrašomas, jeigu mokinys yra atleistas pagal gydytojo rekomendaciją ir mokyklos vadovo įsakymą.</w:t>
      </w:r>
    </w:p>
    <w:p w:rsidR="00AB0B38" w:rsidRPr="00E43FF2" w:rsidRDefault="00AB0B38" w:rsidP="00AB0B38">
      <w:pPr>
        <w:pStyle w:val="prastasis1"/>
        <w:ind w:firstLine="720"/>
        <w:jc w:val="both"/>
        <w:rPr>
          <w:color w:val="auto"/>
        </w:rPr>
      </w:pPr>
      <w:r w:rsidRPr="00945389">
        <w:t>9</w:t>
      </w:r>
      <w:r w:rsidR="00FA15C8">
        <w:t>4</w:t>
      </w:r>
      <w:r w:rsidRPr="00945389">
        <w:t>. Mokytojų ir Gimnazijos tarybos priėmė sprendimus (</w:t>
      </w:r>
      <w:r w:rsidR="00C51B17" w:rsidRPr="00E43FF2">
        <w:rPr>
          <w:color w:val="auto"/>
        </w:rPr>
        <w:t>2015-08-28 protokolas Nr.7-114, 2015-08-26 protokolas Nr.7-113)</w:t>
      </w:r>
      <w:r w:rsidRPr="00E43FF2">
        <w:rPr>
          <w:color w:val="auto"/>
        </w:rPr>
        <w:t>:</w:t>
      </w:r>
    </w:p>
    <w:p w:rsidR="00AB0B38" w:rsidRDefault="00AB0B38" w:rsidP="00AB0B38">
      <w:pPr>
        <w:pStyle w:val="prastasis1"/>
        <w:ind w:firstLine="720"/>
        <w:jc w:val="both"/>
      </w:pPr>
      <w:r w:rsidRPr="00945389">
        <w:t>9</w:t>
      </w:r>
      <w:r w:rsidR="00FA15C8">
        <w:t>4</w:t>
      </w:r>
      <w:r w:rsidRPr="00945389">
        <w:t xml:space="preserve">.1. rugsėjo mėnuo – adaptacinis laikotarpis </w:t>
      </w:r>
      <w:r w:rsidR="00C9171B">
        <w:t xml:space="preserve">gimnazijos </w:t>
      </w:r>
      <w:r w:rsidRPr="00945389">
        <w:t>I klasių mokiniams: nerašomi neigiami įvertinimai, atliekami diagnostiniai patikrinimai, kurių rezultatai aptariami su mokiniais, koncentriniame susirinkime ir/ ar administracijos posėdyje su mokytojais, numatomos priemonės mokinių pasiekimams gerinti, koreguojami ilgalaikiai planai. II–IV klasių mokin</w:t>
      </w:r>
      <w:r>
        <w:t xml:space="preserve">iams adaptacinis laikotarpis – </w:t>
      </w:r>
      <w:r w:rsidRPr="00945389">
        <w:t>pirmosios dvi rugsėjo savaitės;</w:t>
      </w:r>
    </w:p>
    <w:p w:rsidR="002F0E61" w:rsidRPr="006150EB" w:rsidRDefault="002F0E61" w:rsidP="003C4D30">
      <w:pPr>
        <w:spacing w:line="276" w:lineRule="auto"/>
        <w:ind w:firstLine="720"/>
        <w:jc w:val="both"/>
        <w:rPr>
          <w:rFonts w:eastAsia="Calibri"/>
          <w:color w:val="FF0000"/>
          <w:szCs w:val="22"/>
          <w:lang w:val="lt-LT"/>
        </w:rPr>
      </w:pPr>
      <w:r w:rsidRPr="00945389">
        <w:t>9</w:t>
      </w:r>
      <w:r w:rsidR="00FA15C8">
        <w:t>4</w:t>
      </w:r>
      <w:r w:rsidRPr="00945389">
        <w:t>.</w:t>
      </w:r>
      <w:r w:rsidR="003C4D30">
        <w:t>2</w:t>
      </w:r>
      <w:r w:rsidRPr="00945389">
        <w:t xml:space="preserve">. </w:t>
      </w:r>
      <w:r>
        <w:t>s</w:t>
      </w:r>
      <w:r>
        <w:rPr>
          <w:rFonts w:eastAsia="Calibri"/>
          <w:szCs w:val="22"/>
          <w:lang w:val="lt-LT"/>
        </w:rPr>
        <w:t>kyriuje</w:t>
      </w:r>
      <w:r w:rsidRPr="006150EB">
        <w:rPr>
          <w:rFonts w:eastAsia="Calibri"/>
          <w:szCs w:val="22"/>
          <w:lang w:val="lt-LT"/>
        </w:rPr>
        <w:t xml:space="preserve"> skiria</w:t>
      </w:r>
      <w:r>
        <w:rPr>
          <w:rFonts w:eastAsia="Calibri"/>
          <w:szCs w:val="22"/>
          <w:lang w:val="lt-LT"/>
        </w:rPr>
        <w:t>mas</w:t>
      </w:r>
      <w:r w:rsidRPr="006150EB">
        <w:rPr>
          <w:rFonts w:eastAsia="Calibri"/>
          <w:szCs w:val="22"/>
          <w:lang w:val="lt-LT"/>
        </w:rPr>
        <w:t xml:space="preserve"> 1 mėn. adaptacin</w:t>
      </w:r>
      <w:r>
        <w:rPr>
          <w:rFonts w:eastAsia="Calibri"/>
          <w:szCs w:val="22"/>
          <w:lang w:val="lt-LT"/>
        </w:rPr>
        <w:t>is</w:t>
      </w:r>
      <w:r w:rsidRPr="006150EB">
        <w:rPr>
          <w:rFonts w:eastAsia="Calibri"/>
          <w:szCs w:val="22"/>
          <w:lang w:val="lt-LT"/>
        </w:rPr>
        <w:t xml:space="preserve"> laikotarp</w:t>
      </w:r>
      <w:r>
        <w:rPr>
          <w:rFonts w:eastAsia="Calibri"/>
          <w:szCs w:val="22"/>
          <w:lang w:val="lt-LT"/>
        </w:rPr>
        <w:t>is</w:t>
      </w:r>
      <w:r w:rsidRPr="006150EB">
        <w:rPr>
          <w:rFonts w:eastAsia="Calibri"/>
          <w:szCs w:val="22"/>
          <w:lang w:val="lt-LT"/>
        </w:rPr>
        <w:t xml:space="preserve"> pradedantiems mokytis jaunimo klasėse pagal pagrindinio ugdymo  programos  pirmąją  ir  antrąją  dalis  ir  naujai  atvykusiems  mokiniams.  Mokytojai dalį  ugdymo proceso mokslo metų pradžioje organizuoja ne pamokų forma. Adaptaciniu laikotarpiu mokinių pažanga ir pasiekimai </w:t>
      </w:r>
      <w:r>
        <w:rPr>
          <w:rFonts w:eastAsia="Calibri"/>
          <w:szCs w:val="22"/>
          <w:lang w:val="lt-LT"/>
        </w:rPr>
        <w:t xml:space="preserve"> </w:t>
      </w:r>
      <w:r w:rsidRPr="00576BAC">
        <w:rPr>
          <w:rFonts w:eastAsia="Calibri"/>
          <w:szCs w:val="22"/>
          <w:lang w:val="lt-LT"/>
        </w:rPr>
        <w:t xml:space="preserve">neigiamais </w:t>
      </w:r>
      <w:r w:rsidRPr="006150EB">
        <w:rPr>
          <w:rFonts w:eastAsia="Calibri"/>
          <w:szCs w:val="22"/>
          <w:lang w:val="lt-LT"/>
        </w:rPr>
        <w:t>pažymiais nevertin</w:t>
      </w:r>
      <w:r>
        <w:rPr>
          <w:rFonts w:eastAsia="Calibri"/>
          <w:szCs w:val="22"/>
          <w:lang w:val="lt-LT"/>
        </w:rPr>
        <w:t>ami</w:t>
      </w:r>
      <w:r w:rsidRPr="006150EB">
        <w:rPr>
          <w:rFonts w:eastAsia="Calibri"/>
          <w:szCs w:val="22"/>
          <w:lang w:val="lt-LT"/>
        </w:rPr>
        <w:t>. Stebimi mokinio gebėjimai ir kaupiamas mokinių dalykų žinių  vertinimas. Laikotarpio pabaigoje mokinių žinios patikrinamos atsiskaitomuoju darbu. Įvertinęs mokinio adaptacinį laikotarpį ir atsiskaitomojo darbo rezultatus mokytojas sudaro individualų mokymo(si) planą jaunimo klasių mokiniams.</w:t>
      </w:r>
      <w:r w:rsidRPr="006150EB">
        <w:rPr>
          <w:rFonts w:eastAsia="Calibri"/>
          <w:color w:val="FF0000"/>
          <w:szCs w:val="22"/>
          <w:lang w:val="lt-LT"/>
        </w:rPr>
        <w:t xml:space="preserve"> </w:t>
      </w:r>
    </w:p>
    <w:p w:rsidR="00AB0B38" w:rsidRPr="00945389" w:rsidRDefault="00AB0B38" w:rsidP="003C4D30">
      <w:pPr>
        <w:pStyle w:val="prastasis1"/>
        <w:ind w:firstLine="720"/>
        <w:jc w:val="both"/>
      </w:pPr>
      <w:r w:rsidRPr="00945389">
        <w:t>9</w:t>
      </w:r>
      <w:r w:rsidR="00FA15C8">
        <w:t>4</w:t>
      </w:r>
      <w:r w:rsidR="000E017D">
        <w:t xml:space="preserve">.3. </w:t>
      </w:r>
      <w:r w:rsidRPr="00945389">
        <w:t>dorinis ugdymas</w:t>
      </w:r>
      <w:r w:rsidR="00566B4A">
        <w:t xml:space="preserve"> vertinamas </w:t>
      </w:r>
      <w:r w:rsidR="00566B4A" w:rsidRPr="00945389">
        <w:t>įrašu „įskaityta“ arba „neįskaityta“</w:t>
      </w:r>
      <w:r w:rsidR="00566B4A">
        <w:t>. V</w:t>
      </w:r>
      <w:r w:rsidRPr="00945389">
        <w:t xml:space="preserve">okiečių kalba pradedantiesiems, </w:t>
      </w:r>
      <w:r w:rsidRPr="00FA15C8">
        <w:t xml:space="preserve">Įdomioji istorija, Medicinos biologija, </w:t>
      </w:r>
      <w:r w:rsidR="00FA15C8" w:rsidRPr="00FA15C8">
        <w:t>U</w:t>
      </w:r>
      <w:r w:rsidRPr="00FA15C8">
        <w:t>gdymas karjerai</w:t>
      </w:r>
      <w:r w:rsidR="002F0E61" w:rsidRPr="00FA15C8">
        <w:t xml:space="preserve">, </w:t>
      </w:r>
      <w:r w:rsidR="00FA15C8" w:rsidRPr="00FA15C8">
        <w:t>P</w:t>
      </w:r>
      <w:r w:rsidR="002F0E61" w:rsidRPr="00FA15C8">
        <w:t>sichologija, Kūrybinės technologijos</w:t>
      </w:r>
      <w:r w:rsidR="002F0E61">
        <w:t xml:space="preserve"> ver</w:t>
      </w:r>
      <w:r w:rsidRPr="00945389">
        <w:t xml:space="preserve">tinami įrašu „įskaityta“ arba „neįskaityta“. </w:t>
      </w:r>
      <w:r w:rsidR="00566B4A">
        <w:t xml:space="preserve">Esant motyvuotam mokinio prašymui leidžiama pasirenkamuosius dalykus vertinti pažymiu. </w:t>
      </w:r>
      <w:r w:rsidRPr="00945389">
        <w:t>Braižyba, ekonomika ir verslumas, teisė, dalykų moduliai vertinami pažymiu. Dalykų modulių pasiekimai vertinami bent vienu pažymiu per pusmetį, įvertinimai įskaitomi į atitinkamo dalyko programos pasiekimų įvertinimą (</w:t>
      </w:r>
      <w:r w:rsidRPr="00945389">
        <w:rPr>
          <w:i/>
        </w:rPr>
        <w:t>Tamo</w:t>
      </w:r>
      <w:r w:rsidRPr="00945389">
        <w:t xml:space="preserve"> dienynas įvertinimus įrašo automatiškai); </w:t>
      </w:r>
    </w:p>
    <w:p w:rsidR="00AB0B38" w:rsidRPr="00945389" w:rsidRDefault="00AB0B38" w:rsidP="00AB0B38">
      <w:pPr>
        <w:pStyle w:val="prastasis1"/>
        <w:ind w:firstLine="720"/>
        <w:jc w:val="both"/>
      </w:pPr>
      <w:r w:rsidRPr="00945389">
        <w:t>9</w:t>
      </w:r>
      <w:r w:rsidR="00FA15C8">
        <w:t>4</w:t>
      </w:r>
      <w:r w:rsidRPr="00945389">
        <w:t>.</w:t>
      </w:r>
      <w:r w:rsidR="000E017D">
        <w:t>4</w:t>
      </w:r>
      <w:r w:rsidRPr="00945389">
        <w:t>. ilgalaikė 2–3 mėnesių trukmės projektinė veikla vertinama pažymiu, kuris integruojamas į dalyko, iš kurio buvo rašomas projektas, I ar II pusmečio įvertinimą (jei mokinys nesimoko dalyko, iš kurio rašo projektą, įvertinimas mokytojų susitarimu įrašomas į giminingą dalyką);</w:t>
      </w:r>
    </w:p>
    <w:p w:rsidR="00AB0B38" w:rsidRPr="00945389" w:rsidRDefault="00AB0B38" w:rsidP="00AB0B38">
      <w:pPr>
        <w:pStyle w:val="prastasis1"/>
        <w:ind w:firstLine="709"/>
        <w:jc w:val="both"/>
      </w:pPr>
      <w:r w:rsidRPr="00945389">
        <w:t>9</w:t>
      </w:r>
      <w:r w:rsidR="00FA15C8">
        <w:t>4</w:t>
      </w:r>
      <w:r w:rsidR="000E017D">
        <w:t>.5</w:t>
      </w:r>
      <w:r w:rsidRPr="00945389">
        <w:t>. mokiniams, besimokantiems meno mokykloje, tėvų (globėjų, rūpintojų) prašymu ir direktoriaus įsakymu atleistiems nuo menų pamokų, įvertinti ne vėliau kaip likus dviems savaitėms iki pusmečio pabaigos iš neformaliojo švietimo įstaigos gimnazijos direktoriaus oficialiu prašymu pateikiama įstaigos antspaudu ir direktoriaus parašu patvirtinta pažyma apie mokinio pasiekimus. Pažymoje įrašytas vertinimas pažymiu laikomas pusmečio pažymiu;</w:t>
      </w:r>
    </w:p>
    <w:p w:rsidR="00AB0B38" w:rsidRPr="00945389" w:rsidRDefault="00AB0B38" w:rsidP="00AB0B38">
      <w:pPr>
        <w:pStyle w:val="prastasis1"/>
        <w:ind w:firstLine="709"/>
        <w:jc w:val="both"/>
      </w:pPr>
      <w:r w:rsidRPr="00945389">
        <w:t>9</w:t>
      </w:r>
      <w:r w:rsidR="00FA15C8">
        <w:t>4</w:t>
      </w:r>
      <w:r w:rsidRPr="00945389">
        <w:t>.</w:t>
      </w:r>
      <w:r w:rsidR="000E017D">
        <w:t>6</w:t>
      </w:r>
      <w:r w:rsidRPr="00945389">
        <w:t>. mokiniams,</w:t>
      </w:r>
      <w:r w:rsidR="00FA15C8">
        <w:t xml:space="preserve"> </w:t>
      </w:r>
      <w:r w:rsidRPr="00945389">
        <w:t>besimokantiems sporto mokykloje, tėvų (globėjų, rūpintojų) prašymu ir direktoriaus įsakymu atleistiems nuo kūno kultūros pamokų, pusmečio įvertinimas įrašomas, atsižvelgiant į mokinių lankomumą sporto mokykloje, dalyvavimą varžybose, teisėjavimą gimnazijos varžybose. Su tokio vertinimo kriterijais, dalyko mokytojo parengtais ne vėliau kaip iki spalio 1. d. ir patvirtintais direktoriaus įsakymu, mokiniai pasirašytinai supažindinami ne vėliau kaip per penkias darbo dienas nuo direktoriaus įsakymo dėl atleidimo nuo kūno kultūros pamokų datos. Mokinio teisėjavimas gimnazijos varžybose fiksuojamas dalyko dienyne, įrašant padėką už darbą;</w:t>
      </w:r>
    </w:p>
    <w:p w:rsidR="00AB0B38" w:rsidRPr="00945389" w:rsidRDefault="00AB0B38" w:rsidP="00AB0B38">
      <w:pPr>
        <w:pStyle w:val="prastasis1"/>
        <w:ind w:firstLine="709"/>
        <w:jc w:val="both"/>
      </w:pPr>
      <w:r w:rsidRPr="00945389">
        <w:t>9</w:t>
      </w:r>
      <w:r w:rsidR="00FA15C8">
        <w:t>4</w:t>
      </w:r>
      <w:r w:rsidRPr="00945389">
        <w:t>.</w:t>
      </w:r>
      <w:r w:rsidR="000E017D">
        <w:t>7</w:t>
      </w:r>
      <w:r w:rsidRPr="00945389">
        <w:t xml:space="preserve">. mokiniams, baigusiems meno mokyklą, tėvų (globėjų, rūpintojų) prašymu ir direktoriaus įsakymu atleistiems nuo menų pamokų, pusmečio įvertinimas įrašomas, atsižvelgiant į mokinių dalyvavimą koncertuose, parodose ir pan. Su tokio vertinimo kriterijais, dalyko mokytojo parengtais ne </w:t>
      </w:r>
      <w:r w:rsidRPr="00945389">
        <w:lastRenderedPageBreak/>
        <w:t>vėliau kaip iki spalio 1d. ir patvirtintais direktoriaus įsakymu, mokiniai pasirašytinai supažindinami ne vėliau kaip per penkias darbo dienas nuo direktoriaus įsakymo dėl atleidimo nuo menų pamokų datos. Mokinio dalyvavima</w:t>
      </w:r>
      <w:r>
        <w:t xml:space="preserve">s koncertuose, parodose ir pan. </w:t>
      </w:r>
      <w:r w:rsidRPr="00945389">
        <w:t>fiksuojamas dalyko dienyne, įrašant padėką už dalyvavimą;</w:t>
      </w:r>
    </w:p>
    <w:p w:rsidR="00AB0B38" w:rsidRPr="00945389" w:rsidRDefault="00AB0B38" w:rsidP="00AB0B38">
      <w:pPr>
        <w:pStyle w:val="prastasis1"/>
        <w:ind w:firstLine="709"/>
        <w:jc w:val="both"/>
      </w:pPr>
      <w:r w:rsidRPr="00945389">
        <w:t>9</w:t>
      </w:r>
      <w:r w:rsidR="00FA15C8">
        <w:t>4</w:t>
      </w:r>
      <w:r w:rsidR="000E017D">
        <w:t>.8.</w:t>
      </w:r>
      <w:r w:rsidRPr="00945389">
        <w:t xml:space="preserve"> pusmečio ir metinis rezultatas išvedamas iš mokinio pažangos turimų įvertinimų pagal aritmetinį vidurkį rezultatą apvalinant. Mokiniui, kuris pagrindinio ar vidurinio ugdymo programos dalį mokėsi kitoje mokykloje, dalyko metinis įvertinimas fiksuojamas atsižvelgus į pateiktą pasiekimų vertinimo informaciją sugrįžus ir į šioje mokykloje atskiru ugdymo laikotarpiu (-iais) pasiektus rezultatus. Jei mokinys kai kurių dalykų nesimokė, sudaroma galimybė pasirengti ir atsiskaityti; mokymosi pasiekimų patikrinimo (įskaitos) rezultatas, fiksuotas įrašu ar pažymiu, laikomas dalyko metiniu įvertinimu. </w:t>
      </w:r>
    </w:p>
    <w:p w:rsidR="00AB0B38" w:rsidRPr="00945389" w:rsidRDefault="00AB0B38" w:rsidP="00AB0B38">
      <w:pPr>
        <w:pStyle w:val="prastasis1"/>
        <w:ind w:firstLine="720"/>
        <w:jc w:val="both"/>
      </w:pPr>
      <w:r w:rsidRPr="00945389">
        <w:t>9</w:t>
      </w:r>
      <w:r w:rsidR="00FA15C8">
        <w:t>4</w:t>
      </w:r>
      <w:r w:rsidRPr="00945389">
        <w:t>.</w:t>
      </w:r>
      <w:r w:rsidR="000E017D">
        <w:t>9</w:t>
      </w:r>
      <w:r w:rsidRPr="00945389">
        <w:t>.</w:t>
      </w:r>
      <w:r w:rsidR="000E017D">
        <w:t xml:space="preserve">  </w:t>
      </w:r>
      <w:r w:rsidRPr="00F07175">
        <w:rPr>
          <w:color w:val="auto"/>
        </w:rPr>
        <w:t xml:space="preserve">praleidęs </w:t>
      </w:r>
      <w:r w:rsidR="00E45C50" w:rsidRPr="00F07175">
        <w:rPr>
          <w:color w:val="auto"/>
        </w:rPr>
        <w:t>pusę ir daugiau</w:t>
      </w:r>
      <w:r w:rsidRPr="00F07175">
        <w:rPr>
          <w:color w:val="auto"/>
        </w:rPr>
        <w:t xml:space="preserve"> </w:t>
      </w:r>
      <w:r w:rsidR="00F07175" w:rsidRPr="00F07175">
        <w:rPr>
          <w:color w:val="auto"/>
        </w:rPr>
        <w:t xml:space="preserve">dalyko </w:t>
      </w:r>
      <w:r w:rsidRPr="00F07175">
        <w:rPr>
          <w:color w:val="auto"/>
        </w:rPr>
        <w:t>pamokų</w:t>
      </w:r>
      <w:r w:rsidR="00E45C50" w:rsidRPr="00F07175">
        <w:rPr>
          <w:color w:val="auto"/>
        </w:rPr>
        <w:t xml:space="preserve"> per pusmetį, </w:t>
      </w:r>
      <w:r w:rsidRPr="00F07175">
        <w:rPr>
          <w:color w:val="auto"/>
        </w:rPr>
        <w:t>mokinys neatestuojamas;</w:t>
      </w:r>
    </w:p>
    <w:p w:rsidR="006D2D5F" w:rsidRDefault="00AB0B38" w:rsidP="00AB0B38">
      <w:pPr>
        <w:pStyle w:val="prastasis1"/>
        <w:ind w:firstLine="720"/>
        <w:jc w:val="both"/>
      </w:pPr>
      <w:r>
        <w:t>9</w:t>
      </w:r>
      <w:r w:rsidR="00FA15C8">
        <w:t>4</w:t>
      </w:r>
      <w:r>
        <w:t>.</w:t>
      </w:r>
      <w:r w:rsidR="000E017D">
        <w:t>10</w:t>
      </w:r>
      <w:r>
        <w:t xml:space="preserve">. </w:t>
      </w:r>
      <w:r w:rsidRPr="00945389">
        <w:t>jei mokinys I pusmetyje neatestuojamas, jis pagal parengtą individualų ugdymo planą savarankiškai ir konsultuojamas mokytojo įveikia atsilikimą</w:t>
      </w:r>
      <w:r w:rsidR="00E45C50">
        <w:t xml:space="preserve"> per </w:t>
      </w:r>
      <w:r w:rsidR="00E45C50" w:rsidRPr="00F07175">
        <w:rPr>
          <w:color w:val="auto"/>
        </w:rPr>
        <w:t>2 mėnesius</w:t>
      </w:r>
      <w:r w:rsidRPr="00945389">
        <w:t>;</w:t>
      </w:r>
    </w:p>
    <w:p w:rsidR="00AB0B38" w:rsidRPr="00945389" w:rsidRDefault="00AB0B38" w:rsidP="00AB0B38">
      <w:pPr>
        <w:pStyle w:val="prastasis1"/>
        <w:ind w:left="720"/>
        <w:jc w:val="both"/>
      </w:pPr>
      <w:r w:rsidRPr="00945389">
        <w:t>9</w:t>
      </w:r>
      <w:r w:rsidR="00FA15C8">
        <w:t>4</w:t>
      </w:r>
      <w:r>
        <w:t>.1</w:t>
      </w:r>
      <w:r w:rsidR="000E017D">
        <w:t>1</w:t>
      </w:r>
      <w:r>
        <w:t>. </w:t>
      </w:r>
      <w:r w:rsidRPr="00945389">
        <w:t>vertinimas turi būti sistemingas, tolygus. Formalaus vertinimo dažnis:</w:t>
      </w:r>
    </w:p>
    <w:p w:rsidR="00AB0B38" w:rsidRPr="00945389" w:rsidRDefault="00AB0B38" w:rsidP="00AB0B38">
      <w:pPr>
        <w:pStyle w:val="prastasis1"/>
        <w:ind w:left="720"/>
        <w:jc w:val="both"/>
      </w:pPr>
    </w:p>
    <w:tbl>
      <w:tblPr>
        <w:tblW w:w="98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1"/>
        <w:gridCol w:w="1304"/>
        <w:gridCol w:w="1305"/>
        <w:gridCol w:w="1305"/>
        <w:gridCol w:w="2668"/>
      </w:tblGrid>
      <w:tr w:rsidR="00AB0B38" w:rsidRPr="00945389" w:rsidTr="006D2D5F">
        <w:trPr>
          <w:jc w:val="center"/>
        </w:trPr>
        <w:tc>
          <w:tcPr>
            <w:tcW w:w="9853" w:type="dxa"/>
            <w:gridSpan w:val="5"/>
          </w:tcPr>
          <w:p w:rsidR="00AB0B38" w:rsidRPr="00945389" w:rsidRDefault="00AB0B38" w:rsidP="00635F9C">
            <w:pPr>
              <w:pStyle w:val="prastasis1"/>
              <w:jc w:val="center"/>
            </w:pPr>
            <w:r w:rsidRPr="00945389">
              <w:t>Pamokų per savaitę skaičius</w:t>
            </w:r>
          </w:p>
        </w:tc>
      </w:tr>
      <w:tr w:rsidR="00AB0B38" w:rsidRPr="00945389" w:rsidTr="006D2D5F">
        <w:trPr>
          <w:jc w:val="center"/>
        </w:trPr>
        <w:tc>
          <w:tcPr>
            <w:tcW w:w="3271" w:type="dxa"/>
          </w:tcPr>
          <w:p w:rsidR="00AB0B38" w:rsidRPr="00945389" w:rsidRDefault="00AB0B38" w:rsidP="00635F9C">
            <w:pPr>
              <w:pStyle w:val="prastasis1"/>
              <w:jc w:val="center"/>
            </w:pPr>
            <w:r w:rsidRPr="00945389">
              <w:t>1</w:t>
            </w:r>
          </w:p>
        </w:tc>
        <w:tc>
          <w:tcPr>
            <w:tcW w:w="1304" w:type="dxa"/>
          </w:tcPr>
          <w:p w:rsidR="00AB0B38" w:rsidRPr="00945389" w:rsidRDefault="00AB0B38" w:rsidP="00635F9C">
            <w:pPr>
              <w:pStyle w:val="prastasis1"/>
              <w:jc w:val="center"/>
            </w:pPr>
            <w:r w:rsidRPr="00945389">
              <w:t>2</w:t>
            </w:r>
          </w:p>
        </w:tc>
        <w:tc>
          <w:tcPr>
            <w:tcW w:w="1305" w:type="dxa"/>
          </w:tcPr>
          <w:p w:rsidR="00AB0B38" w:rsidRPr="00945389" w:rsidRDefault="00AB0B38" w:rsidP="00635F9C">
            <w:pPr>
              <w:pStyle w:val="prastasis1"/>
              <w:jc w:val="center"/>
            </w:pPr>
            <w:r w:rsidRPr="00945389">
              <w:t>3</w:t>
            </w:r>
          </w:p>
        </w:tc>
        <w:tc>
          <w:tcPr>
            <w:tcW w:w="1305" w:type="dxa"/>
          </w:tcPr>
          <w:p w:rsidR="00AB0B38" w:rsidRPr="00945389" w:rsidRDefault="00AB0B38" w:rsidP="00635F9C">
            <w:pPr>
              <w:pStyle w:val="prastasis1"/>
              <w:jc w:val="center"/>
            </w:pPr>
            <w:r w:rsidRPr="00945389">
              <w:t>4</w:t>
            </w:r>
          </w:p>
        </w:tc>
        <w:tc>
          <w:tcPr>
            <w:tcW w:w="2668" w:type="dxa"/>
          </w:tcPr>
          <w:p w:rsidR="00AB0B38" w:rsidRPr="00945389" w:rsidRDefault="00AB0B38" w:rsidP="00635F9C">
            <w:pPr>
              <w:pStyle w:val="prastasis1"/>
              <w:jc w:val="center"/>
            </w:pPr>
            <w:r w:rsidRPr="00945389">
              <w:t>5</w:t>
            </w:r>
          </w:p>
        </w:tc>
      </w:tr>
      <w:tr w:rsidR="00AB0B38" w:rsidRPr="00945389" w:rsidTr="006D2D5F">
        <w:trPr>
          <w:jc w:val="center"/>
        </w:trPr>
        <w:tc>
          <w:tcPr>
            <w:tcW w:w="9853" w:type="dxa"/>
            <w:gridSpan w:val="5"/>
          </w:tcPr>
          <w:p w:rsidR="00AB0B38" w:rsidRPr="00945389" w:rsidRDefault="00AB0B38" w:rsidP="00635F9C">
            <w:pPr>
              <w:pStyle w:val="prastasis1"/>
              <w:jc w:val="center"/>
            </w:pPr>
            <w:r w:rsidRPr="00945389">
              <w:t>Minimalus pažymių per pusmetį skaičius</w:t>
            </w:r>
          </w:p>
        </w:tc>
      </w:tr>
      <w:tr w:rsidR="00AB0B38" w:rsidRPr="00945389" w:rsidTr="006D2D5F">
        <w:trPr>
          <w:jc w:val="center"/>
        </w:trPr>
        <w:tc>
          <w:tcPr>
            <w:tcW w:w="3271" w:type="dxa"/>
          </w:tcPr>
          <w:p w:rsidR="00AB0B38" w:rsidRPr="00945389" w:rsidRDefault="00AB0B38" w:rsidP="00635F9C">
            <w:pPr>
              <w:pStyle w:val="prastasis1"/>
              <w:jc w:val="center"/>
            </w:pPr>
            <w:r w:rsidRPr="00945389">
              <w:t>3</w:t>
            </w:r>
          </w:p>
        </w:tc>
        <w:tc>
          <w:tcPr>
            <w:tcW w:w="1304" w:type="dxa"/>
          </w:tcPr>
          <w:p w:rsidR="00AB0B38" w:rsidRPr="00945389" w:rsidRDefault="00AB0B38" w:rsidP="00635F9C">
            <w:pPr>
              <w:pStyle w:val="prastasis1"/>
              <w:jc w:val="center"/>
            </w:pPr>
            <w:r w:rsidRPr="00945389">
              <w:t>4</w:t>
            </w:r>
          </w:p>
        </w:tc>
        <w:tc>
          <w:tcPr>
            <w:tcW w:w="1305" w:type="dxa"/>
          </w:tcPr>
          <w:p w:rsidR="00AB0B38" w:rsidRPr="00945389" w:rsidRDefault="00AB0B38" w:rsidP="00635F9C">
            <w:pPr>
              <w:pStyle w:val="prastasis1"/>
              <w:jc w:val="center"/>
            </w:pPr>
            <w:r w:rsidRPr="00945389">
              <w:t>5</w:t>
            </w:r>
          </w:p>
        </w:tc>
        <w:tc>
          <w:tcPr>
            <w:tcW w:w="1305" w:type="dxa"/>
          </w:tcPr>
          <w:p w:rsidR="00AB0B38" w:rsidRPr="00945389" w:rsidRDefault="00AB0B38" w:rsidP="00635F9C">
            <w:pPr>
              <w:pStyle w:val="prastasis1"/>
              <w:jc w:val="center"/>
            </w:pPr>
            <w:r w:rsidRPr="00945389">
              <w:t>6</w:t>
            </w:r>
          </w:p>
        </w:tc>
        <w:tc>
          <w:tcPr>
            <w:tcW w:w="2668" w:type="dxa"/>
          </w:tcPr>
          <w:p w:rsidR="00AB0B38" w:rsidRPr="00945389" w:rsidRDefault="00AB0B38" w:rsidP="00635F9C">
            <w:pPr>
              <w:pStyle w:val="prastasis1"/>
              <w:jc w:val="center"/>
            </w:pPr>
            <w:r w:rsidRPr="00945389">
              <w:t>7</w:t>
            </w:r>
          </w:p>
        </w:tc>
      </w:tr>
    </w:tbl>
    <w:p w:rsidR="00AB0B38" w:rsidRPr="00945389" w:rsidRDefault="00AB0B38" w:rsidP="00AB0B38">
      <w:pPr>
        <w:pStyle w:val="prastasis1"/>
        <w:ind w:firstLine="720"/>
        <w:jc w:val="both"/>
      </w:pPr>
    </w:p>
    <w:p w:rsidR="00AB0B38" w:rsidRPr="00945389" w:rsidRDefault="00AB0B38" w:rsidP="00AB0B38">
      <w:pPr>
        <w:pStyle w:val="prastasis1"/>
        <w:ind w:firstLine="709"/>
        <w:jc w:val="both"/>
      </w:pPr>
      <w:r w:rsidRPr="00945389">
        <w:t>9</w:t>
      </w:r>
      <w:r w:rsidR="00FA15C8">
        <w:t>4</w:t>
      </w:r>
      <w:r w:rsidRPr="00945389">
        <w:t>.1</w:t>
      </w:r>
      <w:r w:rsidR="000E017D">
        <w:t>2</w:t>
      </w:r>
      <w:r w:rsidRPr="00945389">
        <w:t xml:space="preserve">. individuali mokinių pažanga ir pasiekimai aptariami žodžiu individualiai mokiniui ir mokytojui patogiu laiku,  taip pat pildant įsivertinimo formą, kuri yra saugojama mokinio pasiekimų </w:t>
      </w:r>
      <w:r w:rsidR="004B73DD">
        <w:t xml:space="preserve">aplanke arba darbų sąsiuvinyje; </w:t>
      </w:r>
      <w:r w:rsidRPr="00945389">
        <w:t>pamokos uždavinyje būtina numatyti vertinimo kriterijus, padėsiančius pamatuoti asmeninę kiekvieno mokinio pažangą pamokoje;</w:t>
      </w:r>
    </w:p>
    <w:p w:rsidR="00AB0B38" w:rsidRPr="00945389" w:rsidRDefault="00AB0B38" w:rsidP="00AB0B38">
      <w:pPr>
        <w:pStyle w:val="prastasis1"/>
        <w:ind w:firstLine="709"/>
        <w:jc w:val="both"/>
      </w:pPr>
      <w:r>
        <w:t>9</w:t>
      </w:r>
      <w:r w:rsidR="00FA15C8">
        <w:t>4</w:t>
      </w:r>
      <w:r>
        <w:t>.1</w:t>
      </w:r>
      <w:r w:rsidR="000E017D">
        <w:t>3</w:t>
      </w:r>
      <w:r>
        <w:t xml:space="preserve">. </w:t>
      </w:r>
      <w:r w:rsidRPr="00945389">
        <w:t>informacija apie mokinių mokymosi pasiekimus ir lankomumą pateikiama elektroniniame dienyne, neturint tėvams (globėjams, rūpintojams) prieigos prie interneto – raštu kiekvieno mėnesio pirmą dekadą. Praleistas pamokas pateisinantys dokumentai el. dienyne fiksuojami ne vėliau kaip kiekvieno mėnesio pirmą dekadą;</w:t>
      </w:r>
    </w:p>
    <w:p w:rsidR="00AB0B38" w:rsidRPr="00945389" w:rsidRDefault="00AB0B38" w:rsidP="00AB0B38">
      <w:pPr>
        <w:pStyle w:val="prastasis1"/>
        <w:ind w:firstLine="709"/>
        <w:jc w:val="both"/>
      </w:pPr>
      <w:r w:rsidRPr="00945389">
        <w:t>9</w:t>
      </w:r>
      <w:r w:rsidR="00FA15C8">
        <w:t>4</w:t>
      </w:r>
      <w:r w:rsidRPr="00945389">
        <w:t>.1</w:t>
      </w:r>
      <w:r w:rsidR="000E017D">
        <w:t>4</w:t>
      </w:r>
      <w:r w:rsidRPr="00945389">
        <w:t>. klasės vadovas, remdamasis vertinimo informacija el. dienyne ir mokytojų bei mokinio pateikta vertinimo bei įsivertinimo informacija,  individualiai su tėvais (globėjais, rūpintojais) bent kartą per metus (rekomenduojama po I pusmečio) žodžiu aptaria mokinio mokymosi pažangą ir pasiekimus, numato būdus gerinti mokinio ugdymo(si) pasiekimus, prireikus rekomenduoja parengti individualų ugdymo planą arba koreguoti esamą. Tokiems aptarimams skiriama viena sausio (išimties atvejais – vasario) savaitė. Esant reikalui, klasės vadovas papildomai informuoja tėvus (globėjus, rūpintojus) apie mokinio pasiekimus, pažangą ir mokymosi sunkumus elektroniniame dienyne, individualaus susitikimo metu arba telefonu;</w:t>
      </w:r>
    </w:p>
    <w:p w:rsidR="00AB0B38" w:rsidRPr="00945389" w:rsidRDefault="00AB0B38" w:rsidP="00AB0B38">
      <w:pPr>
        <w:pStyle w:val="prastasis1"/>
        <w:ind w:firstLine="709"/>
        <w:jc w:val="both"/>
      </w:pPr>
      <w:r w:rsidRPr="00945389">
        <w:t>9</w:t>
      </w:r>
      <w:r w:rsidR="00FA15C8">
        <w:t>4</w:t>
      </w:r>
      <w:r w:rsidRPr="00945389">
        <w:t>.1</w:t>
      </w:r>
      <w:r w:rsidR="000E017D">
        <w:t>5</w:t>
      </w:r>
      <w:r w:rsidRPr="00945389">
        <w:t>. esant poreikiui, klasės vadovas ar tėvai (globėjai, rūpintojai) inicijuoja dažnesnius individualius pokalbius dėl mokinio pažangos, pasiekimų ir elgesio tiek su vadovu, tiek su dalykų mokytojais, tiek su švietimo pagalbą teikiančiais specialistais ar gimnazijos vadovais. Už tokių pokalbių organizavimą yra atsakingas klasės vadovas.</w:t>
      </w:r>
    </w:p>
    <w:p w:rsidR="00AB0B38" w:rsidRPr="00945389" w:rsidRDefault="00AB0B38" w:rsidP="00AB0B38">
      <w:pPr>
        <w:pStyle w:val="prastasis1"/>
        <w:ind w:firstLine="720"/>
        <w:jc w:val="both"/>
      </w:pPr>
      <w:r w:rsidRPr="00945389">
        <w:t>9</w:t>
      </w:r>
      <w:r w:rsidR="00FA15C8">
        <w:t>5</w:t>
      </w:r>
      <w:r w:rsidRPr="00945389">
        <w:t xml:space="preserve">. Mokinių, besimokančių pagal pagrindinio ir vidurinio ugdymo programas, pažanga ir pasiekimai vertinami pagal Bendrosiose programose aprašytus pasiekimus taikant 10 balų vertinimo sistemą. </w:t>
      </w:r>
    </w:p>
    <w:p w:rsidR="00AB0B38" w:rsidRPr="00945389" w:rsidRDefault="00AB0B38" w:rsidP="00AB0B38">
      <w:pPr>
        <w:pStyle w:val="prastasis1"/>
        <w:ind w:firstLine="720"/>
        <w:jc w:val="both"/>
      </w:pPr>
      <w:r w:rsidRPr="00945389">
        <w:t>9</w:t>
      </w:r>
      <w:r w:rsidR="00FA15C8">
        <w:t>6</w:t>
      </w:r>
      <w:r w:rsidRPr="00945389">
        <w:t xml:space="preserve">. Specialiosios medicininės fizinio pajėgumo grupės mokinių pasiekimai kūno kultūros pratybose vertinami įrašu „įskaityta“ arba „neįskaityta“. </w:t>
      </w:r>
    </w:p>
    <w:p w:rsidR="00AB0B38" w:rsidRPr="00945389" w:rsidRDefault="00AB0B38" w:rsidP="00AB0B38">
      <w:pPr>
        <w:pStyle w:val="prastasis1"/>
        <w:ind w:firstLine="720"/>
        <w:jc w:val="both"/>
      </w:pPr>
      <w:r w:rsidRPr="00945389">
        <w:t>9</w:t>
      </w:r>
      <w:r w:rsidR="00FA15C8">
        <w:t>7</w:t>
      </w:r>
      <w:r w:rsidRPr="00945389">
        <w:t>. Įrašas „atleista“ įrašomas, jeigu mokinys yra atleistas pagal gydytojo rekomendaciją ir gimnazijos direktoriaus įsakymą, įrašas „neatestuota“ – jeigu mokinio pasiekimai nėra įvertinti.</w:t>
      </w:r>
    </w:p>
    <w:p w:rsidR="00AB0B38" w:rsidRPr="00945389" w:rsidRDefault="00C9317E" w:rsidP="00AB0B38">
      <w:pPr>
        <w:pStyle w:val="prastasis1"/>
        <w:ind w:firstLine="709"/>
        <w:jc w:val="both"/>
      </w:pPr>
      <w:r>
        <w:lastRenderedPageBreak/>
        <w:t>9</w:t>
      </w:r>
      <w:r w:rsidR="00FA15C8">
        <w:t>8</w:t>
      </w:r>
      <w:r w:rsidR="00AB0B38" w:rsidRPr="00945389">
        <w:t>. Apibendrinta vertinimo informacija yra skelbiama Mokytojų tarybos posėdyje, metinėje veiklos programoje, ja remiamasi atliekant gimnazijos savęs įsivertinimą, numatant veiklos programos prioritetus ir priemones.</w:t>
      </w:r>
    </w:p>
    <w:p w:rsidR="00AB0B38" w:rsidRPr="00945389" w:rsidRDefault="00FA15C8" w:rsidP="00AB0B38">
      <w:pPr>
        <w:pStyle w:val="prastasis1"/>
        <w:ind w:firstLine="709"/>
        <w:jc w:val="both"/>
      </w:pPr>
      <w:r>
        <w:t>99</w:t>
      </w:r>
      <w:r w:rsidR="00AB0B38" w:rsidRPr="00945389">
        <w:t>. Mokinių ir jų tėvų (globėjų, rūpintojų) prašymai peržiūrėti pasiekimų vertinimą nagrinėjami gimnazijos nustatyta tvarka (gimnazijos direktoriaus 2009 m. birželio 17 d. įsakymas Nr. O-115).</w:t>
      </w:r>
    </w:p>
    <w:p w:rsidR="00AB0B38" w:rsidRPr="00945389" w:rsidRDefault="00AB0B38" w:rsidP="00AB0B38">
      <w:pPr>
        <w:pStyle w:val="prastasis1"/>
        <w:ind w:firstLine="709"/>
        <w:jc w:val="both"/>
      </w:pPr>
    </w:p>
    <w:p w:rsidR="00AB0B38" w:rsidRPr="00945389" w:rsidRDefault="00AB0B38" w:rsidP="00AB0B38">
      <w:pPr>
        <w:pStyle w:val="prastasis1"/>
        <w:jc w:val="center"/>
      </w:pPr>
      <w:r w:rsidRPr="00945389">
        <w:rPr>
          <w:b/>
        </w:rPr>
        <w:t>VIENUOLIKTASIS SKIRSNIS</w:t>
      </w:r>
    </w:p>
    <w:p w:rsidR="00AB0B38" w:rsidRPr="00945389" w:rsidRDefault="00AB0B38" w:rsidP="00AB0B38">
      <w:pPr>
        <w:pStyle w:val="prastasis1"/>
        <w:jc w:val="center"/>
        <w:rPr>
          <w:b/>
        </w:rPr>
      </w:pPr>
      <w:r w:rsidRPr="00945389">
        <w:rPr>
          <w:b/>
        </w:rPr>
        <w:t>MOKINIŲ MOKYMOSI KRŪVIO REGULIAVIMAS</w:t>
      </w:r>
    </w:p>
    <w:p w:rsidR="00AB0B38" w:rsidRPr="00945389" w:rsidRDefault="00AB0B38" w:rsidP="00AB0B38">
      <w:pPr>
        <w:pStyle w:val="prastasis1"/>
        <w:jc w:val="center"/>
      </w:pPr>
    </w:p>
    <w:p w:rsidR="00AB0B38" w:rsidRPr="00945389" w:rsidRDefault="000E017D" w:rsidP="00AB0B38">
      <w:pPr>
        <w:pStyle w:val="prastasis1"/>
        <w:ind w:firstLine="709"/>
        <w:jc w:val="both"/>
      </w:pPr>
      <w:r>
        <w:t>10</w:t>
      </w:r>
      <w:r w:rsidR="00D96A34">
        <w:t>0</w:t>
      </w:r>
      <w:r w:rsidR="00AB0B38" w:rsidRPr="00945389">
        <w:t>. Gimnazijos direktorius:</w:t>
      </w:r>
    </w:p>
    <w:p w:rsidR="00AB0B38" w:rsidRPr="00945389" w:rsidRDefault="000E017D" w:rsidP="00AB0B38">
      <w:pPr>
        <w:pStyle w:val="prastasis1"/>
        <w:ind w:firstLine="709"/>
        <w:jc w:val="both"/>
      </w:pPr>
      <w:r>
        <w:t>10</w:t>
      </w:r>
      <w:r w:rsidR="00D96A34">
        <w:t>0</w:t>
      </w:r>
      <w:r w:rsidR="00AB0B38" w:rsidRPr="00945389">
        <w:t xml:space="preserve">.1. organizuoja ir vykdo mokinių mokymosi krūvio bei mokiniams skiriamų namų darbų stebėseną ir kontrolę; </w:t>
      </w:r>
    </w:p>
    <w:p w:rsidR="00AB0B38" w:rsidRPr="00945389" w:rsidRDefault="000E017D" w:rsidP="00AB0B38">
      <w:pPr>
        <w:pStyle w:val="prastasis1"/>
        <w:ind w:firstLine="709"/>
        <w:jc w:val="both"/>
      </w:pPr>
      <w:r>
        <w:t>10</w:t>
      </w:r>
      <w:r w:rsidR="00D96A34">
        <w:t>0</w:t>
      </w:r>
      <w:r w:rsidR="00AB0B38">
        <w:t xml:space="preserve">.2. </w:t>
      </w:r>
      <w:r w:rsidR="00AB0B38" w:rsidRPr="00945389">
        <w:t>organizuoja mokytojų bendradarbiavimą sprendžiant mokinių mokymosi krūvio optimizavimo klausimus;</w:t>
      </w:r>
    </w:p>
    <w:p w:rsidR="00AB0B38" w:rsidRPr="00945389" w:rsidRDefault="000E017D" w:rsidP="00AB0B38">
      <w:pPr>
        <w:pStyle w:val="prastasis1"/>
        <w:ind w:firstLine="709"/>
        <w:jc w:val="both"/>
      </w:pPr>
      <w:r>
        <w:t>10</w:t>
      </w:r>
      <w:r w:rsidR="00D96A34">
        <w:t>0</w:t>
      </w:r>
      <w:r w:rsidR="00AB0B38" w:rsidRPr="00945389">
        <w:t>.3. vykdo kontrolinių</w:t>
      </w:r>
      <w:r w:rsidR="004B73DD">
        <w:t xml:space="preserve"> </w:t>
      </w:r>
      <w:r w:rsidR="00AB0B38" w:rsidRPr="00945389">
        <w:t>darbų skyrimo stebėseną ir užtikrina, kad</w:t>
      </w:r>
      <w:r w:rsidR="00F07175">
        <w:t xml:space="preserve"> gimnazijos </w:t>
      </w:r>
      <w:r w:rsidR="00AB0B38" w:rsidRPr="00945389">
        <w:t xml:space="preserve"> I-II kl. </w:t>
      </w:r>
      <w:r w:rsidR="00D96A34">
        <w:t>m</w:t>
      </w:r>
      <w:r w:rsidR="00AB0B38" w:rsidRPr="00945389">
        <w:t>okiniams</w:t>
      </w:r>
      <w:r w:rsidR="00F07175">
        <w:t>, skyriaus 7-10</w:t>
      </w:r>
      <w:r w:rsidR="00F07175">
        <w:rPr>
          <w:lang w:val="lt-LT"/>
        </w:rPr>
        <w:t xml:space="preserve"> klasių mokiniams</w:t>
      </w:r>
      <w:r w:rsidR="00AB0B38" w:rsidRPr="00945389">
        <w:t xml:space="preserve"> per dieną nebūtų skiriamas daugiau kaip vienas kontrolinis darbas.</w:t>
      </w:r>
    </w:p>
    <w:p w:rsidR="00AB0B38" w:rsidRPr="00945389" w:rsidRDefault="000E017D" w:rsidP="00AB0B38">
      <w:pPr>
        <w:pStyle w:val="prastasis1"/>
        <w:ind w:firstLine="709"/>
        <w:jc w:val="both"/>
      </w:pPr>
      <w:r>
        <w:t>10</w:t>
      </w:r>
      <w:r w:rsidR="00D96A34">
        <w:t>1</w:t>
      </w:r>
      <w:r w:rsidR="00AB0B38" w:rsidRPr="00945389">
        <w:t>. Gimnazijos taryba priėmė sprendimus (</w:t>
      </w:r>
      <w:r w:rsidR="00C51B17" w:rsidRPr="00C51B17">
        <w:t>2015-08-26 protokolas Nr.7-113</w:t>
      </w:r>
      <w:r w:rsidR="00AB0B38" w:rsidRPr="00945389">
        <w:t xml:space="preserve">): </w:t>
      </w:r>
    </w:p>
    <w:p w:rsidR="00AB0B38" w:rsidRPr="00945389" w:rsidRDefault="000E017D" w:rsidP="00AB0B38">
      <w:pPr>
        <w:pStyle w:val="prastasis1"/>
        <w:ind w:firstLine="709"/>
        <w:jc w:val="both"/>
      </w:pPr>
      <w:r>
        <w:t>10</w:t>
      </w:r>
      <w:r w:rsidR="00D96A34">
        <w:t>1</w:t>
      </w:r>
      <w:r w:rsidR="00AB0B38" w:rsidRPr="00945389">
        <w:t>.1. mokinys gimnazijos direktoriaus įsakymu ir dalyko mokytojo, susipažinusio su neformaliojo vaikų švietimo programomis, pritarimu gali būti atleidžiamas nuo menų (dailės, muzikos, šokio) ir kūno kultūros, jeigu:</w:t>
      </w:r>
    </w:p>
    <w:p w:rsidR="00AB0B38" w:rsidRPr="00945389" w:rsidRDefault="000E017D" w:rsidP="00AB0B38">
      <w:pPr>
        <w:pStyle w:val="prastasis1"/>
        <w:ind w:firstLine="709"/>
        <w:jc w:val="both"/>
      </w:pPr>
      <w:r>
        <w:t>10</w:t>
      </w:r>
      <w:r w:rsidR="00D96A34">
        <w:t>1</w:t>
      </w:r>
      <w:r w:rsidR="00AB0B38" w:rsidRPr="00945389">
        <w:t>.1.1. mokosi dailės, choreografijos, muzikos, meno, sporto  mokyklose ar yra jas baigę (privalo pateikti tai įrodantį dokumentą);</w:t>
      </w:r>
      <w:r w:rsidR="00AB0B38" w:rsidRPr="00945389">
        <w:tab/>
      </w:r>
    </w:p>
    <w:p w:rsidR="00AB0B38" w:rsidRPr="00945389" w:rsidRDefault="000E017D" w:rsidP="00AB0B38">
      <w:pPr>
        <w:pStyle w:val="prastasis1"/>
        <w:ind w:firstLine="709"/>
        <w:jc w:val="both"/>
      </w:pPr>
      <w:r>
        <w:t>10</w:t>
      </w:r>
      <w:r w:rsidR="00D96A34">
        <w:t>1</w:t>
      </w:r>
      <w:r w:rsidR="00AB0B38" w:rsidRPr="00945389">
        <w:t>.1.2. yra nacionalinių ar tarptautinių menų olimpiadų, konkursų per einamuosius mokslo metus nugalėtojai;</w:t>
      </w:r>
    </w:p>
    <w:p w:rsidR="00AB0B38" w:rsidRPr="00945389" w:rsidRDefault="000E017D" w:rsidP="00AB0B38">
      <w:pPr>
        <w:pStyle w:val="prastasis1"/>
        <w:ind w:firstLine="709"/>
        <w:jc w:val="both"/>
      </w:pPr>
      <w:r>
        <w:t>10</w:t>
      </w:r>
      <w:r w:rsidR="00D96A34">
        <w:t>1</w:t>
      </w:r>
      <w:r w:rsidR="00AB0B38" w:rsidRPr="00945389">
        <w:t>.2. atleistini mokiniai privalo iki einamųjų metų rugsėjo 20 d. pateikti tėvų (globėjų, rūpintojų) prašymą su vaikų saugumo šių pamokų metu garantija ir pažymą, kad mokosi meno ar sporto mokykloje, arba meno mokyklos baigimo pažymėjimą. Mokiniai pasirašytinai supažindinami su atleidimo ir atsiskaitymo už dalyko programą tvarka, vertinimo kriterijais, supažindinimą fiksuojant el. dienyno instruktažų lape;</w:t>
      </w:r>
    </w:p>
    <w:p w:rsidR="00AB0B38" w:rsidRPr="00945389" w:rsidRDefault="000E017D" w:rsidP="00AB0B38">
      <w:pPr>
        <w:pStyle w:val="prastasis1"/>
        <w:ind w:firstLine="709"/>
        <w:jc w:val="both"/>
      </w:pPr>
      <w:r>
        <w:t>10</w:t>
      </w:r>
      <w:r w:rsidR="007E1242">
        <w:t>1</w:t>
      </w:r>
      <w:r w:rsidR="00AB0B38" w:rsidRPr="00945389">
        <w:t xml:space="preserve">.3. mokinys, atleistas nuo atitinkamų menų ar sporto srities dalykų pamokų, tuo metu gali užsiimti veikla bibliotekoje, skaitykloje, valgykloje arba mokytis individualiai  skaitykloje. Jei mokinys atleistas nuo menų ar sporto srities dalykų pirmos pamokos ar paskutinės, jis gali atitinkamai į jas neatvykti, tačiau ir šiuo atveju už mokinio saugumą atsako jo tėvai (globėjai, rūpintojai); </w:t>
      </w:r>
    </w:p>
    <w:p w:rsidR="00AB0B38" w:rsidRPr="00945389" w:rsidRDefault="000E017D" w:rsidP="00AB0B38">
      <w:pPr>
        <w:pStyle w:val="prastasis1"/>
        <w:ind w:firstLine="709"/>
        <w:jc w:val="both"/>
      </w:pPr>
      <w:r>
        <w:t>10</w:t>
      </w:r>
      <w:r w:rsidR="007E1242">
        <w:t>1</w:t>
      </w:r>
      <w:r w:rsidR="00AB0B38" w:rsidRPr="00945389">
        <w:t>.4. klasės vadovas ir socialinis pedagogas vykdo atleistų nuo kūno kultūros ar menų pamokų užimtumo stebėseną ir užfiksavę susitarimo pažeidimus (mokinys pažeidžia elgesio taisykles ir pan.) rekomenduoja gimnazijos direktoriui panaikinti įsakymą dėl atleidimo nuo pamokų;</w:t>
      </w:r>
    </w:p>
    <w:p w:rsidR="00AB0B38" w:rsidRPr="00945389" w:rsidRDefault="000E017D" w:rsidP="00AB0B38">
      <w:pPr>
        <w:pStyle w:val="prastasis1"/>
        <w:ind w:firstLine="709"/>
        <w:jc w:val="both"/>
      </w:pPr>
      <w:r>
        <w:t>10</w:t>
      </w:r>
      <w:r w:rsidR="007E1242">
        <w:t>1</w:t>
      </w:r>
      <w:r w:rsidR="00AB0B38" w:rsidRPr="00945389">
        <w:t xml:space="preserve">.5. dalyko mokytojas ne vėliau kaip likus dviems savaitėms iki pusmečio pabaigos organizuoja įvertinimą už dalyko programą, t.y. raštu kreipiasi į gimnazijos direktorių dėl oficialaus prašymo įvertinti mokinio meno/sporto pasiekimus/lankomumą toje neformalaus švietimo įstaigoje teikimo. Jei atleistas mokinys yra baigęs meno mokyklą, dalyko mokytojas įrašo pusmečio įvertinimą, atsižvelgdamas į gimnazijos direktoriaus įsakymu patvirtintus vertinimo kriterijus (dalyvavimą koncertuose, parodose ir pan.).  </w:t>
      </w:r>
    </w:p>
    <w:p w:rsidR="00AB0B38" w:rsidRPr="00945389" w:rsidRDefault="000E017D" w:rsidP="00AB0B38">
      <w:pPr>
        <w:pStyle w:val="prastasis1"/>
        <w:ind w:firstLine="709"/>
        <w:jc w:val="both"/>
      </w:pPr>
      <w:r>
        <w:t>10</w:t>
      </w:r>
      <w:r w:rsidR="007E1242">
        <w:t>2</w:t>
      </w:r>
      <w:r w:rsidR="00AB0B38" w:rsidRPr="00945389">
        <w:t>. Per dieną negali būti daugiau kaip 7 pamokos. Per savaitę - 35 pamokos.</w:t>
      </w:r>
    </w:p>
    <w:p w:rsidR="00AB0B38" w:rsidRPr="00945389" w:rsidRDefault="00AB0B38" w:rsidP="00AB0B38">
      <w:pPr>
        <w:pStyle w:val="prastasis1"/>
        <w:ind w:firstLine="709"/>
        <w:jc w:val="both"/>
      </w:pPr>
      <w:r w:rsidRPr="00945389">
        <w:t>10</w:t>
      </w:r>
      <w:r w:rsidR="007E1242">
        <w:t>3</w:t>
      </w:r>
      <w:r w:rsidRPr="00945389">
        <w:t>. Mokinio, kuris mokosi pagal vidurinio ugdymo programą, pamokų tvarkaraštis optimizuojamas, atsižvelgiant į gimnazijos galimybes ir prioritetą teikiant mokinio poreikiams. Besimokantiems pagal pagrindinio ugdymo programos</w:t>
      </w:r>
      <w:r w:rsidR="00F07175">
        <w:t xml:space="preserve"> </w:t>
      </w:r>
      <w:r w:rsidRPr="00945389">
        <w:t>antrąją dalį</w:t>
      </w:r>
      <w:r w:rsidR="00F07175">
        <w:t xml:space="preserve"> (I,II gimnazijos klas</w:t>
      </w:r>
      <w:r w:rsidR="006553CB">
        <w:t>ė</w:t>
      </w:r>
      <w:r w:rsidR="00F07175">
        <w:t>s, 9-10 jaunimo ugdymo klas</w:t>
      </w:r>
      <w:r w:rsidR="006553CB">
        <w:t>ė</w:t>
      </w:r>
      <w:r w:rsidR="00F07175">
        <w:t>s)</w:t>
      </w:r>
      <w:r w:rsidRPr="00945389">
        <w:t xml:space="preserve"> pamokų tvarkaraštyje gali būti ne daugiau kaip vienos pamokos trukmės laiko tarpas per savaitę. Mokinių laisvą laiką gimnazija siūlo išnaudoti neformaliajam švietimui, savišvietai.</w:t>
      </w:r>
    </w:p>
    <w:p w:rsidR="00AB0B38" w:rsidRPr="00945389" w:rsidRDefault="006D2D5F" w:rsidP="00AB0B38">
      <w:pPr>
        <w:pStyle w:val="prastasis1"/>
        <w:ind w:firstLine="709"/>
        <w:jc w:val="both"/>
      </w:pPr>
      <w:r>
        <w:lastRenderedPageBreak/>
        <w:t>10</w:t>
      </w:r>
      <w:r w:rsidR="007E1242">
        <w:t>4</w:t>
      </w:r>
      <w:r>
        <w:t xml:space="preserve">. </w:t>
      </w:r>
      <w:r w:rsidR="00AB0B38" w:rsidRPr="00945389">
        <w:t>I–</w:t>
      </w:r>
      <w:r>
        <w:t xml:space="preserve">II </w:t>
      </w:r>
      <w:r w:rsidR="00736F93">
        <w:t xml:space="preserve">gimnazijos </w:t>
      </w:r>
      <w:r>
        <w:t xml:space="preserve">klasių </w:t>
      </w:r>
      <w:r w:rsidR="00AB0B38" w:rsidRPr="00945389">
        <w:t>mokiniams</w:t>
      </w:r>
      <w:r w:rsidR="00736F93" w:rsidRPr="00736F93">
        <w:rPr>
          <w:color w:val="auto"/>
        </w:rPr>
        <w:t>, 7</w:t>
      </w:r>
      <w:r w:rsidR="00736F93">
        <w:t>-10 jaunimo ugdymo klasių mokiniams</w:t>
      </w:r>
      <w:r w:rsidR="00AB0B38" w:rsidRPr="00945389">
        <w:t xml:space="preserve"> per dieną s</w:t>
      </w:r>
      <w:r>
        <w:t xml:space="preserve">kiriamas ne daugiau kaip vienas </w:t>
      </w:r>
      <w:r w:rsidR="00AB0B38" w:rsidRPr="00945389">
        <w:t>kontrolinis darbas.</w:t>
      </w:r>
    </w:p>
    <w:p w:rsidR="00AB0B38" w:rsidRPr="00945389" w:rsidRDefault="00AB0B38" w:rsidP="00AB0B38">
      <w:pPr>
        <w:pStyle w:val="prastasis1"/>
        <w:ind w:firstLine="709"/>
        <w:jc w:val="both"/>
      </w:pPr>
      <w:r w:rsidRPr="00945389">
        <w:t>10</w:t>
      </w:r>
      <w:r w:rsidR="007E1242">
        <w:t>5</w:t>
      </w:r>
      <w:r w:rsidRPr="00945389">
        <w:t>. Kontrolinių/atsiskaitomųjų darbų skyrimas III–IV klasių mokiniams derinamas su dalyko laikinąja grupe: kontrolinis/atsiskaitomasis darbas rašomas, jei laikinojoje grupėje du kontrolinius darbus tą dieną rašo ne daugiau kaip 1/3 grupės mokinių.</w:t>
      </w:r>
    </w:p>
    <w:p w:rsidR="00AB0B38" w:rsidRPr="00945389" w:rsidRDefault="00AB0B38" w:rsidP="00AB0B38">
      <w:pPr>
        <w:pStyle w:val="prastasis1"/>
        <w:ind w:firstLine="709"/>
        <w:jc w:val="both"/>
        <w:rPr>
          <w:color w:val="auto"/>
        </w:rPr>
      </w:pPr>
      <w:r w:rsidRPr="00945389">
        <w:rPr>
          <w:color w:val="auto"/>
        </w:rPr>
        <w:t>10</w:t>
      </w:r>
      <w:r w:rsidR="007E1242">
        <w:rPr>
          <w:color w:val="auto"/>
        </w:rPr>
        <w:t>6</w:t>
      </w:r>
      <w:r w:rsidRPr="00945389">
        <w:rPr>
          <w:color w:val="auto"/>
        </w:rPr>
        <w:t>. Kontrolinio/atsiskaitomojo darbo data suderinama su mokiniais ir pažymima el. dienyne ne vėliau kaip prieš savaitę. </w:t>
      </w:r>
    </w:p>
    <w:p w:rsidR="00AB0B38" w:rsidRPr="00945389" w:rsidRDefault="00AB0B38" w:rsidP="00AB0B38">
      <w:pPr>
        <w:pStyle w:val="prastasis1"/>
        <w:ind w:firstLine="709"/>
        <w:jc w:val="both"/>
      </w:pPr>
      <w:r w:rsidRPr="00945389">
        <w:rPr>
          <w:color w:val="auto"/>
        </w:rPr>
        <w:t>10</w:t>
      </w:r>
      <w:r w:rsidR="007E1242">
        <w:rPr>
          <w:color w:val="auto"/>
        </w:rPr>
        <w:t>7</w:t>
      </w:r>
      <w:r w:rsidRPr="00945389">
        <w:rPr>
          <w:color w:val="auto"/>
        </w:rPr>
        <w:t>. Nepažymėjus laiku el. dienyne ar nesuderinus su mokiniais kontrolinio/atsiskaitomojo darbo datos mokiniams paliekama teisė nerašyti kontrolinio/atsiskaitomojo darbo.</w:t>
      </w:r>
      <w:r w:rsidRPr="00945389">
        <w:rPr>
          <w:color w:val="0000FF"/>
        </w:rPr>
        <w:t xml:space="preserve"> </w:t>
      </w:r>
    </w:p>
    <w:p w:rsidR="00AB0B38" w:rsidRPr="00945389" w:rsidRDefault="00AB0B38" w:rsidP="00AB0B38">
      <w:pPr>
        <w:pStyle w:val="prastasis1"/>
        <w:ind w:firstLine="709"/>
        <w:jc w:val="both"/>
      </w:pPr>
      <w:r w:rsidRPr="00945389">
        <w:t>10</w:t>
      </w:r>
      <w:r w:rsidR="007E1242">
        <w:t>8</w:t>
      </w:r>
      <w:r w:rsidRPr="00945389">
        <w:t xml:space="preserve">. Tris dienas po atostogų kontroliniai/atsiskaitomieji darbai (testai, rašiniai, projektai ir kt.) nerašomi. </w:t>
      </w:r>
    </w:p>
    <w:p w:rsidR="00AB0B38" w:rsidRPr="00945389" w:rsidRDefault="00AB0B38" w:rsidP="00AB0B38">
      <w:pPr>
        <w:pStyle w:val="prastasis1"/>
        <w:ind w:firstLine="709"/>
        <w:jc w:val="both"/>
      </w:pPr>
      <w:r w:rsidRPr="00945389">
        <w:t>1</w:t>
      </w:r>
      <w:r w:rsidR="007E1242">
        <w:t>09</w:t>
      </w:r>
      <w:r w:rsidRPr="00945389">
        <w:t>. Namų darbų skyrimas:</w:t>
      </w:r>
    </w:p>
    <w:p w:rsidR="00AB0B38" w:rsidRPr="00945389" w:rsidRDefault="00AB0B38" w:rsidP="00AB0B38">
      <w:pPr>
        <w:pStyle w:val="prastasis1"/>
        <w:ind w:firstLine="709"/>
        <w:jc w:val="both"/>
      </w:pPr>
      <w:r w:rsidRPr="00945389">
        <w:t>1</w:t>
      </w:r>
      <w:r w:rsidR="007E1242">
        <w:t>09</w:t>
      </w:r>
      <w:r w:rsidRPr="00945389">
        <w:t>.1. namų darbų skyrimą, darbų apimtis tos pačios klasės dalykų mokytojai derina tarpusavyje ir su mokiniais pagal higienos normos reikalavimus;</w:t>
      </w:r>
    </w:p>
    <w:p w:rsidR="00AB0B38" w:rsidRPr="00945389" w:rsidRDefault="00AB0B38" w:rsidP="00AB0B38">
      <w:pPr>
        <w:pStyle w:val="prastasis1"/>
        <w:ind w:firstLine="709"/>
        <w:jc w:val="both"/>
      </w:pPr>
      <w:r w:rsidRPr="00945389">
        <w:t>1</w:t>
      </w:r>
      <w:r w:rsidR="007E1242">
        <w:t>09</w:t>
      </w:r>
      <w:r w:rsidRPr="00945389">
        <w:t xml:space="preserve">.2. namų darbai skiriami ne didesnės apimties kaip 12,5 valandų per savaitę ir yra tikrinami; </w:t>
      </w:r>
    </w:p>
    <w:p w:rsidR="00AB0B38" w:rsidRPr="00945389" w:rsidRDefault="00AB0B38" w:rsidP="00AB0B38">
      <w:pPr>
        <w:pStyle w:val="prastasis1"/>
        <w:ind w:firstLine="709"/>
        <w:jc w:val="both"/>
      </w:pPr>
      <w:r w:rsidRPr="00945389">
        <w:t>1</w:t>
      </w:r>
      <w:r w:rsidR="007E1242">
        <w:t>09</w:t>
      </w:r>
      <w:r w:rsidRPr="00945389">
        <w:t>.3. skiriamos namų darbų užduotys diferencijuojamos, jei toks poreikis nustatomas po asmeninės pažangos pamokoje nustatymo;</w:t>
      </w:r>
    </w:p>
    <w:p w:rsidR="00AB0B38" w:rsidRPr="00945389" w:rsidRDefault="00AB0B38" w:rsidP="00AB0B38">
      <w:pPr>
        <w:pStyle w:val="prastasis1"/>
        <w:ind w:firstLine="709"/>
        <w:jc w:val="both"/>
      </w:pPr>
      <w:r w:rsidRPr="00945389">
        <w:t>1</w:t>
      </w:r>
      <w:r w:rsidR="007E1242">
        <w:t>09</w:t>
      </w:r>
      <w:r w:rsidRPr="00945389">
        <w:t>.4. per atostogas namų darbai mokiniams neskiriami (išskyrus programinės literatūros skaitymą);</w:t>
      </w:r>
    </w:p>
    <w:p w:rsidR="00AB0B38" w:rsidRPr="00945389" w:rsidRDefault="00AB0B38" w:rsidP="00AB0B38">
      <w:pPr>
        <w:pStyle w:val="prastasis1"/>
        <w:ind w:firstLine="709"/>
        <w:jc w:val="both"/>
      </w:pPr>
      <w:r w:rsidRPr="00945389">
        <w:t>1</w:t>
      </w:r>
      <w:r w:rsidR="007E1242">
        <w:t>09</w:t>
      </w:r>
      <w:r w:rsidRPr="00945389">
        <w:t>.5. privalomų perskaityti kūrinių sąrašas mokiniams pateikiamas birželio mėn./rugsėjo mėn.</w:t>
      </w:r>
    </w:p>
    <w:p w:rsidR="00AB0B38" w:rsidRPr="00945389" w:rsidRDefault="00AB0B38" w:rsidP="00AB0B38">
      <w:pPr>
        <w:pStyle w:val="prastasis1"/>
        <w:ind w:firstLine="709"/>
        <w:jc w:val="both"/>
      </w:pPr>
      <w:r w:rsidRPr="00945389">
        <w:t>1</w:t>
      </w:r>
      <w:r w:rsidR="007E1242">
        <w:t>09</w:t>
      </w:r>
      <w:r w:rsidRPr="00945389">
        <w:t>.6. Už konsultacijų lankymą mokinys skatinamas skiriant jam kaupiamąjį balą.</w:t>
      </w:r>
    </w:p>
    <w:p w:rsidR="00AB0B38" w:rsidRPr="00945389" w:rsidRDefault="00AB0B38" w:rsidP="00AB0B38">
      <w:pPr>
        <w:pStyle w:val="prastasis1"/>
        <w:ind w:firstLine="709"/>
        <w:jc w:val="both"/>
      </w:pPr>
      <w:r w:rsidRPr="00945389">
        <w:t>1</w:t>
      </w:r>
      <w:r w:rsidR="007E1242">
        <w:t>10</w:t>
      </w:r>
      <w:r w:rsidRPr="00945389">
        <w:t>. Didesnis už minimalų privalomų pamokų skaičius dalykams, pasirenkamiesiems dalykams, dalykų moduliams mokytis gimnazijos I–II klasių mokiniams</w:t>
      </w:r>
      <w:r w:rsidR="00B12BEF">
        <w:t xml:space="preserve"> </w:t>
      </w:r>
      <w:r w:rsidRPr="00945389">
        <w:t xml:space="preserve">skiriamas, suderinus su mokinių </w:t>
      </w:r>
      <w:r w:rsidR="00B12BEF">
        <w:t xml:space="preserve">tėvais (globėjais, rūpintojais), </w:t>
      </w:r>
    </w:p>
    <w:p w:rsidR="00AB0B38" w:rsidRPr="00945389" w:rsidRDefault="00AB0B38" w:rsidP="00AB0B38">
      <w:pPr>
        <w:pStyle w:val="prastasis1"/>
        <w:ind w:firstLine="709"/>
        <w:jc w:val="both"/>
      </w:pPr>
    </w:p>
    <w:p w:rsidR="00AB0B38" w:rsidRPr="00945389" w:rsidRDefault="00AB0B38" w:rsidP="009A0868">
      <w:pPr>
        <w:pStyle w:val="prastasis1"/>
        <w:tabs>
          <w:tab w:val="left" w:pos="0"/>
        </w:tabs>
        <w:jc w:val="center"/>
      </w:pPr>
      <w:r w:rsidRPr="00945389">
        <w:rPr>
          <w:b/>
          <w:sz w:val="22"/>
          <w:szCs w:val="22"/>
        </w:rPr>
        <w:t>DVYLIKTASIS SKIRSNIS</w:t>
      </w:r>
    </w:p>
    <w:p w:rsidR="00AB0B38" w:rsidRPr="00945389" w:rsidRDefault="00AB0B38" w:rsidP="009A0868">
      <w:pPr>
        <w:pStyle w:val="prastasis1"/>
        <w:tabs>
          <w:tab w:val="left" w:pos="0"/>
        </w:tabs>
        <w:jc w:val="center"/>
        <w:rPr>
          <w:b/>
          <w:sz w:val="22"/>
          <w:szCs w:val="22"/>
        </w:rPr>
      </w:pPr>
      <w:r w:rsidRPr="00945389">
        <w:rPr>
          <w:b/>
          <w:sz w:val="22"/>
          <w:szCs w:val="22"/>
        </w:rPr>
        <w:t>NEFORMALIOJO VAIKŲ ŠVIETIMO ORGANIZAVIMAS GIMNAZIJOJE</w:t>
      </w:r>
    </w:p>
    <w:p w:rsidR="00AB0B38" w:rsidRPr="00945389" w:rsidRDefault="00AB0B38" w:rsidP="00AB0B38">
      <w:pPr>
        <w:pStyle w:val="prastasis1"/>
        <w:tabs>
          <w:tab w:val="left" w:pos="567"/>
        </w:tabs>
        <w:ind w:left="360"/>
        <w:jc w:val="center"/>
      </w:pPr>
    </w:p>
    <w:p w:rsidR="00AB0B38" w:rsidRPr="00945389" w:rsidRDefault="00AB0B38" w:rsidP="00AB0B38">
      <w:pPr>
        <w:pStyle w:val="prastasis1"/>
        <w:ind w:firstLine="709"/>
        <w:jc w:val="both"/>
      </w:pPr>
      <w:r w:rsidRPr="00945389">
        <w:t>1</w:t>
      </w:r>
      <w:r w:rsidR="000E017D">
        <w:t>1</w:t>
      </w:r>
      <w:r w:rsidR="007E1242">
        <w:t>1</w:t>
      </w:r>
      <w:r w:rsidRPr="00945389">
        <w:t>.  Neformaliojo vaikų švietimo veikla yra skirta meninę, sporto ar kitą veiklą pasirinkusių mokinių asmeninėms, socialinėms, edukacinėms, profesinėms kompetencijoms ugdyti. Šią veiklą mokiniai renkasi laisvai iki rugsėjo 5 d. Neformaliojo švietimo programas rengia mokytojai iki ru</w:t>
      </w:r>
      <w:r>
        <w:t xml:space="preserve">gsėjo 1 d., </w:t>
      </w:r>
      <w:r w:rsidR="003F1C8D">
        <w:t xml:space="preserve">suderina su direktoriaus pavaduotoju, </w:t>
      </w:r>
      <w:r w:rsidRPr="00945389">
        <w:t>tvirtina direktorius.</w:t>
      </w:r>
    </w:p>
    <w:p w:rsidR="00AB0B38" w:rsidRPr="00945389" w:rsidRDefault="00AB0B38" w:rsidP="00D6297C">
      <w:pPr>
        <w:pStyle w:val="prastasis1"/>
        <w:ind w:firstLine="709"/>
        <w:jc w:val="both"/>
      </w:pPr>
      <w:r w:rsidRPr="00945389">
        <w:t>1</w:t>
      </w:r>
      <w:r w:rsidR="000E017D">
        <w:t>1</w:t>
      </w:r>
      <w:r w:rsidR="007E1242">
        <w:t>2</w:t>
      </w:r>
      <w:r w:rsidRPr="00945389">
        <w:t>. Neformaliojo švietimo užsiėmi</w:t>
      </w:r>
      <w:r w:rsidR="003F1C8D">
        <w:t xml:space="preserve">mai organizuojami gimnazijoje, </w:t>
      </w:r>
      <w:r w:rsidRPr="00945389">
        <w:t>kultūros centre, meno mokykloje ir kitur.</w:t>
      </w:r>
    </w:p>
    <w:p w:rsidR="00AB0B38" w:rsidRPr="00945389" w:rsidRDefault="00AB0B38" w:rsidP="00D6297C">
      <w:pPr>
        <w:pStyle w:val="prastasis1"/>
        <w:tabs>
          <w:tab w:val="left" w:pos="709"/>
        </w:tabs>
        <w:jc w:val="both"/>
      </w:pPr>
      <w:r w:rsidRPr="00945389">
        <w:tab/>
        <w:t>11</w:t>
      </w:r>
      <w:r w:rsidR="007E1242">
        <w:t>3</w:t>
      </w:r>
      <w:r w:rsidRPr="00945389">
        <w:t>. Neformaliojo švietimo veikla yra neprivalom</w:t>
      </w:r>
      <w:r>
        <w:t xml:space="preserve">a ir įgyvendinama organizuojant </w:t>
      </w:r>
      <w:r w:rsidRPr="00945389">
        <w:t>mokslinę tir</w:t>
      </w:r>
      <w:r>
        <w:t xml:space="preserve">iamąją,  pilietinę, socialinę, meninę, </w:t>
      </w:r>
      <w:r w:rsidRPr="00945389">
        <w:t>sveikos gyvensenos,  sportinę</w:t>
      </w:r>
      <w:r>
        <w:t xml:space="preserve">, </w:t>
      </w:r>
      <w:r w:rsidRPr="00945389">
        <w:t>ekologinę veiklą;</w:t>
      </w:r>
      <w:r>
        <w:t xml:space="preserve"> </w:t>
      </w:r>
      <w:r w:rsidRPr="00945389">
        <w:t>projektus.</w:t>
      </w:r>
    </w:p>
    <w:p w:rsidR="00AB0B38" w:rsidRPr="00945389" w:rsidRDefault="00AB0B38" w:rsidP="00D6297C">
      <w:pPr>
        <w:pStyle w:val="prastasis1"/>
        <w:tabs>
          <w:tab w:val="left" w:pos="709"/>
        </w:tabs>
        <w:jc w:val="both"/>
      </w:pPr>
      <w:r w:rsidRPr="00945389">
        <w:tab/>
        <w:t>11</w:t>
      </w:r>
      <w:r w:rsidR="007E1242">
        <w:t>4</w:t>
      </w:r>
      <w:r w:rsidRPr="00945389">
        <w:t>. Mokinių skaičius neformaliojo švietimo grupėje yra ne mažesnis kaip 10 mokinių, išskyrus mokslinę veiklą</w:t>
      </w:r>
      <w:r>
        <w:t xml:space="preserve"> vykdančias grupes</w:t>
      </w:r>
      <w:r w:rsidR="009759F6">
        <w:t>, kuriose minimalus mokinių skaičius - 5</w:t>
      </w:r>
      <w:r w:rsidRPr="00945389">
        <w:t>.</w:t>
      </w:r>
    </w:p>
    <w:p w:rsidR="00AB0B38" w:rsidRPr="00945389" w:rsidRDefault="00AB0B38" w:rsidP="00D6297C">
      <w:pPr>
        <w:pStyle w:val="prastasis1"/>
        <w:tabs>
          <w:tab w:val="left" w:pos="709"/>
        </w:tabs>
        <w:jc w:val="both"/>
      </w:pPr>
      <w:r w:rsidRPr="00945389">
        <w:tab/>
        <w:t>11</w:t>
      </w:r>
      <w:r w:rsidR="007E1242">
        <w:t>5</w:t>
      </w:r>
      <w:r w:rsidRPr="00945389">
        <w:t>. Neformaliojo švietimo valandos klasėms paskirstytos atsižvelgiant į ugdymo koncentrus, klasių komplektų skaičių, gimnazijos tradicijas, veiklos tikslingumą, turimas mokinio krepšelio lėšas.</w:t>
      </w:r>
    </w:p>
    <w:p w:rsidR="00AB0B38" w:rsidRPr="00945389" w:rsidRDefault="00AB0B38" w:rsidP="00D6297C">
      <w:pPr>
        <w:pStyle w:val="prastasis1"/>
        <w:tabs>
          <w:tab w:val="left" w:pos="709"/>
        </w:tabs>
        <w:jc w:val="both"/>
      </w:pPr>
      <w:r w:rsidRPr="00945389">
        <w:tab/>
        <w:t>11</w:t>
      </w:r>
      <w:r w:rsidR="007E1242">
        <w:t>6</w:t>
      </w:r>
      <w:r w:rsidRPr="00945389">
        <w:t>. Neformaliojo švietimo valandų neskiriama pasirenkamiesiems dalykams, pagilintiems dalykams ar jų moduliams mokyti.</w:t>
      </w:r>
    </w:p>
    <w:p w:rsidR="00AB0B38" w:rsidRPr="00945389" w:rsidRDefault="00AB0B38" w:rsidP="00D6297C">
      <w:pPr>
        <w:pStyle w:val="prastasis1"/>
        <w:tabs>
          <w:tab w:val="left" w:pos="709"/>
        </w:tabs>
        <w:jc w:val="both"/>
      </w:pPr>
      <w:r w:rsidRPr="00945389">
        <w:tab/>
        <w:t>11</w:t>
      </w:r>
      <w:r w:rsidR="007E1242">
        <w:t>7</w:t>
      </w:r>
      <w:r w:rsidRPr="00945389">
        <w:t>. Gimnazijos neformalusis švietimas koncertine, kūrybine, projektine veikla nuolat pristatomas Gimnazijos bendruomenei ir mie</w:t>
      </w:r>
      <w:r>
        <w:t xml:space="preserve">sto visuomenei, organizuojamos </w:t>
      </w:r>
      <w:r w:rsidRPr="00945389">
        <w:t>Netradicinio mokymosi ar Visuomenės dienos.</w:t>
      </w:r>
    </w:p>
    <w:p w:rsidR="00AB0B38" w:rsidRPr="00945389" w:rsidRDefault="00AB0B38" w:rsidP="00D6297C">
      <w:pPr>
        <w:pStyle w:val="prastasis1"/>
        <w:tabs>
          <w:tab w:val="left" w:pos="709"/>
        </w:tabs>
        <w:jc w:val="both"/>
      </w:pPr>
      <w:r w:rsidRPr="00945389">
        <w:tab/>
        <w:t>11</w:t>
      </w:r>
      <w:r w:rsidR="007E1242">
        <w:t>8</w:t>
      </w:r>
      <w:r w:rsidRPr="00945389">
        <w:t>. Informacija apie neformaliojo švietimo veiklą nuolat pristatoma gimnazijos internetiniame puslapyje, gimnazijos laikraštyje, žiniasklaidoje, stenduose, socialiniuose tinkluose.</w:t>
      </w:r>
    </w:p>
    <w:p w:rsidR="00AB0B38" w:rsidRPr="00945389" w:rsidRDefault="00AB0B38" w:rsidP="00D6297C">
      <w:pPr>
        <w:pStyle w:val="prastasis1"/>
        <w:tabs>
          <w:tab w:val="left" w:pos="709"/>
        </w:tabs>
        <w:jc w:val="both"/>
      </w:pPr>
      <w:r w:rsidRPr="00945389">
        <w:tab/>
        <w:t>1</w:t>
      </w:r>
      <w:r w:rsidR="007E1242">
        <w:t>19</w:t>
      </w:r>
      <w:r w:rsidRPr="00945389">
        <w:t>.  Neformaliojo švietimo veikla įrašoma į neformaliojo švietimo tvarkaraštį.</w:t>
      </w:r>
    </w:p>
    <w:p w:rsidR="00AB0B38" w:rsidRPr="00945389" w:rsidRDefault="00AB0B38" w:rsidP="00D6297C">
      <w:pPr>
        <w:pStyle w:val="prastasis1"/>
        <w:tabs>
          <w:tab w:val="left" w:pos="709"/>
        </w:tabs>
        <w:jc w:val="both"/>
      </w:pPr>
      <w:r w:rsidRPr="00945389">
        <w:lastRenderedPageBreak/>
        <w:tab/>
        <w:t>1</w:t>
      </w:r>
      <w:r w:rsidR="000E017D">
        <w:t>2</w:t>
      </w:r>
      <w:r w:rsidR="007E1242">
        <w:t>0</w:t>
      </w:r>
      <w:r w:rsidRPr="00945389">
        <w:t>. Gimnazija kiekvienų mokslo metų pabaigoje įvertina ateinančių mokslo metų mokinių neformaliojo švietimo poreikius, prireikus juos tikslina mokslo metų pradžioje ir, atsižvelgdama į juos, siūlo neformaliojo švietimo programas.</w:t>
      </w:r>
    </w:p>
    <w:p w:rsidR="00AB0B38" w:rsidRPr="00945389" w:rsidRDefault="00AB0B38" w:rsidP="00D6297C">
      <w:pPr>
        <w:pStyle w:val="prastasis1"/>
        <w:tabs>
          <w:tab w:val="left" w:pos="709"/>
        </w:tabs>
        <w:jc w:val="center"/>
      </w:pPr>
    </w:p>
    <w:p w:rsidR="00AB0B38" w:rsidRPr="009A0868" w:rsidRDefault="009A0868" w:rsidP="009A0868">
      <w:pPr>
        <w:pStyle w:val="prastasis1"/>
        <w:jc w:val="center"/>
      </w:pPr>
      <w:r w:rsidRPr="009A0868">
        <w:rPr>
          <w:b/>
        </w:rPr>
        <w:t>TRYLIKTASIS SKIRSNIS</w:t>
      </w:r>
    </w:p>
    <w:p w:rsidR="00AB0B38" w:rsidRPr="00945389" w:rsidRDefault="00AB0B38" w:rsidP="009A0868">
      <w:pPr>
        <w:pStyle w:val="prastasis1"/>
        <w:jc w:val="center"/>
      </w:pPr>
      <w:r w:rsidRPr="00945389">
        <w:rPr>
          <w:b/>
        </w:rPr>
        <w:t>UGDYMO KARJERAI ORGANIZAVIMAS</w:t>
      </w:r>
    </w:p>
    <w:p w:rsidR="00AB0B38" w:rsidRPr="00945389" w:rsidRDefault="00AB0B38" w:rsidP="009A0868">
      <w:pPr>
        <w:pStyle w:val="prastasis1"/>
        <w:jc w:val="center"/>
      </w:pPr>
    </w:p>
    <w:p w:rsidR="00AB0B38" w:rsidRPr="00945389" w:rsidRDefault="00AB0B38" w:rsidP="00AB0B38">
      <w:pPr>
        <w:pStyle w:val="prastasis1"/>
        <w:ind w:firstLine="709"/>
        <w:jc w:val="both"/>
      </w:pPr>
      <w:r w:rsidRPr="00945389">
        <w:t>1</w:t>
      </w:r>
      <w:r w:rsidR="000E017D">
        <w:t>2</w:t>
      </w:r>
      <w:r w:rsidR="007E1242">
        <w:t>1</w:t>
      </w:r>
      <w:r w:rsidRPr="00945389">
        <w:t>. Gimnazija, organizuodama ugdymą karjerai, vadovaujasi Profesinio orientavimo vykdymo tvarkos aprašu, patvirtintu Lietuvos Respublikos švietimo ir mokslo ministro ir Lietuvos Respublikos socialinės apsaugos ir darbo ministro 2012 m. liepos 4 d. įsakymu Nr. V-1090/A1-314 (Žin., 2012,    Nr. 82-4284),  Ugdymas karjerai gimnazijoje organizuojamas keliomis kryptimis:</w:t>
      </w:r>
    </w:p>
    <w:p w:rsidR="00AB0B38" w:rsidRPr="00945389" w:rsidRDefault="00AB0B38" w:rsidP="00AB0B38">
      <w:pPr>
        <w:pStyle w:val="prastasis1"/>
        <w:ind w:firstLine="709"/>
        <w:jc w:val="both"/>
      </w:pPr>
      <w:r w:rsidRPr="00945389">
        <w:t>1</w:t>
      </w:r>
      <w:r w:rsidR="000E017D">
        <w:t>2</w:t>
      </w:r>
      <w:r w:rsidR="007E1242">
        <w:t>1</w:t>
      </w:r>
      <w:r w:rsidRPr="00945389">
        <w:t>.1. iš kultūrinei</w:t>
      </w:r>
      <w:r w:rsidR="003F1C8D">
        <w:t xml:space="preserve">, pažintinei, sportinei ir pan. </w:t>
      </w:r>
      <w:r w:rsidRPr="00945389">
        <w:t>veiklai skirtų dienų skiriama viena Karjeros planavimo diena, kurios metu mokiniai dalyvauja aukštųjų ir kitų mokyklų Atvirų durų dienose ir/arba atlieka profesinio tinkamumo ir pan. testus, ir/arba atlieka veiklą naudojant realų darbo kontekstą ir aplinką, ir/arba domisi tėvų (globėjų, rūpintojų) profesijomis ir t.t.;</w:t>
      </w:r>
    </w:p>
    <w:p w:rsidR="00AB0B38" w:rsidRPr="00945389" w:rsidRDefault="00AB0B38" w:rsidP="00AB0B38">
      <w:pPr>
        <w:pStyle w:val="prastasis1"/>
        <w:ind w:firstLine="709"/>
        <w:jc w:val="both"/>
      </w:pPr>
      <w:r w:rsidRPr="00945389">
        <w:t>1</w:t>
      </w:r>
      <w:r w:rsidR="000E017D">
        <w:t>2</w:t>
      </w:r>
      <w:r w:rsidR="007E1242">
        <w:t>1</w:t>
      </w:r>
      <w:r w:rsidRPr="00945389">
        <w:t>.2. karjeros planavimas, informavimas ir vertinimas karjerai integruojamas į dalykų ugdymo turinį (ekonomikos, technologijų, geografijos, biologijos ir kt.), neformalųjį švietimą ir klasės vadovų veiklą, nurodant ilgalaikiuose, neformalaus švietimo ir  klasės vadovų planuose (teminės klasės valandėlės, susitikimai su įvairių profesijų atstovais ir kt.) tokios integracijos vietą;</w:t>
      </w:r>
    </w:p>
    <w:p w:rsidR="00AB0B38" w:rsidRPr="00945389" w:rsidRDefault="00AB0B38" w:rsidP="00AB0B38">
      <w:pPr>
        <w:pStyle w:val="prastasis1"/>
        <w:ind w:firstLine="709"/>
        <w:jc w:val="both"/>
      </w:pPr>
      <w:r w:rsidRPr="00945389">
        <w:t>1</w:t>
      </w:r>
      <w:r w:rsidR="000E017D">
        <w:t>2</w:t>
      </w:r>
      <w:r w:rsidR="007E1242">
        <w:t>1</w:t>
      </w:r>
      <w:r w:rsidRPr="00945389">
        <w:t>.3. sudarytos sąlygos mokiniams dalyvauti projekte „Kam to reikia?“;</w:t>
      </w:r>
    </w:p>
    <w:p w:rsidR="00AB0B38" w:rsidRPr="0081278B" w:rsidRDefault="003F1C8D" w:rsidP="00AB0B38">
      <w:pPr>
        <w:pStyle w:val="prastasis1"/>
        <w:ind w:firstLine="709"/>
        <w:jc w:val="both"/>
        <w:rPr>
          <w:color w:val="auto"/>
        </w:rPr>
      </w:pPr>
      <w:r w:rsidRPr="0081278B">
        <w:rPr>
          <w:color w:val="auto"/>
        </w:rPr>
        <w:t>1</w:t>
      </w:r>
      <w:r w:rsidR="000E017D">
        <w:rPr>
          <w:color w:val="auto"/>
        </w:rPr>
        <w:t>2</w:t>
      </w:r>
      <w:r w:rsidR="007E1242">
        <w:rPr>
          <w:color w:val="auto"/>
        </w:rPr>
        <w:t>1</w:t>
      </w:r>
      <w:r w:rsidRPr="0081278B">
        <w:rPr>
          <w:color w:val="auto"/>
        </w:rPr>
        <w:t xml:space="preserve">.4. </w:t>
      </w:r>
      <w:r w:rsidR="00AB0B38" w:rsidRPr="0081278B">
        <w:rPr>
          <w:color w:val="auto"/>
        </w:rPr>
        <w:t>sudarytos sąlygos I klasių</w:t>
      </w:r>
      <w:r w:rsidR="007E1242">
        <w:rPr>
          <w:color w:val="auto"/>
        </w:rPr>
        <w:t xml:space="preserve"> (skyriuje – 9 klasių)</w:t>
      </w:r>
      <w:r w:rsidR="00AB0B38" w:rsidRPr="0081278B">
        <w:rPr>
          <w:color w:val="auto"/>
        </w:rPr>
        <w:t xml:space="preserve"> mokiniams</w:t>
      </w:r>
      <w:r w:rsidR="007E1242">
        <w:rPr>
          <w:color w:val="auto"/>
        </w:rPr>
        <w:t xml:space="preserve"> </w:t>
      </w:r>
      <w:r w:rsidR="00AB0B38" w:rsidRPr="0081278B">
        <w:rPr>
          <w:color w:val="auto"/>
        </w:rPr>
        <w:t xml:space="preserve"> išklausyti integruotą technologijų kursą, I–III klasių mokiniams pasirinkti vieną iš trijų technologijų programų; I klasių mokiniams</w:t>
      </w:r>
      <w:r w:rsidR="00507490" w:rsidRPr="0081278B">
        <w:rPr>
          <w:color w:val="auto"/>
        </w:rPr>
        <w:t xml:space="preserve"> I pusmetį</w:t>
      </w:r>
      <w:r w:rsidR="00AB0B38" w:rsidRPr="0081278B">
        <w:rPr>
          <w:color w:val="auto"/>
        </w:rPr>
        <w:t xml:space="preserve"> įvestas ugdymo karjerai dalykas. </w:t>
      </w:r>
    </w:p>
    <w:p w:rsidR="00AB0B38" w:rsidRPr="007E1242" w:rsidRDefault="00AB0B38" w:rsidP="00AB0B38">
      <w:pPr>
        <w:pStyle w:val="prastasis1"/>
        <w:ind w:firstLine="709"/>
        <w:jc w:val="both"/>
      </w:pPr>
      <w:r w:rsidRPr="00945389">
        <w:t>1</w:t>
      </w:r>
      <w:r w:rsidR="000E017D">
        <w:t>2</w:t>
      </w:r>
      <w:r w:rsidR="007E1242">
        <w:t>1</w:t>
      </w:r>
      <w:r w:rsidRPr="00945389">
        <w:t xml:space="preserve">.5. III–IV klasėje siūlomi pasirenkamieji dalykai: teisė, psichologija, </w:t>
      </w:r>
      <w:r w:rsidRPr="007E1242">
        <w:t>Įdomioji istorija, Medicinos biologija, braižyba, ekonomika ir verslumas, vokiečių kalba pradedantiesiems</w:t>
      </w:r>
      <w:r w:rsidR="00325627" w:rsidRPr="007E1242">
        <w:t>, Kūrybinės technologijos, lotynų kalba</w:t>
      </w:r>
      <w:r w:rsidRPr="007E1242">
        <w:t>;</w:t>
      </w:r>
    </w:p>
    <w:p w:rsidR="00AB0B38" w:rsidRPr="00945389" w:rsidRDefault="00AB0B38" w:rsidP="00AB0B38">
      <w:pPr>
        <w:pStyle w:val="prastasis1"/>
        <w:ind w:firstLine="709"/>
        <w:jc w:val="both"/>
      </w:pPr>
      <w:r w:rsidRPr="00945389">
        <w:t>1</w:t>
      </w:r>
      <w:r w:rsidR="000E017D">
        <w:t>2</w:t>
      </w:r>
      <w:r w:rsidR="007E1242">
        <w:t>1</w:t>
      </w:r>
      <w:r w:rsidRPr="00945389">
        <w:t>.6.</w:t>
      </w:r>
      <w:r>
        <w:t xml:space="preserve"> sudarytos sąlygos</w:t>
      </w:r>
      <w:r w:rsidRPr="00945389">
        <w:t xml:space="preserve"> konsultuotis su gimnazijos Ugdymo karjerai koordinatoriumi.</w:t>
      </w:r>
    </w:p>
    <w:p w:rsidR="00AB0B38" w:rsidRPr="00945389" w:rsidRDefault="00AB0B38" w:rsidP="00AB0B38">
      <w:pPr>
        <w:pStyle w:val="prastasis1"/>
        <w:ind w:firstLine="709"/>
        <w:jc w:val="both"/>
      </w:pPr>
      <w:r w:rsidRPr="00945389">
        <w:t>12</w:t>
      </w:r>
      <w:r w:rsidR="007E1242">
        <w:t>2</w:t>
      </w:r>
      <w:r w:rsidRPr="00945389">
        <w:t xml:space="preserve">. Ugdymo karjerai veiklas gimnazijoje organizuoja ir vykdo Ugdymo karjerai koordinatorius, klasių vadovai, įvairių dalykų mokytojai, socialinis pedagogas, </w:t>
      </w:r>
      <w:r>
        <w:t>psichologas</w:t>
      </w:r>
      <w:r w:rsidRPr="00945389">
        <w:t>.</w:t>
      </w:r>
    </w:p>
    <w:p w:rsidR="00AB0B38" w:rsidRPr="00945389" w:rsidRDefault="00AB0B38" w:rsidP="00AB0B38">
      <w:pPr>
        <w:pStyle w:val="prastasis1"/>
      </w:pPr>
    </w:p>
    <w:p w:rsidR="00AB0B38" w:rsidRPr="00945389" w:rsidRDefault="00AB0B38" w:rsidP="00AB0B38">
      <w:pPr>
        <w:pStyle w:val="prastasis1"/>
        <w:jc w:val="center"/>
      </w:pPr>
      <w:r w:rsidRPr="00945389">
        <w:rPr>
          <w:b/>
        </w:rPr>
        <w:t>KETURIOLIKTASIS SKIRSNIS</w:t>
      </w:r>
    </w:p>
    <w:p w:rsidR="00AB0B38" w:rsidRPr="00945389" w:rsidRDefault="00AB0B38" w:rsidP="00AB0B38">
      <w:pPr>
        <w:pStyle w:val="prastasis1"/>
        <w:jc w:val="center"/>
      </w:pPr>
      <w:r w:rsidRPr="00945389">
        <w:rPr>
          <w:b/>
        </w:rPr>
        <w:t>ASMENŲ, BAIGUSIŲ UŽSIENIO VALSTYBĖS AR TARPTAUTINĖS</w:t>
      </w:r>
    </w:p>
    <w:p w:rsidR="00AB0B38" w:rsidRPr="00945389" w:rsidRDefault="00AB0B38" w:rsidP="00AB0B38">
      <w:pPr>
        <w:pStyle w:val="prastasis1"/>
        <w:jc w:val="center"/>
      </w:pPr>
      <w:r w:rsidRPr="00945389">
        <w:rPr>
          <w:b/>
        </w:rPr>
        <w:t>ORGANIZACIJOS PAGRINDINIO, VIDURINIO UGDYMO PROGRAMOS DALĮ AR</w:t>
      </w:r>
    </w:p>
    <w:p w:rsidR="00AB0B38" w:rsidRPr="00945389" w:rsidRDefault="00AB0B38" w:rsidP="00AB0B38">
      <w:pPr>
        <w:pStyle w:val="prastasis1"/>
        <w:jc w:val="center"/>
        <w:rPr>
          <w:b/>
        </w:rPr>
      </w:pPr>
      <w:r w:rsidRPr="00945389">
        <w:rPr>
          <w:b/>
        </w:rPr>
        <w:t xml:space="preserve"> PAGRINDINIO UGDYMO PROGRAMĄ, UGDYMO ORGANIZAVIMAS</w:t>
      </w:r>
    </w:p>
    <w:p w:rsidR="00AB0B38" w:rsidRPr="00945389" w:rsidRDefault="00AB0B38" w:rsidP="00AB0B38">
      <w:pPr>
        <w:pStyle w:val="prastasis1"/>
        <w:jc w:val="center"/>
      </w:pPr>
    </w:p>
    <w:p w:rsidR="00AB0B38" w:rsidRPr="00945389" w:rsidRDefault="00AB0B38" w:rsidP="00AB0B38">
      <w:pPr>
        <w:pStyle w:val="prastasis1"/>
        <w:tabs>
          <w:tab w:val="left" w:pos="709"/>
        </w:tabs>
        <w:jc w:val="both"/>
      </w:pPr>
      <w:r w:rsidRPr="00945389">
        <w:tab/>
        <w:t>12</w:t>
      </w:r>
      <w:r w:rsidR="00DD5EA9">
        <w:t>3</w:t>
      </w:r>
      <w:r w:rsidRPr="00945389">
        <w:t xml:space="preserve">. Apie atvykusį mokinį į gimnaziją, baigusį užsienio valstybės, tarptautinės organizacijos, pagrindinio, vidurinio ugdymo programos dalį ar pradinio, pagrindinio ugdymo programą (toliau – tarptautinė bendrojo ugdymo programa) informuojama savivaldybės vykdomoji institucija ar jos įgaliotas asmuo ir numatomas mokinio mokymasis. </w:t>
      </w:r>
    </w:p>
    <w:p w:rsidR="00AB0B38" w:rsidRPr="00945389" w:rsidRDefault="00AB0B38" w:rsidP="00AB0B38">
      <w:pPr>
        <w:pStyle w:val="prastasis1"/>
        <w:ind w:firstLine="709"/>
        <w:jc w:val="both"/>
      </w:pPr>
      <w:r w:rsidRPr="00945389">
        <w:t>12</w:t>
      </w:r>
      <w:r w:rsidR="00DD5EA9">
        <w:t>4</w:t>
      </w:r>
      <w:r w:rsidRPr="00945389">
        <w:t xml:space="preserve">. Gimnazija, priimdama mokinį, baigusį tarptautinę bendrojo ugdymo programą ar jos dalį, pripažįsta mokinio mokymosi </w:t>
      </w:r>
      <w:r w:rsidR="00B10DE5">
        <w:t>pasiekimus</w:t>
      </w:r>
      <w:r w:rsidRPr="00945389">
        <w:t xml:space="preserve"> (pagal pateiktus dokumentus</w:t>
      </w:r>
      <w:r w:rsidR="00B10DE5">
        <w:t>, jeigu nėra dokumentų – pagal pokalbio metu su tėvais, pačiu mokiniu surinktus duomenis</w:t>
      </w:r>
      <w:r w:rsidRPr="00945389">
        <w:t>). Gimnazija tuo atveju, kai asmuo yra baigęs tarptautinę bendrojo ugdymo programą (pagrindinio ugdymo), tačiau neturi dokumento, įteisinančio mokymosi pasiekimus, nustato jo mokymosi pasiekimų atitiktį mokymosi pasiekimams, numatytiems pagrindinio ar vidurinio ugdymo bendrosiose programose.</w:t>
      </w:r>
    </w:p>
    <w:p w:rsidR="00AB0B38" w:rsidRPr="00945389" w:rsidRDefault="00AB0B38" w:rsidP="00AB0B38">
      <w:pPr>
        <w:pStyle w:val="prastasis1"/>
        <w:ind w:firstLine="709"/>
        <w:jc w:val="both"/>
      </w:pPr>
      <w:r w:rsidRPr="00945389">
        <w:t>12</w:t>
      </w:r>
      <w:r w:rsidR="00DD5EA9">
        <w:t>5</w:t>
      </w:r>
      <w:r w:rsidRPr="00945389">
        <w:t>. Gimnazija parengia atvykusio mokinio, baigusio tarptautinės bendrojo ugdymo programos dalį ar visą programą, integracijos į gimnazijos bendruomenę planą, išanalizuoja, kokia pagalba būtina mokinio sėkmingai adaptacijai, prireikus parengia atvykusio mokinio individualų ugdymo planą:</w:t>
      </w:r>
    </w:p>
    <w:p w:rsidR="00AB0B38" w:rsidRPr="00945389" w:rsidRDefault="00AB0B38" w:rsidP="00AB0B38">
      <w:pPr>
        <w:pStyle w:val="prastasis1"/>
        <w:ind w:firstLine="709"/>
        <w:jc w:val="both"/>
      </w:pPr>
      <w:r w:rsidRPr="00945389">
        <w:t>12</w:t>
      </w:r>
      <w:r w:rsidR="00DD5EA9">
        <w:t>5</w:t>
      </w:r>
      <w:r w:rsidRPr="00945389">
        <w:t>.1. numato adaptacinio laikotarpio orientacinę trukmę;</w:t>
      </w:r>
    </w:p>
    <w:p w:rsidR="00AB0B38" w:rsidRPr="00945389" w:rsidRDefault="00AB0B38" w:rsidP="00AB0B38">
      <w:pPr>
        <w:pStyle w:val="prastasis1"/>
        <w:ind w:firstLine="709"/>
        <w:jc w:val="both"/>
      </w:pPr>
      <w:r w:rsidRPr="00945389">
        <w:lastRenderedPageBreak/>
        <w:t>12</w:t>
      </w:r>
      <w:r w:rsidR="00DD5EA9">
        <w:t>5</w:t>
      </w:r>
      <w:r w:rsidRPr="00945389">
        <w:t xml:space="preserve">.2. pasitelkia mokinius savanorius, padėsiančius atvykusiam mokiniui sklandžiai įsitraukti į gimnazijos bendruomenės gyvenimą; </w:t>
      </w:r>
    </w:p>
    <w:p w:rsidR="00AB0B38" w:rsidRPr="00945389" w:rsidRDefault="00AB0B38" w:rsidP="00AB0B38">
      <w:pPr>
        <w:pStyle w:val="prastasis1"/>
        <w:ind w:firstLine="709"/>
        <w:jc w:val="both"/>
      </w:pPr>
      <w:r w:rsidRPr="00945389">
        <w:t>12</w:t>
      </w:r>
      <w:r w:rsidR="00DD5EA9">
        <w:t>5</w:t>
      </w:r>
      <w:r w:rsidRPr="00945389">
        <w:t>.3. numato klasės vadovo, mokytojų darbą su atvykusiu mokiniu ir mokinio tėvais (globėjais, rūpintojais);</w:t>
      </w:r>
    </w:p>
    <w:p w:rsidR="00AB0B38" w:rsidRPr="00945389" w:rsidRDefault="00AB0B38" w:rsidP="00AB0B38">
      <w:pPr>
        <w:pStyle w:val="prastasis1"/>
        <w:ind w:firstLine="709"/>
        <w:jc w:val="both"/>
      </w:pPr>
      <w:r w:rsidRPr="00945389">
        <w:t>12</w:t>
      </w:r>
      <w:r w:rsidR="00DD5EA9">
        <w:t>5</w:t>
      </w:r>
      <w:r w:rsidRPr="00945389">
        <w:t>.4. organizuoja mokytojų konsultacijas, individualius užsiėmimus ugdymo programų skirtumams likviduoti;</w:t>
      </w:r>
    </w:p>
    <w:p w:rsidR="00AB0B38" w:rsidRPr="00945389" w:rsidRDefault="00AB0B38" w:rsidP="00AB0B38">
      <w:pPr>
        <w:pStyle w:val="prastasis1"/>
        <w:ind w:firstLine="709"/>
        <w:jc w:val="both"/>
      </w:pPr>
      <w:r w:rsidRPr="00945389">
        <w:t>12</w:t>
      </w:r>
      <w:r w:rsidR="00DD5EA9">
        <w:t>5</w:t>
      </w:r>
      <w:r w:rsidRPr="00945389">
        <w:t>.5. numato atvykusio mokinio individualios pažangos stebėjimą per adaptacinį laikotarpį;</w:t>
      </w:r>
    </w:p>
    <w:p w:rsidR="00AB0B38" w:rsidRPr="00945389" w:rsidRDefault="00AB0B38" w:rsidP="00AB0B38">
      <w:pPr>
        <w:pStyle w:val="prastasis1"/>
        <w:ind w:firstLine="709"/>
        <w:jc w:val="both"/>
      </w:pPr>
      <w:r w:rsidRPr="00945389">
        <w:t>12</w:t>
      </w:r>
      <w:r w:rsidR="00DD5EA9">
        <w:t>5</w:t>
      </w:r>
      <w:r w:rsidRPr="00945389">
        <w:t>.6. siūlo neformaliojo vaikų švietimo veiklas, kurios padėtų mokiniui greičiau integruotis.</w:t>
      </w:r>
    </w:p>
    <w:p w:rsidR="00AB0B38" w:rsidRPr="00945389" w:rsidRDefault="00AB0B38" w:rsidP="00AB0B38">
      <w:pPr>
        <w:pStyle w:val="prastasis1"/>
        <w:ind w:firstLine="709"/>
        <w:jc w:val="both"/>
      </w:pPr>
      <w:r w:rsidRPr="00945389">
        <w:t>12</w:t>
      </w:r>
      <w:r w:rsidR="00DD5EA9">
        <w:t>6</w:t>
      </w:r>
      <w:r w:rsidRPr="00945389">
        <w:t>. Gimnazija nustato atvykusio mokinio poreikius mokytis lietuvių kalbos ir organizuoja individualų lietuvių kalbos mokymąsi ir švietimo pagalbą, kai atvykęs mokinys per adaptacinį laikotarpį yra pajėgus pasiekti patenkinamą lygį pagrindinio ugdymo lietuvių kalbos programoje ir vidurinio ugdymo lietuvių kalbos ir literatūros programoje.</w:t>
      </w:r>
    </w:p>
    <w:p w:rsidR="00AB0B38" w:rsidRPr="00945389" w:rsidRDefault="00AB0B38" w:rsidP="00AB0B38">
      <w:pPr>
        <w:pStyle w:val="prastasis1"/>
        <w:ind w:firstLine="709"/>
        <w:jc w:val="both"/>
      </w:pPr>
      <w:r w:rsidRPr="00945389">
        <w:t>12</w:t>
      </w:r>
      <w:r w:rsidR="00DD5EA9">
        <w:t>7</w:t>
      </w:r>
      <w:r w:rsidRPr="00945389">
        <w:t>.  Jei per adaptacinį laikotarpį mokinys nepasiekia pagal individualią programą numatyto patenkinamo pagrindinio ugdymo lietuvių kalbos ar vidurinio ugdymo lietuvių kalbos ir literatūros programos lygmens, jam siūloma mokytis laikinojoje grupėje.</w:t>
      </w:r>
    </w:p>
    <w:p w:rsidR="00AB0B38" w:rsidRPr="00945389" w:rsidRDefault="00AB0B38" w:rsidP="00AB0B38">
      <w:pPr>
        <w:pStyle w:val="prastasis1"/>
        <w:ind w:firstLine="709"/>
        <w:jc w:val="both"/>
      </w:pPr>
      <w:r w:rsidRPr="00945389">
        <w:t>12</w:t>
      </w:r>
      <w:r w:rsidR="00DD5EA9">
        <w:t>8</w:t>
      </w:r>
      <w:r w:rsidRPr="00945389">
        <w:t>. Per adaptacinį laikotarpį, taip pat mokantis išlyginamojoje klasėje ar grupėje mokinio pasiekimai pažymiais nevertinami, tačiau fiksuojama mokinio daroma pažanga.</w:t>
      </w:r>
    </w:p>
    <w:p w:rsidR="00AB0B38" w:rsidRPr="00945389" w:rsidRDefault="00AB0B38" w:rsidP="00AB0B38">
      <w:pPr>
        <w:pStyle w:val="prastasis1"/>
        <w:jc w:val="both"/>
      </w:pPr>
    </w:p>
    <w:p w:rsidR="00AB0B38" w:rsidRPr="00945389" w:rsidRDefault="00AB0B38" w:rsidP="00AB0B38">
      <w:pPr>
        <w:pStyle w:val="prastasis1"/>
        <w:jc w:val="center"/>
      </w:pPr>
      <w:r w:rsidRPr="00945389">
        <w:rPr>
          <w:b/>
        </w:rPr>
        <w:t>PENKIOLIKTASIS SKIRSNIS</w:t>
      </w:r>
    </w:p>
    <w:p w:rsidR="00AB0B38" w:rsidRPr="00945389" w:rsidRDefault="00AB0B38" w:rsidP="00AB0B38">
      <w:pPr>
        <w:pStyle w:val="prastasis1"/>
        <w:jc w:val="center"/>
      </w:pPr>
      <w:r w:rsidRPr="00945389">
        <w:rPr>
          <w:b/>
        </w:rPr>
        <w:t>MOKINIŲ MOKYMAS NAMIE</w:t>
      </w:r>
    </w:p>
    <w:p w:rsidR="00AB0B38" w:rsidRPr="00945389" w:rsidRDefault="00AB0B38" w:rsidP="00AB0B38">
      <w:pPr>
        <w:pStyle w:val="prastasis1"/>
        <w:jc w:val="center"/>
      </w:pPr>
    </w:p>
    <w:p w:rsidR="00AB0B38" w:rsidRPr="00945389" w:rsidRDefault="00AB0B38" w:rsidP="00AB0B38">
      <w:pPr>
        <w:pStyle w:val="prastasis1"/>
        <w:ind w:firstLine="720"/>
        <w:jc w:val="both"/>
      </w:pPr>
      <w:r w:rsidRPr="00945389">
        <w:t>1</w:t>
      </w:r>
      <w:r w:rsidR="00DD5EA9">
        <w:t>29</w:t>
      </w:r>
      <w:r w:rsidRPr="00945389">
        <w:t xml:space="preserve">. Mokinių mokymasis namie organizuojamas vadovaujantis Mokinių mokymo stacionarinėje asmens sveikatos priežiūros įstaigoje ir namuose organizavimo tvarkos aprašu, patvirtintu Lietuvos Respublikos švietimo ir mokslo ministro 2012 m. rugsėjo 26 d. įsakymu Nr. V-1405 (Žin., 2012, Nr. 114-5788), ir Mokymosi pagal formaliojo švietimo programas (išskyrus aukštojo mokslo studijų programas) formų ir mokymo organizavimo tvarkos aprašu. </w:t>
      </w:r>
    </w:p>
    <w:p w:rsidR="00AB0B38" w:rsidRPr="00945389" w:rsidRDefault="00AB0B38" w:rsidP="00AB0B38">
      <w:pPr>
        <w:pStyle w:val="prastasis1"/>
        <w:ind w:firstLine="720"/>
        <w:jc w:val="both"/>
      </w:pPr>
      <w:r w:rsidRPr="00945389">
        <w:t>1</w:t>
      </w:r>
      <w:r w:rsidR="00631C84">
        <w:t>3</w:t>
      </w:r>
      <w:r w:rsidR="00DD5EA9">
        <w:t>0</w:t>
      </w:r>
      <w:r w:rsidRPr="00945389">
        <w:t xml:space="preserve">. Mokiniui, mokomam namie, gimnazija, suderinusi su mokinio tėvais (globėjais, rūpintojais) ir atsižvelgusi į gydytojo rekomendacijas, parengia individualų ugdymo planą. </w:t>
      </w:r>
      <w:r w:rsidRPr="008D43AD">
        <w:rPr>
          <w:color w:val="auto"/>
        </w:rPr>
        <w:t>Namie mokomam mokiniui</w:t>
      </w:r>
      <w:r w:rsidR="008D43AD" w:rsidRPr="008D43AD">
        <w:rPr>
          <w:color w:val="auto"/>
        </w:rPr>
        <w:t xml:space="preserve"> 7-8 jaunimo ugdymo klasėse skiriama 13 valandų,</w:t>
      </w:r>
      <w:r w:rsidRPr="008D43AD">
        <w:rPr>
          <w:color w:val="auto"/>
        </w:rPr>
        <w:t xml:space="preserve"> I–II</w:t>
      </w:r>
      <w:r w:rsidR="00325627" w:rsidRPr="008D43AD">
        <w:rPr>
          <w:color w:val="auto"/>
        </w:rPr>
        <w:t xml:space="preserve"> gimnazijos</w:t>
      </w:r>
      <w:r w:rsidRPr="008D43AD">
        <w:rPr>
          <w:color w:val="auto"/>
        </w:rPr>
        <w:t xml:space="preserve"> klasėse</w:t>
      </w:r>
      <w:r w:rsidR="00325627" w:rsidRPr="008D43AD">
        <w:rPr>
          <w:color w:val="auto"/>
        </w:rPr>
        <w:t xml:space="preserve">, </w:t>
      </w:r>
      <w:r w:rsidR="008D43AD" w:rsidRPr="008D43AD">
        <w:rPr>
          <w:color w:val="auto"/>
        </w:rPr>
        <w:t>9-10 jaunimo ugdymo klasėse</w:t>
      </w:r>
      <w:r w:rsidRPr="008D43AD">
        <w:rPr>
          <w:color w:val="auto"/>
        </w:rPr>
        <w:t xml:space="preserve"> skiriama 15 valandų, III–IV klasėse - 14 valandų</w:t>
      </w:r>
      <w:r w:rsidRPr="00945389">
        <w:t>. Dalį pamokų gydytojų konsultacinės komisijos leidimu mokinys gali lankyti gimnazijoje</w:t>
      </w:r>
      <w:r w:rsidR="004B73DD">
        <w:t xml:space="preserve"> </w:t>
      </w:r>
      <w:r w:rsidRPr="00945389">
        <w:t>arba mokytis nuotoliniu būdu. Mokiniams, kurie mokosi namie nuotoliniu mokymo proceso organizavimo būdu (pavienio mokymosi forma), skiriama iki 15 procentų, grupėje – iki 40 procentų bendrųjų ugdymo planų 123, 124 ir 137 punktuose nustatyto pamokų skaičiaus mokiniui per savaitę, o besimokantiems nuotoliniu mokymo proceso organizavimo būdu (grupine mokymosi forma) -  Bendrųjų ugdymo planų 123, 124 ir 137 punktuose nustatyto pamokų skaičiaus mokiniui per savaitę.</w:t>
      </w:r>
    </w:p>
    <w:p w:rsidR="00AB0B38" w:rsidRPr="00945389" w:rsidRDefault="00AB0B38" w:rsidP="00AB0B38">
      <w:pPr>
        <w:pStyle w:val="prastasis1"/>
        <w:ind w:firstLine="720"/>
        <w:jc w:val="both"/>
      </w:pPr>
      <w:r w:rsidRPr="00945389">
        <w:t>1</w:t>
      </w:r>
      <w:r w:rsidR="00631C84">
        <w:t>3</w:t>
      </w:r>
      <w:r w:rsidR="00DD5EA9">
        <w:t>1</w:t>
      </w:r>
      <w:r w:rsidRPr="00945389">
        <w:t>. Suderinus su mokinio tėvais (globėjais, rūpintojais), gimnazijos direktoriaus įsakymu mokinys gali nesimokyti menų, dailės, muzikos, technologijų ir kūno kultūros. Elektroniniame dienyne ir mokinio individualiame ugdymo plane įrašoma „atleista“ prie mokinio nesimokomų dalykų. Dalis pamokų, gydytojo leidimu lankomų gimnazijoje, įrašoma į mokinio individualų ugdymo planą. Gimnazijos sprendimu mokiniui, besimokančiam namuose ir turinčiam mokymosi sunkumų, gali būti skiriama iki 2 papildomų pamokų per savaitę mokinio pasiekimams gerinti.</w:t>
      </w:r>
    </w:p>
    <w:p w:rsidR="00AB0B38" w:rsidRDefault="00AB0B38" w:rsidP="00AB0B38">
      <w:pPr>
        <w:pStyle w:val="prastasis1"/>
      </w:pPr>
    </w:p>
    <w:p w:rsidR="00562B44" w:rsidRPr="00945389" w:rsidRDefault="00562B44" w:rsidP="00AB0B38">
      <w:pPr>
        <w:pStyle w:val="prastasis1"/>
      </w:pPr>
    </w:p>
    <w:p w:rsidR="00AB0B38" w:rsidRPr="00945389" w:rsidRDefault="00AB0B38" w:rsidP="00AB0B38">
      <w:pPr>
        <w:pStyle w:val="prastasis1"/>
        <w:tabs>
          <w:tab w:val="left" w:pos="720"/>
        </w:tabs>
        <w:jc w:val="center"/>
      </w:pPr>
      <w:r w:rsidRPr="00945389">
        <w:rPr>
          <w:b/>
        </w:rPr>
        <w:t>ŠEŠIOLIKTASIS SKIRSNIS</w:t>
      </w:r>
    </w:p>
    <w:p w:rsidR="00AB0B38" w:rsidRPr="00945389" w:rsidRDefault="00AB0B38" w:rsidP="00AB0B38">
      <w:pPr>
        <w:pStyle w:val="prastasis1"/>
        <w:tabs>
          <w:tab w:val="left" w:pos="720"/>
        </w:tabs>
        <w:jc w:val="center"/>
      </w:pPr>
      <w:r w:rsidRPr="00945389">
        <w:rPr>
          <w:b/>
        </w:rPr>
        <w:t xml:space="preserve"> MOKINIŲ, TURINČIŲ SPECIALIŲJŲ UGDYMOSI POREIKIŲ (IŠSKYRUS ATSIRANDANČIUS DĖL IŠSKIRTINIŲ GABUMŲ), UGDYMO ORGANIZAVIMAS</w:t>
      </w:r>
    </w:p>
    <w:p w:rsidR="00AB0B38" w:rsidRPr="00945389" w:rsidRDefault="00AB0B38" w:rsidP="00AB0B38">
      <w:pPr>
        <w:pStyle w:val="prastasis1"/>
        <w:tabs>
          <w:tab w:val="left" w:pos="0"/>
          <w:tab w:val="left" w:pos="900"/>
        </w:tabs>
        <w:jc w:val="both"/>
      </w:pPr>
      <w:r w:rsidRPr="00945389">
        <w:rPr>
          <w:b/>
        </w:rPr>
        <w:tab/>
      </w:r>
    </w:p>
    <w:p w:rsidR="00AB0B38" w:rsidRPr="00945389" w:rsidRDefault="00AB0B38" w:rsidP="00040017">
      <w:pPr>
        <w:pStyle w:val="prastasis1"/>
        <w:tabs>
          <w:tab w:val="left" w:pos="0"/>
          <w:tab w:val="left" w:pos="900"/>
        </w:tabs>
        <w:ind w:firstLine="709"/>
        <w:jc w:val="both"/>
      </w:pPr>
      <w:r w:rsidRPr="00945389">
        <w:t>13</w:t>
      </w:r>
      <w:r w:rsidR="00DD5EA9">
        <w:t>2</w:t>
      </w:r>
      <w:r w:rsidRPr="00945389">
        <w:t xml:space="preserve">. Gimnazija sudaro sąlygas mokiniui, turinčiam specialiųjų ugdymosi poreikių, gauti kokybišką ir poreikius atitinkantį ugdymą ir būtiną švietimo pagalbą. Gimnazija, dėl objektyvių </w:t>
      </w:r>
      <w:r w:rsidRPr="00945389">
        <w:lastRenderedPageBreak/>
        <w:t>priežasčių negalinti teikti ugdymo, tenkinančio mokinio specialiuosius ugdymosi poreikius, ir būtinos švietimo pagalbos, mokiniui  pasiūlo kitokią pagalbą, padedančią mokytis, teisės aktų nustatyta tvarka rasti kitą mokyklą, galinčią tenkinti mokinio specialiuosius ugdymosi poreikius, pagalbos ir paslaugų reikmes ugdymo procese.</w:t>
      </w:r>
    </w:p>
    <w:p w:rsidR="00AB0B38" w:rsidRPr="00945389" w:rsidRDefault="00AB0B38" w:rsidP="00AB0B38">
      <w:pPr>
        <w:pStyle w:val="prastasis1"/>
        <w:tabs>
          <w:tab w:val="left" w:pos="0"/>
          <w:tab w:val="left" w:pos="900"/>
        </w:tabs>
        <w:ind w:firstLine="709"/>
        <w:jc w:val="both"/>
      </w:pPr>
      <w:r w:rsidRPr="00945389">
        <w:t>13</w:t>
      </w:r>
      <w:r w:rsidR="00DD5EA9">
        <w:t>3</w:t>
      </w:r>
      <w:r w:rsidRPr="00945389">
        <w:t>. Gimnazija mokinio, turinčio specialiųjų ugdymosi poreikių, ugdymą organizuoja vadovaudamasi Mokinių, turinčių specialiųjų ugdymosi poreikių, ugdymo organizavimo tvarkos aprašu, patvirtintu Lietuvos Respublikos švietimo ir mokslo ministro 2011 m. rugsėjo 30 d. įsakymu Nr. V-1795 (Žin., 2011, Nr. 122-5771), ir šio skyriaus nuostatomis (jei šis skyrius nereglamentuoja, gimnazija vadovaujasi kitomis Bendrojo ugdymo plano nuostatomis, nustatančiomis švietimo programų įgyvendinimą), ir atsižvelgia į formaliojo švietimo programą, mokymosi formą ir mokymo proceso organizavimo būdą, specialiojo ugdymo ir švietimo pagalbos poreikį (specialiųjų ugdymosi poreikių vertinimo išvadas, pedagoginių psichologinių tarnybų rekomendacijas), esamas gimnazijos galimybes (specialistų komanda, mokymo(si) aplinkos, mokymo ir švietimo pagalbos lėšos).</w:t>
      </w:r>
    </w:p>
    <w:p w:rsidR="00AB0B38" w:rsidRPr="00945389" w:rsidRDefault="00AB0B38" w:rsidP="00AB0B38">
      <w:pPr>
        <w:pStyle w:val="prastasis1"/>
        <w:tabs>
          <w:tab w:val="left" w:pos="0"/>
          <w:tab w:val="left" w:pos="900"/>
        </w:tabs>
        <w:ind w:firstLine="709"/>
        <w:jc w:val="both"/>
      </w:pPr>
      <w:r w:rsidRPr="00945389">
        <w:t>13</w:t>
      </w:r>
      <w:r w:rsidR="00DD5EA9">
        <w:t>4</w:t>
      </w:r>
      <w:r w:rsidRPr="00945389">
        <w:t>. Gimnazija sudaromame mokinio individualiame ugdymo plane atsižvelgusi į mokinio, turinčio specialiųjų ugdymosi poreikių, mokymosi formą ir bendradarbiaudama su mokiniu ir (ar) jo tėvais (globėjais, rūpintojais), švietimo pagalbos specialistais:</w:t>
      </w:r>
    </w:p>
    <w:p w:rsidR="00AB0B38" w:rsidRPr="00945389" w:rsidRDefault="00AB0B38" w:rsidP="00AB0B38">
      <w:pPr>
        <w:pStyle w:val="prastasis1"/>
        <w:tabs>
          <w:tab w:val="left" w:pos="0"/>
          <w:tab w:val="left" w:pos="900"/>
        </w:tabs>
        <w:ind w:firstLine="709"/>
        <w:jc w:val="both"/>
      </w:pPr>
      <w:r w:rsidRPr="00945389">
        <w:t>13</w:t>
      </w:r>
      <w:r w:rsidR="00DD5EA9">
        <w:t>4</w:t>
      </w:r>
      <w:r w:rsidRPr="00945389">
        <w:t>.1.</w:t>
      </w:r>
      <w:r w:rsidR="004B73DD">
        <w:t xml:space="preserve"> </w:t>
      </w:r>
      <w:r w:rsidRPr="00945389">
        <w:t>išlaiko mokiniui Bendruosiuose ugdymo planuose nurodytą minimalų pamokų skaičių pagrindinio ugdymo programai įgyvendinti;</w:t>
      </w:r>
    </w:p>
    <w:p w:rsidR="00AB0B38" w:rsidRPr="00945389" w:rsidRDefault="00AB0B38" w:rsidP="00AB0B38">
      <w:pPr>
        <w:pStyle w:val="prastasis1"/>
        <w:tabs>
          <w:tab w:val="left" w:pos="0"/>
          <w:tab w:val="left" w:pos="900"/>
        </w:tabs>
        <w:ind w:firstLine="709"/>
        <w:jc w:val="both"/>
      </w:pPr>
      <w:r w:rsidRPr="00945389">
        <w:t>13</w:t>
      </w:r>
      <w:r w:rsidR="00DD5EA9">
        <w:t>4</w:t>
      </w:r>
      <w:r w:rsidRPr="00945389">
        <w:t>.2.</w:t>
      </w:r>
      <w:r w:rsidR="004B73DD">
        <w:t xml:space="preserve"> </w:t>
      </w:r>
      <w:r w:rsidRPr="00945389">
        <w:t>vadovaujasi Bendruosiuose ugdymo planuose pagrindinio ugdymo dalykų programoms įgyvendinti skiriamų savaitinių pamokų skaičiumi, nurodytu Bendrųjų ugdymo planų 137 punkte;</w:t>
      </w:r>
    </w:p>
    <w:p w:rsidR="00AB0B38" w:rsidRPr="00945389" w:rsidRDefault="00AB0B38" w:rsidP="00AB0B38">
      <w:pPr>
        <w:pStyle w:val="prastasis1"/>
        <w:tabs>
          <w:tab w:val="left" w:pos="0"/>
          <w:tab w:val="left" w:pos="900"/>
          <w:tab w:val="left" w:pos="4395"/>
        </w:tabs>
        <w:ind w:firstLine="709"/>
        <w:jc w:val="both"/>
      </w:pPr>
      <w:r w:rsidRPr="00945389">
        <w:t>13</w:t>
      </w:r>
      <w:r w:rsidR="00DD5EA9">
        <w:t>4</w:t>
      </w:r>
      <w:r w:rsidRPr="00945389">
        <w:t>.3. nuo 20 iki 30 procentų koreguo</w:t>
      </w:r>
      <w:r w:rsidR="008D43AD">
        <w:t>ja</w:t>
      </w:r>
      <w:r w:rsidRPr="00945389">
        <w:t xml:space="preserve"> dalykų programoms įgyvendinti skiriamų savaitinių pamokų skaičių, išskyrus nustatytąjį mokiniams, kurių ugdymas organizuojamas vadovaujantis Bendrųjų ugdymo planų 243 punktu;</w:t>
      </w:r>
    </w:p>
    <w:p w:rsidR="00AB0B38" w:rsidRPr="00945389" w:rsidRDefault="00AB0B38" w:rsidP="00AB0B38">
      <w:pPr>
        <w:pStyle w:val="prastasis1"/>
        <w:tabs>
          <w:tab w:val="left" w:pos="0"/>
          <w:tab w:val="left" w:pos="900"/>
        </w:tabs>
        <w:ind w:firstLine="709"/>
        <w:jc w:val="both"/>
      </w:pPr>
      <w:r w:rsidRPr="00945389">
        <w:t>13</w:t>
      </w:r>
      <w:r w:rsidR="00DD5EA9">
        <w:t>4</w:t>
      </w:r>
      <w:r w:rsidRPr="00945389">
        <w:t>.4. kei</w:t>
      </w:r>
      <w:r w:rsidR="008D43AD">
        <w:t>čia</w:t>
      </w:r>
      <w:r w:rsidRPr="00945389">
        <w:t xml:space="preserve"> dalykams skirtų pamokų skaičių, didin</w:t>
      </w:r>
      <w:r w:rsidR="008D43AD">
        <w:t>a</w:t>
      </w:r>
      <w:r w:rsidRPr="00945389">
        <w:t xml:space="preserve"> pamokų skaičių, skirtą meniniam, technologiniam ugdymui, kitų dalykų mokymui, socialinei veiklai, ugdymo karjerai kompetencijų ugdymui;</w:t>
      </w:r>
    </w:p>
    <w:p w:rsidR="00AB0B38" w:rsidRPr="00945389" w:rsidRDefault="00AB0B38" w:rsidP="00AB0B38">
      <w:pPr>
        <w:pStyle w:val="prastasis1"/>
        <w:tabs>
          <w:tab w:val="left" w:pos="0"/>
          <w:tab w:val="left" w:pos="900"/>
        </w:tabs>
        <w:ind w:firstLine="709"/>
        <w:jc w:val="both"/>
      </w:pPr>
      <w:r w:rsidRPr="00945389">
        <w:t>13</w:t>
      </w:r>
      <w:r w:rsidR="00DD5EA9">
        <w:t>4</w:t>
      </w:r>
      <w:r w:rsidRPr="00945389">
        <w:t xml:space="preserve">.5. </w:t>
      </w:r>
      <w:r w:rsidR="008D43AD">
        <w:t>keičia</w:t>
      </w:r>
      <w:r w:rsidRPr="00945389">
        <w:t xml:space="preserve"> specialiųjų pamokų, pratybų ir individualiai pagalbai skiriamų valandų (pamokų) skaičių per mokslo metus atsižvelgusi į mokinio reikmes, švietimo pagalbos specialistų, vaiko gerovės komisijos ar pedagoginės psichologinės tarnybos rekomendacijas;</w:t>
      </w:r>
    </w:p>
    <w:p w:rsidR="00AB0B38" w:rsidRPr="00945389" w:rsidRDefault="00AB0B38" w:rsidP="00AB0B38">
      <w:pPr>
        <w:pStyle w:val="prastasis1"/>
        <w:tabs>
          <w:tab w:val="left" w:pos="0"/>
          <w:tab w:val="left" w:pos="900"/>
        </w:tabs>
        <w:ind w:firstLine="709"/>
        <w:jc w:val="both"/>
      </w:pPr>
      <w:r w:rsidRPr="00945389">
        <w:t>13</w:t>
      </w:r>
      <w:r w:rsidR="00DD5EA9">
        <w:t>4</w:t>
      </w:r>
      <w:r w:rsidRPr="00945389">
        <w:t xml:space="preserve">.6. gali 1–2 pamokomis mažinti minimalų privalomų pamokų skaičių, didindama neformaliojo švietimo valandų skaičių ar organizuodama veiklas, stiprinančias praktinius gebėjimus pagal 137, 150 </w:t>
      </w:r>
      <w:r w:rsidR="008D43AD" w:rsidRPr="00945389">
        <w:t xml:space="preserve">Bendrųjų ugdymo planų </w:t>
      </w:r>
      <w:r w:rsidRPr="00945389">
        <w:t xml:space="preserve">punktus; </w:t>
      </w:r>
    </w:p>
    <w:p w:rsidR="00AB0B38" w:rsidRPr="00945389" w:rsidRDefault="00AB0B38" w:rsidP="00AB0B38">
      <w:pPr>
        <w:pStyle w:val="prastasis1"/>
        <w:tabs>
          <w:tab w:val="left" w:pos="0"/>
          <w:tab w:val="left" w:pos="900"/>
        </w:tabs>
        <w:ind w:firstLine="709"/>
        <w:jc w:val="both"/>
      </w:pPr>
      <w:r w:rsidRPr="00945389">
        <w:t>13</w:t>
      </w:r>
      <w:r w:rsidR="00DD5EA9">
        <w:t>5</w:t>
      </w:r>
      <w:r w:rsidRPr="00945389">
        <w:t>. Individualus ugdymo planas rengiamas mokiniui, turinčiam specialiųjų ugdymosi poreikių, atsižvelgus į ugdymo programą, VGK, pedagoginės psichologinės tarnybos rekomendacijas, ugdymo formą ir mokymo organizavimo būdą, gimnazijos galimybes:</w:t>
      </w:r>
    </w:p>
    <w:p w:rsidR="00AB0B38" w:rsidRPr="00945389" w:rsidRDefault="00AB0B38" w:rsidP="00AB0B38">
      <w:pPr>
        <w:pStyle w:val="prastasis1"/>
        <w:tabs>
          <w:tab w:val="left" w:pos="0"/>
          <w:tab w:val="left" w:pos="900"/>
        </w:tabs>
        <w:ind w:firstLine="709"/>
        <w:jc w:val="both"/>
      </w:pPr>
      <w:r w:rsidRPr="00945389">
        <w:t>13</w:t>
      </w:r>
      <w:r w:rsidR="00DD5EA9">
        <w:t>5</w:t>
      </w:r>
      <w:r w:rsidRPr="00945389">
        <w:t>.1. pagal pagrindinio ugdymo pritaikytą ir pagrindinio ugdymo individualizuotą programą:</w:t>
      </w:r>
    </w:p>
    <w:p w:rsidR="00AB0B38" w:rsidRPr="00945389" w:rsidRDefault="00AB0B38" w:rsidP="00AB0B38">
      <w:pPr>
        <w:pStyle w:val="prastasis1"/>
        <w:tabs>
          <w:tab w:val="left" w:pos="0"/>
          <w:tab w:val="left" w:pos="900"/>
        </w:tabs>
        <w:ind w:firstLine="709"/>
        <w:jc w:val="both"/>
      </w:pPr>
      <w:r w:rsidRPr="00945389">
        <w:t>13</w:t>
      </w:r>
      <w:r w:rsidR="00DD5EA9">
        <w:t>5</w:t>
      </w:r>
      <w:r w:rsidRPr="00945389">
        <w:t>.1.1. turinčiam vidutinių, didelių ir labai didelių specialiųjų ugdymosi poreikių ir besimokančiam bendrosios paskirties klasėje;</w:t>
      </w:r>
    </w:p>
    <w:p w:rsidR="00AB0B38" w:rsidRPr="00945389" w:rsidRDefault="00AB0B38" w:rsidP="00AB0B38">
      <w:pPr>
        <w:pStyle w:val="prastasis1"/>
        <w:tabs>
          <w:tab w:val="left" w:pos="0"/>
          <w:tab w:val="left" w:pos="900"/>
        </w:tabs>
        <w:ind w:firstLine="709"/>
        <w:jc w:val="both"/>
      </w:pPr>
      <w:r w:rsidRPr="00945389">
        <w:t>13</w:t>
      </w:r>
      <w:r w:rsidR="00DD5EA9">
        <w:t>5</w:t>
      </w:r>
      <w:r w:rsidRPr="00945389">
        <w:t>.1.2. kai mokiniui pagal pedagoginės psichologinės tarnybos ar gimnazijos VGK rekomendacijas nustatytu laikotarpiu reikia intensyvios pedagoginės ir švietimo pagalbos;</w:t>
      </w:r>
    </w:p>
    <w:p w:rsidR="00AB0B38" w:rsidRPr="00945389" w:rsidRDefault="00AB0B38" w:rsidP="00AB0B38">
      <w:pPr>
        <w:pStyle w:val="prastasis1"/>
        <w:tabs>
          <w:tab w:val="left" w:pos="0"/>
          <w:tab w:val="left" w:pos="900"/>
        </w:tabs>
        <w:ind w:firstLine="709"/>
        <w:jc w:val="both"/>
      </w:pPr>
      <w:r w:rsidRPr="00945389">
        <w:t>13</w:t>
      </w:r>
      <w:r w:rsidR="00DD5EA9">
        <w:t>5</w:t>
      </w:r>
      <w:r w:rsidRPr="00945389">
        <w:t>.2. siekiant nustatyti mokinio specialaus ugdymo įgyvendinimo ir švietimo pagalbos teikimo tikslus, užduotis, turinį, būdus, priemones, planuojamus mokinio pasiekimus;</w:t>
      </w:r>
    </w:p>
    <w:p w:rsidR="00AB0B38" w:rsidRPr="00945389" w:rsidRDefault="00AB0B38" w:rsidP="00AB0B38">
      <w:pPr>
        <w:pStyle w:val="prastasis1"/>
        <w:tabs>
          <w:tab w:val="left" w:pos="0"/>
          <w:tab w:val="left" w:pos="900"/>
        </w:tabs>
        <w:ind w:firstLine="709"/>
        <w:jc w:val="both"/>
      </w:pPr>
      <w:r w:rsidRPr="00945389">
        <w:t>13</w:t>
      </w:r>
      <w:r w:rsidR="00DD5EA9">
        <w:t>5</w:t>
      </w:r>
      <w:r w:rsidRPr="00945389">
        <w:t>.3. vieneriems ar dvejiems mokslo metams pritaikytai, individualizuotai ugdymo programai įgyvendinti ir švietimo pagalbai teikti;</w:t>
      </w:r>
    </w:p>
    <w:p w:rsidR="00AB0B38" w:rsidRPr="00945389" w:rsidRDefault="00AB0B38" w:rsidP="00AB0B38">
      <w:pPr>
        <w:pStyle w:val="prastasis1"/>
        <w:tabs>
          <w:tab w:val="left" w:pos="0"/>
          <w:tab w:val="left" w:pos="900"/>
        </w:tabs>
        <w:ind w:firstLine="709"/>
        <w:jc w:val="both"/>
      </w:pPr>
      <w:r w:rsidRPr="00945389">
        <w:t>13</w:t>
      </w:r>
      <w:r w:rsidR="00DD5EA9">
        <w:t>5</w:t>
      </w:r>
      <w:r w:rsidRPr="00945389">
        <w:t xml:space="preserve">.4. sudaromas bendradarbiaujant mokytojams, mokiniams, mokinių </w:t>
      </w:r>
      <w:r w:rsidR="00040017">
        <w:t>tėvams (globėjams, rūpintojams)</w:t>
      </w:r>
      <w:r w:rsidRPr="00945389">
        <w:t>, švietimo pagalbos specialistams ir kitoms institucijoms, kurias prireikus kaip konsultantus kviečiasi gimnazija.</w:t>
      </w:r>
    </w:p>
    <w:p w:rsidR="00AB0B38" w:rsidRPr="00945389" w:rsidRDefault="00AB0B38" w:rsidP="00AB0B38">
      <w:pPr>
        <w:pStyle w:val="prastasis1"/>
        <w:tabs>
          <w:tab w:val="left" w:pos="0"/>
          <w:tab w:val="left" w:pos="900"/>
        </w:tabs>
        <w:ind w:firstLine="709"/>
        <w:jc w:val="both"/>
      </w:pPr>
      <w:r w:rsidRPr="00945389">
        <w:t>13</w:t>
      </w:r>
      <w:r w:rsidR="00DD5EA9">
        <w:t>6</w:t>
      </w:r>
      <w:r w:rsidRPr="00945389">
        <w:t>. Vaiko gerovės komisijos ar pedagoginės psichologinės tarnybos siūlymu, tėvų (globėjų, rūpintojų) pritarimu mokinys, turintis vidutinių, didelių ir labai didelių specialiųjų ugdymosi poreikių:</w:t>
      </w:r>
    </w:p>
    <w:p w:rsidR="00DD5EA9" w:rsidRDefault="00AB0B38" w:rsidP="00AB0B38">
      <w:pPr>
        <w:pStyle w:val="prastasis1"/>
        <w:tabs>
          <w:tab w:val="left" w:pos="0"/>
          <w:tab w:val="left" w:pos="900"/>
        </w:tabs>
        <w:ind w:firstLine="709"/>
        <w:jc w:val="both"/>
      </w:pPr>
      <w:r w:rsidRPr="00945389">
        <w:lastRenderedPageBreak/>
        <w:t>13</w:t>
      </w:r>
      <w:r w:rsidR="00DD5EA9">
        <w:t>6</w:t>
      </w:r>
      <w:r w:rsidRPr="00945389">
        <w:t>.1. dėl klausos sutrikimo, įvairiapusių raidos, elgesio ir emocijų, kalbos ir kalbėjimo, skaitymo ir (ar) rašymo sutrikimų, intelekto (taip pat ir nepatikslintą intelekto sutrikimą), judesio ir padėties sutrikimų, kochlearinių implantų, dėl bendrųjų mokymosi sutrikimų, taip pat turintis mokymosi sunkumų dėl nepalankios aplinkos, gali mokytis tik vienos užsienio kalbos arba pradėti vėliau mokytis antrosios užsienio kalbos;</w:t>
      </w:r>
    </w:p>
    <w:p w:rsidR="00AB0B38" w:rsidRPr="00945389" w:rsidRDefault="00AB0B38" w:rsidP="00AB0B38">
      <w:pPr>
        <w:pStyle w:val="prastasis1"/>
        <w:tabs>
          <w:tab w:val="left" w:pos="0"/>
          <w:tab w:val="left" w:pos="900"/>
        </w:tabs>
        <w:ind w:firstLine="709"/>
        <w:jc w:val="both"/>
      </w:pPr>
      <w:r w:rsidRPr="00945389">
        <w:t>13</w:t>
      </w:r>
      <w:r w:rsidR="00DD5EA9">
        <w:t>6</w:t>
      </w:r>
      <w:r w:rsidRPr="00945389">
        <w:t xml:space="preserve">.2. besimokantiesiems pagal pagrindinio ugdymo individualizuotą programą šioje programoje prasidedančius dalykus gimnazija gali pradėti įgyvendinti metais vėliau, juos sieti su mokinių praktiniais interesais, kasdiene gyvenimo patirtimi; </w:t>
      </w:r>
    </w:p>
    <w:p w:rsidR="00AB0B38" w:rsidRPr="00945389" w:rsidRDefault="00AB0B38" w:rsidP="00AB0B38">
      <w:pPr>
        <w:pStyle w:val="prastasis1"/>
        <w:tabs>
          <w:tab w:val="left" w:pos="0"/>
          <w:tab w:val="left" w:pos="900"/>
        </w:tabs>
        <w:ind w:firstLine="709"/>
        <w:jc w:val="both"/>
      </w:pPr>
      <w:r w:rsidRPr="00945389">
        <w:t>13</w:t>
      </w:r>
      <w:r w:rsidR="00DD5EA9">
        <w:t>6</w:t>
      </w:r>
      <w:r w:rsidRPr="00945389">
        <w:t>.3. besimokantiesiems pagal pagrindinio ugdymo individualizuotą programą, kai ugdymas įgyvendinamas pagal Bendrųjų ugdymo planų 137 punktą, vietoj kelių tos srities dalykų gimnazija gali siūlyti integruotas šių sričių dalykų pamokas, dalykų modulius, projektines veiklas, skirtas esminėms srities dalykų dalykinėms ir bendrosioms kompetencijoms įgyti;</w:t>
      </w:r>
    </w:p>
    <w:p w:rsidR="00663343" w:rsidRDefault="00AB0B38" w:rsidP="00AB0B38">
      <w:pPr>
        <w:pStyle w:val="prastasis1"/>
        <w:tabs>
          <w:tab w:val="left" w:pos="0"/>
          <w:tab w:val="left" w:pos="900"/>
        </w:tabs>
        <w:ind w:firstLine="709"/>
        <w:jc w:val="both"/>
      </w:pPr>
      <w:r w:rsidRPr="00945389">
        <w:t>13</w:t>
      </w:r>
      <w:r w:rsidR="00DD5EA9">
        <w:t>6</w:t>
      </w:r>
      <w:r w:rsidRPr="00945389">
        <w:t xml:space="preserve">.4. kompleksinių negalių ir (ar) kompleksinių sutrikimų, į kurių sudėtį įeina klausos sutrikimai (išskyrus nežymų klausos sutrikimą), turintis mokinys gali nesimokyti užsienio kalbų. </w:t>
      </w:r>
    </w:p>
    <w:p w:rsidR="00AB0B38" w:rsidRPr="00945389" w:rsidRDefault="00AB0B38" w:rsidP="00AB0B38">
      <w:pPr>
        <w:pStyle w:val="prastasis1"/>
        <w:tabs>
          <w:tab w:val="left" w:pos="0"/>
          <w:tab w:val="left" w:pos="900"/>
        </w:tabs>
        <w:ind w:firstLine="709"/>
        <w:jc w:val="both"/>
      </w:pPr>
      <w:r w:rsidRPr="00945389">
        <w:t>13</w:t>
      </w:r>
      <w:r w:rsidR="00DD5EA9">
        <w:t>6</w:t>
      </w:r>
      <w:r w:rsidRPr="00945389">
        <w:t>.5. mokinys, turintis klausos sutrikimą (išskyrus nežymų), gali nesimokyti muzikos;</w:t>
      </w:r>
    </w:p>
    <w:p w:rsidR="00AB0B38" w:rsidRPr="00945389" w:rsidRDefault="00AB0B38" w:rsidP="00AB0B38">
      <w:pPr>
        <w:pStyle w:val="prastasis1"/>
        <w:tabs>
          <w:tab w:val="left" w:pos="0"/>
          <w:tab w:val="left" w:pos="900"/>
        </w:tabs>
        <w:ind w:firstLine="709"/>
        <w:jc w:val="both"/>
      </w:pPr>
      <w:r w:rsidRPr="00945389">
        <w:t>13</w:t>
      </w:r>
      <w:r w:rsidR="00DD5EA9">
        <w:t>6</w:t>
      </w:r>
      <w:r w:rsidRPr="00945389">
        <w:t>.6. judesio ir padėties bei neurologinių sutrikimų (išskyrus lengvus) turintis mokinys gali nesimokyti technologijų;</w:t>
      </w:r>
    </w:p>
    <w:p w:rsidR="00AB0B38" w:rsidRPr="00945389" w:rsidRDefault="00AB0B38" w:rsidP="00AB0B38">
      <w:pPr>
        <w:pStyle w:val="prastasis1"/>
        <w:tabs>
          <w:tab w:val="left" w:pos="0"/>
          <w:tab w:val="left" w:pos="900"/>
        </w:tabs>
        <w:ind w:firstLine="709"/>
        <w:jc w:val="both"/>
      </w:pPr>
      <w:r w:rsidRPr="00945389">
        <w:t>13</w:t>
      </w:r>
      <w:r w:rsidR="00DD5EA9">
        <w:t>6</w:t>
      </w:r>
      <w:r w:rsidRPr="00945389">
        <w:t>.7. vietoje Bendrųjų  ugdymo planų 115.1, 115.2, 115.3, 115.4, 115.5, 115.6 punktuose nurodytų dalykų mokinys gali rinktis individualaus ugdymo plano dalykus, tenkinančius specialiuosius ugdymosi poreikius, gauti pedagoginę ar specialiąją pedagoginę pagalbą;</w:t>
      </w:r>
    </w:p>
    <w:p w:rsidR="00040017" w:rsidRDefault="00AB0B38" w:rsidP="00AB0B38">
      <w:pPr>
        <w:pStyle w:val="prastasis1"/>
        <w:tabs>
          <w:tab w:val="left" w:pos="0"/>
          <w:tab w:val="left" w:pos="900"/>
        </w:tabs>
        <w:ind w:firstLine="709"/>
        <w:jc w:val="both"/>
      </w:pPr>
      <w:r w:rsidRPr="00945389">
        <w:t>13</w:t>
      </w:r>
      <w:r w:rsidR="00DD5EA9">
        <w:t>6</w:t>
      </w:r>
      <w:r w:rsidRPr="00945389">
        <w:t xml:space="preserve">.8. mokinys, atleistas nuo dalyko mokymosi pagal šį ugdymo plano punktą, laikomas baigusiu pagrindinio ugdymo programą, jei kitų ugdymo plano dalykų įvertinimai yra patenkinami. </w:t>
      </w:r>
    </w:p>
    <w:p w:rsidR="003F1C8D" w:rsidRDefault="003F1C8D">
      <w:pPr>
        <w:spacing w:after="200" w:line="276" w:lineRule="auto"/>
      </w:pPr>
    </w:p>
    <w:p w:rsidR="00AB0B38" w:rsidRDefault="00AB0B38" w:rsidP="009A0868">
      <w:pPr>
        <w:pStyle w:val="prastasis1"/>
        <w:tabs>
          <w:tab w:val="left" w:pos="0"/>
        </w:tabs>
        <w:jc w:val="center"/>
        <w:rPr>
          <w:b/>
        </w:rPr>
      </w:pPr>
      <w:r>
        <w:rPr>
          <w:b/>
        </w:rPr>
        <w:t>SEPTYNIOLIKTASIS SKIRSNIS</w:t>
      </w:r>
    </w:p>
    <w:p w:rsidR="00AB0B38" w:rsidRPr="00945389" w:rsidRDefault="00AB0B38" w:rsidP="009A0868">
      <w:pPr>
        <w:pStyle w:val="prastasis1"/>
        <w:tabs>
          <w:tab w:val="left" w:pos="0"/>
        </w:tabs>
        <w:jc w:val="center"/>
      </w:pPr>
      <w:r w:rsidRPr="00945389">
        <w:rPr>
          <w:b/>
        </w:rPr>
        <w:t>MOKINIŲ, TURINČIŲ SPECIALIŲJŲ UGDYMOSI POREIKIŲ,</w:t>
      </w:r>
    </w:p>
    <w:p w:rsidR="00AB0B38" w:rsidRPr="00945389" w:rsidRDefault="00AB0B38" w:rsidP="009A0868">
      <w:pPr>
        <w:pStyle w:val="prastasis1"/>
        <w:tabs>
          <w:tab w:val="left" w:pos="0"/>
        </w:tabs>
        <w:jc w:val="center"/>
      </w:pPr>
      <w:r w:rsidRPr="00945389">
        <w:rPr>
          <w:b/>
        </w:rPr>
        <w:t>PAŽANGOS IR PASIEKIMŲ VERTINIMAS</w:t>
      </w:r>
    </w:p>
    <w:p w:rsidR="00AB0B38" w:rsidRPr="00945389" w:rsidRDefault="00AB0B38" w:rsidP="009A0868">
      <w:pPr>
        <w:pStyle w:val="prastasis1"/>
        <w:tabs>
          <w:tab w:val="left" w:pos="0"/>
        </w:tabs>
        <w:ind w:firstLine="709"/>
        <w:jc w:val="center"/>
      </w:pPr>
    </w:p>
    <w:p w:rsidR="00AB0B38" w:rsidRPr="00631C84" w:rsidRDefault="00AB0B38" w:rsidP="00AB0B38">
      <w:pPr>
        <w:pStyle w:val="prastasis1"/>
        <w:tabs>
          <w:tab w:val="left" w:pos="0"/>
          <w:tab w:val="left" w:pos="900"/>
        </w:tabs>
        <w:ind w:firstLine="709"/>
        <w:jc w:val="both"/>
        <w:rPr>
          <w:color w:val="auto"/>
        </w:rPr>
      </w:pPr>
      <w:r w:rsidRPr="00945389">
        <w:t>13</w:t>
      </w:r>
      <w:r w:rsidR="00DD5EA9">
        <w:t>7</w:t>
      </w:r>
      <w:r w:rsidRPr="00945389">
        <w:t xml:space="preserve">. Mokinio, kuris mokosi pagal bendrojo ugdymo programą, mokymosi pažanga ir pasiekimai vertinami pagal bendrosiose programose numatytus pasiekimus ir vadovaujantis </w:t>
      </w:r>
      <w:r w:rsidR="00B45FB1">
        <w:t xml:space="preserve">gimnazijos </w:t>
      </w:r>
      <w:r w:rsidRPr="00945389">
        <w:t xml:space="preserve">ugdymo </w:t>
      </w:r>
      <w:r w:rsidRPr="00631C84">
        <w:rPr>
          <w:color w:val="auto"/>
        </w:rPr>
        <w:t xml:space="preserve">plano </w:t>
      </w:r>
      <w:r w:rsidR="00631C84" w:rsidRPr="00631C84">
        <w:rPr>
          <w:color w:val="auto"/>
        </w:rPr>
        <w:t>90</w:t>
      </w:r>
      <w:r w:rsidRPr="00631C84">
        <w:rPr>
          <w:color w:val="auto"/>
        </w:rPr>
        <w:t>–</w:t>
      </w:r>
      <w:r w:rsidR="00631C84" w:rsidRPr="00631C84">
        <w:rPr>
          <w:color w:val="auto"/>
        </w:rPr>
        <w:t>100</w:t>
      </w:r>
      <w:r w:rsidRPr="00631C84">
        <w:rPr>
          <w:color w:val="auto"/>
        </w:rPr>
        <w:t xml:space="preserve"> punktų nuostatomis.</w:t>
      </w:r>
    </w:p>
    <w:p w:rsidR="00AB0B38" w:rsidRPr="00945389" w:rsidRDefault="00AB0B38" w:rsidP="00AB0B38">
      <w:pPr>
        <w:pStyle w:val="prastasis1"/>
        <w:tabs>
          <w:tab w:val="left" w:pos="0"/>
          <w:tab w:val="left" w:pos="900"/>
        </w:tabs>
        <w:ind w:firstLine="709"/>
        <w:jc w:val="both"/>
      </w:pPr>
      <w:r w:rsidRPr="00945389">
        <w:t>13</w:t>
      </w:r>
      <w:r w:rsidR="00DD5EA9">
        <w:t>8</w:t>
      </w:r>
      <w:r w:rsidRPr="00945389">
        <w:t>. Mokinio, kuris mokosi pagal bendrojo ugdymo dalykų pritaikytą programą, mokymosi pažanga ir pasiekimai ugdymo procese vertinami pagal šioje programoje numatytus pasiekimus, vertinimo kriterijai aptariami su mokiniu, jo tėvais (globėjais, rūpintojais), švietimo pagalbą teikiančiais specialistais.</w:t>
      </w:r>
    </w:p>
    <w:p w:rsidR="00AB0B38" w:rsidRDefault="00AB0B38" w:rsidP="00AB0B38">
      <w:pPr>
        <w:pStyle w:val="prastasis1"/>
        <w:tabs>
          <w:tab w:val="left" w:pos="0"/>
          <w:tab w:val="left" w:pos="900"/>
        </w:tabs>
        <w:ind w:firstLine="709"/>
        <w:jc w:val="both"/>
        <w:rPr>
          <w:color w:val="auto"/>
        </w:rPr>
      </w:pPr>
      <w:r w:rsidRPr="00945389">
        <w:t>1</w:t>
      </w:r>
      <w:r w:rsidR="00DD5EA9">
        <w:t>39</w:t>
      </w:r>
      <w:r w:rsidRPr="00945389">
        <w:t xml:space="preserve">. Mokinio, kuris mokosi pagal </w:t>
      </w:r>
      <w:r w:rsidRPr="00A92495">
        <w:rPr>
          <w:color w:val="auto"/>
        </w:rPr>
        <w:t>pagrindinio ugdymo individualizuotą programą,</w:t>
      </w:r>
      <w:r w:rsidR="006D5A02" w:rsidRPr="00A92495">
        <w:rPr>
          <w:color w:val="auto"/>
        </w:rPr>
        <w:t xml:space="preserve"> socialinių įgūdžių programą</w:t>
      </w:r>
      <w:r w:rsidRPr="00A92495">
        <w:rPr>
          <w:color w:val="auto"/>
        </w:rPr>
        <w:t xml:space="preserve"> mokymosi pasiekimai vertinami įrašais „įskaityta/neįskaityta“ (dorinis ugdymas, kūno kultūra, žmogaus sauga</w:t>
      </w:r>
      <w:r w:rsidR="006D5A02" w:rsidRPr="00A92495">
        <w:rPr>
          <w:color w:val="auto"/>
        </w:rPr>
        <w:t>, savarankiškumo ugdymas, socialinis, technologinis, meninis ugdymas</w:t>
      </w:r>
      <w:r w:rsidRPr="00A92495">
        <w:rPr>
          <w:color w:val="auto"/>
        </w:rPr>
        <w:t>) ir pažymiu (kiti individualaus ugdymo plano dalykai) ne rečiau kaip tris kartus per pusmetį.  Vertinimo formos įvardijamos individualizuotoje programoje, detalizuojamos – IUP.</w:t>
      </w:r>
    </w:p>
    <w:p w:rsidR="00562B44" w:rsidRDefault="00562B44" w:rsidP="00AB0B38">
      <w:pPr>
        <w:pStyle w:val="prastasis1"/>
        <w:tabs>
          <w:tab w:val="left" w:pos="0"/>
          <w:tab w:val="left" w:pos="900"/>
        </w:tabs>
        <w:ind w:firstLine="709"/>
        <w:jc w:val="both"/>
        <w:rPr>
          <w:color w:val="auto"/>
        </w:rPr>
      </w:pPr>
    </w:p>
    <w:p w:rsidR="00562B44" w:rsidRDefault="00562B44" w:rsidP="00AB0B38">
      <w:pPr>
        <w:pStyle w:val="prastasis1"/>
        <w:tabs>
          <w:tab w:val="left" w:pos="0"/>
          <w:tab w:val="left" w:pos="900"/>
        </w:tabs>
        <w:ind w:firstLine="709"/>
        <w:jc w:val="both"/>
        <w:rPr>
          <w:color w:val="auto"/>
        </w:rPr>
      </w:pPr>
    </w:p>
    <w:p w:rsidR="00562B44" w:rsidRDefault="00562B44" w:rsidP="00AB0B38">
      <w:pPr>
        <w:pStyle w:val="prastasis1"/>
        <w:tabs>
          <w:tab w:val="left" w:pos="0"/>
          <w:tab w:val="left" w:pos="900"/>
        </w:tabs>
        <w:ind w:firstLine="709"/>
        <w:jc w:val="both"/>
        <w:rPr>
          <w:color w:val="auto"/>
        </w:rPr>
      </w:pPr>
    </w:p>
    <w:p w:rsidR="00CC6AEF" w:rsidRPr="00A92495" w:rsidRDefault="00CC6AEF" w:rsidP="00AB0B38">
      <w:pPr>
        <w:pStyle w:val="prastasis1"/>
        <w:tabs>
          <w:tab w:val="left" w:pos="0"/>
          <w:tab w:val="left" w:pos="900"/>
        </w:tabs>
        <w:ind w:firstLine="709"/>
        <w:jc w:val="both"/>
        <w:rPr>
          <w:color w:val="auto"/>
        </w:rPr>
      </w:pPr>
    </w:p>
    <w:p w:rsidR="004B73DD" w:rsidRPr="005A5814" w:rsidRDefault="004B73DD" w:rsidP="00AB0B38">
      <w:pPr>
        <w:pStyle w:val="prastasis1"/>
        <w:tabs>
          <w:tab w:val="left" w:pos="0"/>
          <w:tab w:val="left" w:pos="900"/>
        </w:tabs>
        <w:ind w:firstLine="709"/>
        <w:jc w:val="both"/>
        <w:rPr>
          <w:color w:val="FF0000"/>
        </w:rPr>
      </w:pPr>
      <w:bookmarkStart w:id="0" w:name="h.30j0zll" w:colFirst="0" w:colLast="0"/>
      <w:bookmarkEnd w:id="0"/>
    </w:p>
    <w:p w:rsidR="00AB0B38" w:rsidRPr="008506BA" w:rsidRDefault="00CC6AEF" w:rsidP="009A0868">
      <w:pPr>
        <w:pStyle w:val="prastasis1"/>
        <w:tabs>
          <w:tab w:val="left" w:pos="0"/>
          <w:tab w:val="left" w:pos="900"/>
        </w:tabs>
        <w:jc w:val="center"/>
        <w:rPr>
          <w:b/>
          <w:color w:val="auto"/>
        </w:rPr>
      </w:pPr>
      <w:r w:rsidRPr="008506BA">
        <w:rPr>
          <w:b/>
          <w:color w:val="auto"/>
        </w:rPr>
        <w:t>AŠTUO</w:t>
      </w:r>
      <w:r w:rsidR="00AB0B38" w:rsidRPr="008506BA">
        <w:rPr>
          <w:b/>
          <w:color w:val="auto"/>
        </w:rPr>
        <w:t>NIOLIKTASIS SKIRSNIS</w:t>
      </w:r>
    </w:p>
    <w:p w:rsidR="00DD5EA9" w:rsidRPr="008506BA" w:rsidRDefault="00DD5EA9" w:rsidP="009A0868">
      <w:pPr>
        <w:pStyle w:val="prastasis1"/>
        <w:tabs>
          <w:tab w:val="left" w:pos="0"/>
          <w:tab w:val="left" w:pos="900"/>
        </w:tabs>
        <w:jc w:val="center"/>
        <w:rPr>
          <w:b/>
          <w:color w:val="auto"/>
        </w:rPr>
      </w:pPr>
      <w:r w:rsidRPr="008506BA">
        <w:rPr>
          <w:b/>
          <w:color w:val="auto"/>
        </w:rPr>
        <w:t>SPECIALIOSIOS PAGALBOS MOKINIAMS TEIKIMAS</w:t>
      </w:r>
    </w:p>
    <w:p w:rsidR="005A5814" w:rsidRPr="008506BA" w:rsidRDefault="005A5814" w:rsidP="009A0868">
      <w:pPr>
        <w:pStyle w:val="prastasis1"/>
        <w:tabs>
          <w:tab w:val="left" w:pos="0"/>
          <w:tab w:val="left" w:pos="900"/>
        </w:tabs>
        <w:jc w:val="center"/>
        <w:rPr>
          <w:b/>
          <w:color w:val="auto"/>
        </w:rPr>
      </w:pPr>
    </w:p>
    <w:p w:rsidR="00DD5EA9" w:rsidRPr="008506BA" w:rsidRDefault="005A5814" w:rsidP="005A5814">
      <w:pPr>
        <w:pStyle w:val="prastasis1"/>
        <w:tabs>
          <w:tab w:val="left" w:pos="0"/>
          <w:tab w:val="left" w:pos="900"/>
        </w:tabs>
        <w:jc w:val="both"/>
        <w:rPr>
          <w:color w:val="auto"/>
        </w:rPr>
      </w:pPr>
      <w:r w:rsidRPr="008506BA">
        <w:rPr>
          <w:color w:val="auto"/>
        </w:rPr>
        <w:tab/>
      </w:r>
      <w:r w:rsidR="00DD5EA9" w:rsidRPr="008506BA">
        <w:rPr>
          <w:color w:val="auto"/>
        </w:rPr>
        <w:t>1</w:t>
      </w:r>
      <w:r w:rsidRPr="008506BA">
        <w:rPr>
          <w:color w:val="auto"/>
        </w:rPr>
        <w:t>40</w:t>
      </w:r>
      <w:r w:rsidR="00DD5EA9" w:rsidRPr="008506BA">
        <w:rPr>
          <w:color w:val="auto"/>
        </w:rPr>
        <w:t>. Special</w:t>
      </w:r>
      <w:r w:rsidR="0016776C" w:rsidRPr="008506BA">
        <w:rPr>
          <w:color w:val="auto"/>
        </w:rPr>
        <w:t>iosios pagalbos paskirtis – did</w:t>
      </w:r>
      <w:r w:rsidR="00DD5EA9" w:rsidRPr="008506BA">
        <w:rPr>
          <w:color w:val="auto"/>
        </w:rPr>
        <w:t>inti ugdymo veiksmingumą.</w:t>
      </w:r>
    </w:p>
    <w:p w:rsidR="00DD5EA9" w:rsidRPr="008506BA" w:rsidRDefault="005A5814" w:rsidP="005A5814">
      <w:pPr>
        <w:pStyle w:val="prastasis1"/>
        <w:tabs>
          <w:tab w:val="left" w:pos="0"/>
          <w:tab w:val="left" w:pos="900"/>
        </w:tabs>
        <w:jc w:val="both"/>
        <w:rPr>
          <w:color w:val="auto"/>
        </w:rPr>
      </w:pPr>
      <w:r w:rsidRPr="008506BA">
        <w:rPr>
          <w:color w:val="auto"/>
        </w:rPr>
        <w:lastRenderedPageBreak/>
        <w:tab/>
        <w:t>141. Gimnazija special</w:t>
      </w:r>
      <w:r w:rsidR="0016776C" w:rsidRPr="008506BA">
        <w:rPr>
          <w:color w:val="auto"/>
        </w:rPr>
        <w:t>i</w:t>
      </w:r>
      <w:r w:rsidRPr="008506BA">
        <w:rPr>
          <w:color w:val="auto"/>
        </w:rPr>
        <w:t>ąją pagalbą mokiniui teikia, vadovaudamasi teisės aktais ir įgyvendindama pedagoginės psichologinės ar švietimo pagalbos tarnybos ir gimnazijos Vaiko gerovės komisijos  rekomendacijas.</w:t>
      </w:r>
    </w:p>
    <w:p w:rsidR="005A5814" w:rsidRPr="008506BA" w:rsidRDefault="005A5814" w:rsidP="005A5814">
      <w:pPr>
        <w:pStyle w:val="prastasis1"/>
        <w:tabs>
          <w:tab w:val="left" w:pos="0"/>
          <w:tab w:val="left" w:pos="900"/>
        </w:tabs>
        <w:jc w:val="both"/>
        <w:rPr>
          <w:color w:val="auto"/>
        </w:rPr>
      </w:pPr>
      <w:r w:rsidRPr="008506BA">
        <w:rPr>
          <w:color w:val="auto"/>
        </w:rPr>
        <w:tab/>
        <w:t xml:space="preserve">142. Specialioji pagalba teikiama vadovaujantis Specialiosios pagalbos teikimo mokyklose tvarkos aprašu, patvirtintu Lietuvos Respublikos švietimo ir mokslo ministro 2011m. liepos 8 d. įsakymu Nr.V-1229 „Dėl specialiosios pagalbos teikimo mokyklose (išskyrus aukštąsias mokyklas) tvarkos aprašo patvirtinimo“.  </w:t>
      </w:r>
    </w:p>
    <w:p w:rsidR="005A5814" w:rsidRPr="008506BA" w:rsidRDefault="005A5814" w:rsidP="005A5814">
      <w:pPr>
        <w:pStyle w:val="prastasis1"/>
        <w:tabs>
          <w:tab w:val="left" w:pos="0"/>
          <w:tab w:val="left" w:pos="900"/>
        </w:tabs>
        <w:jc w:val="both"/>
        <w:rPr>
          <w:color w:val="auto"/>
        </w:rPr>
      </w:pPr>
      <w:r w:rsidRPr="008506BA">
        <w:rPr>
          <w:color w:val="auto"/>
        </w:rPr>
        <w:tab/>
        <w:t>143. Specialiąją pagalbą gimnazijos skyriaus jaunimo ugdymo klasėse teikia mokytojo padėjėjas ugdymo proceso metu.</w:t>
      </w:r>
    </w:p>
    <w:p w:rsidR="005A5814" w:rsidRPr="00DD5EA9" w:rsidRDefault="005A5814" w:rsidP="00DD5EA9">
      <w:pPr>
        <w:pStyle w:val="prastasis1"/>
        <w:tabs>
          <w:tab w:val="left" w:pos="0"/>
          <w:tab w:val="left" w:pos="900"/>
        </w:tabs>
      </w:pPr>
      <w:r>
        <w:tab/>
      </w:r>
    </w:p>
    <w:p w:rsidR="00DD5EA9" w:rsidRDefault="00DD5EA9" w:rsidP="009A0868">
      <w:pPr>
        <w:pStyle w:val="prastasis1"/>
        <w:tabs>
          <w:tab w:val="left" w:pos="0"/>
          <w:tab w:val="left" w:pos="900"/>
        </w:tabs>
        <w:jc w:val="center"/>
        <w:rPr>
          <w:b/>
        </w:rPr>
      </w:pPr>
      <w:r>
        <w:rPr>
          <w:b/>
        </w:rPr>
        <w:t>DEVYNIOLIKTASIS SKIRSNIS</w:t>
      </w:r>
    </w:p>
    <w:p w:rsidR="00AB0B38" w:rsidRPr="00945389" w:rsidRDefault="00AB0B38" w:rsidP="009A0868">
      <w:pPr>
        <w:pStyle w:val="prastasis1"/>
        <w:tabs>
          <w:tab w:val="left" w:pos="0"/>
          <w:tab w:val="left" w:pos="900"/>
        </w:tabs>
        <w:jc w:val="center"/>
      </w:pPr>
      <w:r w:rsidRPr="00945389">
        <w:rPr>
          <w:b/>
        </w:rPr>
        <w:t xml:space="preserve"> MOKINIŲ, TURINČIŲ SPECIALIŲJŲ UGDYMOSI POREIKIŲ, MOKYMAS NAMIE</w:t>
      </w:r>
    </w:p>
    <w:p w:rsidR="00AB0B38" w:rsidRPr="00945389" w:rsidRDefault="00AB0B38" w:rsidP="00AB0B38">
      <w:pPr>
        <w:pStyle w:val="prastasis1"/>
        <w:tabs>
          <w:tab w:val="left" w:pos="0"/>
          <w:tab w:val="left" w:pos="900"/>
        </w:tabs>
        <w:ind w:firstLine="709"/>
        <w:jc w:val="center"/>
      </w:pPr>
    </w:p>
    <w:p w:rsidR="00AB0B38" w:rsidRPr="00945389" w:rsidRDefault="00AB0B38" w:rsidP="00AB0B38">
      <w:pPr>
        <w:pStyle w:val="prastasis1"/>
        <w:tabs>
          <w:tab w:val="left" w:pos="0"/>
          <w:tab w:val="left" w:pos="900"/>
        </w:tabs>
        <w:ind w:firstLine="709"/>
        <w:jc w:val="both"/>
      </w:pPr>
      <w:r w:rsidRPr="00945389">
        <w:t>14</w:t>
      </w:r>
      <w:r w:rsidR="005A5814">
        <w:t>4</w:t>
      </w:r>
      <w:r w:rsidRPr="00945389">
        <w:t>. Mokinio, turinčio specialiųjų ugdymosi poreikių, mokymą namie savarankišku mokymo proceso organizavimo būdu organizuoja gimnazija, pagal Vaiko gerovės komisijos ar pedagoginės psichologinės tarnybos, gydytojų rekomendacijas sudariusi individualų ugdymo planą mokymosi namie laikotarpiui.</w:t>
      </w:r>
    </w:p>
    <w:p w:rsidR="00E1502A" w:rsidRDefault="00AB0B38" w:rsidP="00AB0B38">
      <w:pPr>
        <w:pStyle w:val="prastasis1"/>
        <w:tabs>
          <w:tab w:val="left" w:pos="0"/>
          <w:tab w:val="left" w:pos="900"/>
        </w:tabs>
        <w:ind w:firstLine="709"/>
        <w:jc w:val="both"/>
      </w:pPr>
      <w:r w:rsidRPr="00945389">
        <w:t>14</w:t>
      </w:r>
      <w:r w:rsidR="000E5424">
        <w:t>5</w:t>
      </w:r>
      <w:r w:rsidRPr="00945389">
        <w:t xml:space="preserve">. Mokiniui, besimokančiam pagal bendrojo ugdymo pritaikytą programą, mokyti namie gimnazija skiria pamokų, vadovaudamasi gimnazijos ugdymo plano </w:t>
      </w:r>
      <w:r w:rsidR="002212AC" w:rsidRPr="00CC6AEF">
        <w:rPr>
          <w:color w:val="auto"/>
        </w:rPr>
        <w:t>130-132</w:t>
      </w:r>
      <w:r w:rsidRPr="00CC6AEF">
        <w:rPr>
          <w:color w:val="auto"/>
        </w:rPr>
        <w:t xml:space="preserve"> punktais</w:t>
      </w:r>
      <w:r w:rsidR="00CC6AEF">
        <w:t>.</w:t>
      </w:r>
      <w:r w:rsidRPr="00945389">
        <w:t xml:space="preserve"> </w:t>
      </w:r>
    </w:p>
    <w:p w:rsidR="00AB0B38" w:rsidRPr="00945389" w:rsidRDefault="00AB0B38" w:rsidP="00AB0B38">
      <w:pPr>
        <w:pStyle w:val="prastasis1"/>
        <w:tabs>
          <w:tab w:val="left" w:pos="0"/>
          <w:tab w:val="left" w:pos="900"/>
        </w:tabs>
        <w:ind w:firstLine="709"/>
        <w:jc w:val="both"/>
      </w:pPr>
      <w:r w:rsidRPr="00945389">
        <w:t>14</w:t>
      </w:r>
      <w:r w:rsidR="000E5424">
        <w:t>6</w:t>
      </w:r>
      <w:r w:rsidRPr="00945389">
        <w:t>. Mokiniui, kuris mokosi namie pagal pagrindinio ugdymo individualizuotą programą, mokyti namie skiriamos 8 valandos per savaitę</w:t>
      </w:r>
      <w:r w:rsidR="00742AA3">
        <w:t>. Dalyko mokytojas,</w:t>
      </w:r>
      <w:r w:rsidRPr="00945389">
        <w:t xml:space="preserve"> atsižvelgęs į individualius gebėjimus, kartu su tėvais (globėjais, rūpintojais) sudaro individualų ugdymo planą, konsultuoja tėvus (globėjus, rūpintojus).</w:t>
      </w:r>
    </w:p>
    <w:p w:rsidR="00AB0B38" w:rsidRPr="00945389" w:rsidRDefault="00AB0B38" w:rsidP="00AB0B38">
      <w:pPr>
        <w:pStyle w:val="prastasis1"/>
        <w:spacing w:after="200" w:line="276" w:lineRule="auto"/>
      </w:pPr>
    </w:p>
    <w:p w:rsidR="00AB0B38" w:rsidRDefault="00AB0B38" w:rsidP="009A0868">
      <w:pPr>
        <w:pStyle w:val="prastasis1"/>
        <w:tabs>
          <w:tab w:val="left" w:pos="0"/>
          <w:tab w:val="left" w:pos="900"/>
        </w:tabs>
        <w:jc w:val="center"/>
        <w:rPr>
          <w:b/>
        </w:rPr>
      </w:pPr>
      <w:r>
        <w:rPr>
          <w:b/>
        </w:rPr>
        <w:t>D</w:t>
      </w:r>
      <w:r w:rsidR="005A5814">
        <w:rPr>
          <w:b/>
        </w:rPr>
        <w:t>VIDEŠIM</w:t>
      </w:r>
      <w:r w:rsidR="00CC6AEF">
        <w:rPr>
          <w:b/>
        </w:rPr>
        <w:t xml:space="preserve">TASIS </w:t>
      </w:r>
      <w:r>
        <w:rPr>
          <w:b/>
        </w:rPr>
        <w:t xml:space="preserve"> SKIRSNIS</w:t>
      </w:r>
    </w:p>
    <w:p w:rsidR="00AB0B38" w:rsidRPr="00945389" w:rsidRDefault="00AB0B38" w:rsidP="009A0868">
      <w:pPr>
        <w:pStyle w:val="prastasis1"/>
        <w:tabs>
          <w:tab w:val="left" w:pos="0"/>
          <w:tab w:val="left" w:pos="900"/>
        </w:tabs>
        <w:jc w:val="center"/>
      </w:pPr>
      <w:r w:rsidRPr="00945389">
        <w:rPr>
          <w:b/>
        </w:rPr>
        <w:t xml:space="preserve"> MOKINIŲ, TURINČIŲ SPECIALIŲJŲ UGDYMOSI POREIKIŲ</w:t>
      </w:r>
    </w:p>
    <w:p w:rsidR="00AB0B38" w:rsidRPr="00945389" w:rsidRDefault="00AB0B38" w:rsidP="009A0868">
      <w:pPr>
        <w:pStyle w:val="prastasis1"/>
        <w:tabs>
          <w:tab w:val="left" w:pos="0"/>
          <w:tab w:val="left" w:pos="900"/>
        </w:tabs>
        <w:jc w:val="center"/>
      </w:pPr>
      <w:r w:rsidRPr="00945389">
        <w:rPr>
          <w:b/>
        </w:rPr>
        <w:t>IR BESIMOKANČIŲ PAGAL BENDROJO UGDYMO</w:t>
      </w:r>
      <w:r w:rsidRPr="00945389">
        <w:t xml:space="preserve"> </w:t>
      </w:r>
      <w:r w:rsidRPr="00945389">
        <w:rPr>
          <w:b/>
        </w:rPr>
        <w:t>IR BENDROJO UGDYMO</w:t>
      </w:r>
    </w:p>
    <w:p w:rsidR="00AB0B38" w:rsidRPr="00945389" w:rsidRDefault="00AB0B38" w:rsidP="009A0868">
      <w:pPr>
        <w:pStyle w:val="prastasis1"/>
        <w:tabs>
          <w:tab w:val="left" w:pos="0"/>
          <w:tab w:val="left" w:pos="900"/>
        </w:tabs>
        <w:jc w:val="center"/>
      </w:pPr>
      <w:r w:rsidRPr="00945389">
        <w:rPr>
          <w:b/>
        </w:rPr>
        <w:t>PRITAIKYTAS PROGRAMAS, UGDYMAS</w:t>
      </w:r>
    </w:p>
    <w:p w:rsidR="00AB0B38" w:rsidRPr="00945389" w:rsidRDefault="00AB0B38" w:rsidP="00AB0B38">
      <w:pPr>
        <w:pStyle w:val="prastasis1"/>
        <w:tabs>
          <w:tab w:val="left" w:pos="0"/>
          <w:tab w:val="left" w:pos="900"/>
        </w:tabs>
        <w:ind w:firstLine="709"/>
        <w:jc w:val="center"/>
      </w:pPr>
    </w:p>
    <w:p w:rsidR="00AB0B38" w:rsidRPr="00945389" w:rsidRDefault="00AB0B38" w:rsidP="00AB0B38">
      <w:pPr>
        <w:pStyle w:val="prastasis1"/>
        <w:tabs>
          <w:tab w:val="left" w:pos="0"/>
          <w:tab w:val="left" w:pos="900"/>
        </w:tabs>
        <w:ind w:firstLine="709"/>
        <w:jc w:val="both"/>
      </w:pPr>
      <w:r w:rsidRPr="00945389">
        <w:t>14</w:t>
      </w:r>
      <w:r w:rsidR="000E5424">
        <w:t>7</w:t>
      </w:r>
      <w:r w:rsidRPr="00945389">
        <w:t>. Mokiniui, besimokančiam pagal bendrojo ugdymo pritaikytą programą ir turinčiam specialiųjų ugdymosi poreikių, individualus ugdymo planas sudaromas vadovaujantis Bendrųjų ugdymo planų 137 punkte dalykų programoms įgyvendinti skiriamų savaitinių pamokų skaičiumi, kuris gali būti koreguojamas iki 20 procentų. Bendras pamokų ir neformaliojo švietimo pamokų skaičius gali būti mažinamas ar didinamas 1–2 pamokomis.</w:t>
      </w:r>
    </w:p>
    <w:p w:rsidR="00AB0B38" w:rsidRPr="00945389" w:rsidRDefault="00AB0B38" w:rsidP="00AB0B38">
      <w:pPr>
        <w:pStyle w:val="prastasis1"/>
        <w:tabs>
          <w:tab w:val="left" w:pos="0"/>
          <w:tab w:val="left" w:pos="900"/>
        </w:tabs>
        <w:ind w:firstLine="709"/>
        <w:jc w:val="both"/>
      </w:pPr>
      <w:r w:rsidRPr="00945389">
        <w:t>14</w:t>
      </w:r>
      <w:r w:rsidR="000E5424">
        <w:t>8</w:t>
      </w:r>
      <w:r w:rsidRPr="00945389">
        <w:t>. I–II klasėse iš mokinio ugdymo(si) poreikius tenkinančių pamokų 3 pamokos per savaitę skiriamos mokyti individualizuotai ir diferencijuotai bei karjeros valdymo kompetencijoms ugdyti;</w:t>
      </w:r>
    </w:p>
    <w:p w:rsidR="00AB0B38" w:rsidRPr="00945389" w:rsidRDefault="00CC6AEF" w:rsidP="001235A8">
      <w:pPr>
        <w:pStyle w:val="prastasis1"/>
        <w:tabs>
          <w:tab w:val="left" w:pos="0"/>
          <w:tab w:val="left" w:pos="900"/>
        </w:tabs>
        <w:ind w:firstLine="709"/>
        <w:jc w:val="both"/>
      </w:pPr>
      <w:r>
        <w:t>14</w:t>
      </w:r>
      <w:r w:rsidR="000E5424">
        <w:t>9</w:t>
      </w:r>
      <w:r w:rsidR="00AB0B38" w:rsidRPr="00945389">
        <w:t xml:space="preserve">. Sutrikusios kalbos ir kitos komunikacijos mokiniui individualus ugdymo planas sudaromas vadovaujantis Bendrųjų ugdymo planų 137 punktu. </w:t>
      </w:r>
    </w:p>
    <w:p w:rsidR="00AB0B38" w:rsidRDefault="00AB0B38" w:rsidP="00AB0B38">
      <w:pPr>
        <w:pStyle w:val="prastasis1"/>
        <w:tabs>
          <w:tab w:val="left" w:pos="0"/>
          <w:tab w:val="left" w:pos="900"/>
        </w:tabs>
        <w:ind w:firstLine="709"/>
        <w:jc w:val="both"/>
      </w:pPr>
      <w:r w:rsidRPr="00945389">
        <w:t>1</w:t>
      </w:r>
      <w:r w:rsidR="000E5424">
        <w:t>50</w:t>
      </w:r>
      <w:r w:rsidRPr="00945389">
        <w:t>. Bendrojo ugdymo dalykų programas pritaiko mokytojas, atsižvelgdamas į mokinio gebėjimus ir galias, Vaiko gerovės komisijos narių rekomendacijas. Mokytoją konsultuoja gimnaziją aptarnaujančios pedagoginės psichologinės tarnybos specialistai.</w:t>
      </w:r>
    </w:p>
    <w:p w:rsidR="00562B44" w:rsidRDefault="00562B44" w:rsidP="00AB0B38">
      <w:pPr>
        <w:pStyle w:val="prastasis1"/>
        <w:tabs>
          <w:tab w:val="left" w:pos="0"/>
          <w:tab w:val="left" w:pos="900"/>
        </w:tabs>
        <w:ind w:firstLine="709"/>
        <w:jc w:val="both"/>
      </w:pPr>
    </w:p>
    <w:p w:rsidR="00562B44" w:rsidRDefault="00562B44" w:rsidP="00AB0B38">
      <w:pPr>
        <w:pStyle w:val="prastasis1"/>
        <w:tabs>
          <w:tab w:val="left" w:pos="0"/>
          <w:tab w:val="left" w:pos="900"/>
        </w:tabs>
        <w:ind w:firstLine="709"/>
        <w:jc w:val="both"/>
      </w:pPr>
    </w:p>
    <w:p w:rsidR="00562B44" w:rsidRPr="00945389" w:rsidRDefault="00562B44" w:rsidP="00AB0B38">
      <w:pPr>
        <w:pStyle w:val="prastasis1"/>
        <w:tabs>
          <w:tab w:val="left" w:pos="0"/>
          <w:tab w:val="left" w:pos="900"/>
        </w:tabs>
        <w:ind w:firstLine="709"/>
        <w:jc w:val="both"/>
      </w:pPr>
    </w:p>
    <w:p w:rsidR="00AB0B38" w:rsidRPr="00945389" w:rsidRDefault="00AB0B38" w:rsidP="00AB0B38">
      <w:pPr>
        <w:pStyle w:val="prastasis1"/>
        <w:tabs>
          <w:tab w:val="left" w:pos="0"/>
          <w:tab w:val="left" w:pos="900"/>
        </w:tabs>
        <w:ind w:firstLine="709"/>
        <w:jc w:val="center"/>
        <w:rPr>
          <w:b/>
        </w:rPr>
      </w:pPr>
    </w:p>
    <w:p w:rsidR="00AB0B38" w:rsidRDefault="00AB0B38" w:rsidP="009A0868">
      <w:pPr>
        <w:pStyle w:val="prastasis1"/>
        <w:tabs>
          <w:tab w:val="left" w:pos="0"/>
          <w:tab w:val="left" w:pos="900"/>
        </w:tabs>
        <w:jc w:val="center"/>
        <w:rPr>
          <w:b/>
        </w:rPr>
      </w:pPr>
      <w:r>
        <w:rPr>
          <w:b/>
        </w:rPr>
        <w:t>DVIDEŠIMT</w:t>
      </w:r>
      <w:r w:rsidR="000E5424">
        <w:rPr>
          <w:b/>
        </w:rPr>
        <w:t xml:space="preserve"> PIRM</w:t>
      </w:r>
      <w:r>
        <w:rPr>
          <w:b/>
        </w:rPr>
        <w:t>ASIS SKIRSNIS</w:t>
      </w:r>
    </w:p>
    <w:p w:rsidR="00AB0B38" w:rsidRPr="00945389" w:rsidRDefault="00AB0B38" w:rsidP="009A0868">
      <w:pPr>
        <w:pStyle w:val="prastasis1"/>
        <w:tabs>
          <w:tab w:val="left" w:pos="0"/>
          <w:tab w:val="left" w:pos="900"/>
        </w:tabs>
        <w:jc w:val="center"/>
      </w:pPr>
      <w:r w:rsidRPr="00945389">
        <w:rPr>
          <w:b/>
        </w:rPr>
        <w:t xml:space="preserve"> MOKINIŲ, BESIMOKANČIŲ PAGAL PAGRINDINIO UGDYMO</w:t>
      </w:r>
    </w:p>
    <w:p w:rsidR="00AB0B38" w:rsidRPr="00945389" w:rsidRDefault="00AB0B38" w:rsidP="009A0868">
      <w:pPr>
        <w:pStyle w:val="prastasis1"/>
        <w:tabs>
          <w:tab w:val="left" w:pos="0"/>
          <w:tab w:val="left" w:pos="900"/>
        </w:tabs>
        <w:jc w:val="center"/>
        <w:rPr>
          <w:b/>
        </w:rPr>
      </w:pPr>
      <w:r w:rsidRPr="00945389">
        <w:rPr>
          <w:b/>
        </w:rPr>
        <w:t>INDIVIDUALIZUOTĄ PROGRAMĄ, UGDYMAS</w:t>
      </w:r>
    </w:p>
    <w:p w:rsidR="00AB0B38" w:rsidRPr="00945389" w:rsidRDefault="00AB0B38" w:rsidP="009A0868">
      <w:pPr>
        <w:pStyle w:val="prastasis1"/>
        <w:tabs>
          <w:tab w:val="left" w:pos="0"/>
          <w:tab w:val="left" w:pos="900"/>
        </w:tabs>
        <w:jc w:val="center"/>
      </w:pPr>
    </w:p>
    <w:p w:rsidR="00AB0B38" w:rsidRPr="00945389" w:rsidRDefault="00AB0B38" w:rsidP="00AB0B38">
      <w:pPr>
        <w:pStyle w:val="prastasis1"/>
        <w:tabs>
          <w:tab w:val="left" w:pos="0"/>
          <w:tab w:val="left" w:pos="900"/>
        </w:tabs>
        <w:ind w:firstLine="709"/>
        <w:jc w:val="both"/>
      </w:pPr>
      <w:r w:rsidRPr="00945389">
        <w:lastRenderedPageBreak/>
        <w:t>1</w:t>
      </w:r>
      <w:r w:rsidR="000E5424">
        <w:t>51</w:t>
      </w:r>
      <w:r w:rsidRPr="00945389">
        <w:t>. Ugdymas organizuojamas mokinio specialiesiems ugdymosi poreikiams pritaikytoje gimnazijos aplinkoje, teikiant būtiną pagalbą:</w:t>
      </w:r>
    </w:p>
    <w:p w:rsidR="00AB0B38" w:rsidRPr="00945389" w:rsidRDefault="00AB0B38" w:rsidP="00AB0B38">
      <w:pPr>
        <w:pStyle w:val="prastasis1"/>
        <w:tabs>
          <w:tab w:val="left" w:pos="0"/>
          <w:tab w:val="left" w:pos="900"/>
        </w:tabs>
        <w:ind w:firstLine="709"/>
        <w:jc w:val="both"/>
      </w:pPr>
      <w:r w:rsidRPr="00945389">
        <w:t>1</w:t>
      </w:r>
      <w:r w:rsidR="000E5424">
        <w:t>51</w:t>
      </w:r>
      <w:r w:rsidRPr="00945389">
        <w:t xml:space="preserve">.1. pagrindinio ugdymo individualizuota programa rengiama mokiniui atsižvelgiant į mokinio galias ir gebėjimus ir vadovaujantis pedagoginės psichologinės tarnybos rekomendacijomis; </w:t>
      </w:r>
    </w:p>
    <w:p w:rsidR="00AB0B38" w:rsidRPr="00945389" w:rsidRDefault="00AB0B38" w:rsidP="00AB0B38">
      <w:pPr>
        <w:pStyle w:val="prastasis1"/>
        <w:tabs>
          <w:tab w:val="left" w:pos="0"/>
          <w:tab w:val="left" w:pos="900"/>
        </w:tabs>
        <w:ind w:firstLine="709"/>
        <w:jc w:val="both"/>
      </w:pPr>
      <w:r w:rsidRPr="00945389">
        <w:t>1</w:t>
      </w:r>
      <w:r w:rsidR="000E5424">
        <w:t>51</w:t>
      </w:r>
      <w:r w:rsidRPr="00945389">
        <w:t>.2. mokiniui, turinčiam nežymų ar vidutinį intelekto sutrikimą,  ugdymas organizuojamas vadovaujantis Bendrųjų ugdymo planų 137 punktu</w:t>
      </w:r>
      <w:r w:rsidR="001235A8">
        <w:t>;</w:t>
      </w:r>
    </w:p>
    <w:p w:rsidR="00AB0B38" w:rsidRPr="00945389" w:rsidRDefault="00AB0B38" w:rsidP="00AB0B38">
      <w:pPr>
        <w:pStyle w:val="prastasis1"/>
        <w:tabs>
          <w:tab w:val="left" w:pos="0"/>
          <w:tab w:val="left" w:pos="900"/>
        </w:tabs>
        <w:ind w:firstLine="709"/>
        <w:jc w:val="both"/>
      </w:pPr>
      <w:r w:rsidRPr="00945389">
        <w:t>1</w:t>
      </w:r>
      <w:r w:rsidR="000E5424">
        <w:t>52</w:t>
      </w:r>
      <w:r w:rsidRPr="00945389">
        <w:t>. Mokiniui, besimokančiam pagal pagrindinio ugdymo individualizuotą programą dėl nežymaus intelekto sutrikimo, individualus ugdymo planas rengiamas:</w:t>
      </w:r>
    </w:p>
    <w:p w:rsidR="00AB0B38" w:rsidRPr="00945389" w:rsidRDefault="00AB0B38" w:rsidP="00AB0B38">
      <w:pPr>
        <w:pStyle w:val="prastasis1"/>
        <w:tabs>
          <w:tab w:val="left" w:pos="0"/>
          <w:tab w:val="left" w:pos="900"/>
        </w:tabs>
        <w:ind w:firstLine="709"/>
        <w:jc w:val="both"/>
      </w:pPr>
      <w:r w:rsidRPr="00945389">
        <w:t>1</w:t>
      </w:r>
      <w:r w:rsidR="000E5424">
        <w:t>52</w:t>
      </w:r>
      <w:r w:rsidRPr="00945389">
        <w:t>.1. vadovaujantis Bendrųjų ugdymo planų 137 punktu dalykų programoms įgyvendinti skiriamų savaitinių pamokų skaičiumi, kuris gali būti koreguojamas iki 25 procentų:</w:t>
      </w:r>
    </w:p>
    <w:p w:rsidR="00AB0B38" w:rsidRPr="00945389" w:rsidRDefault="00AB0B38" w:rsidP="00AB0B38">
      <w:pPr>
        <w:pStyle w:val="prastasis1"/>
        <w:tabs>
          <w:tab w:val="left" w:pos="0"/>
          <w:tab w:val="left" w:pos="900"/>
        </w:tabs>
        <w:ind w:firstLine="709"/>
        <w:jc w:val="both"/>
      </w:pPr>
      <w:r w:rsidRPr="00945389">
        <w:t>1</w:t>
      </w:r>
      <w:r w:rsidR="000E5424">
        <w:t>52</w:t>
      </w:r>
      <w:r w:rsidRPr="00945389">
        <w:t xml:space="preserve">.1.1. keičiamas (mažinamas, didinamas) dalykams skirtų pamokų skaičių; </w:t>
      </w:r>
    </w:p>
    <w:p w:rsidR="00AB0B38" w:rsidRPr="00945389" w:rsidRDefault="00AB0B38" w:rsidP="00AB0B38">
      <w:pPr>
        <w:pStyle w:val="prastasis1"/>
        <w:tabs>
          <w:tab w:val="left" w:pos="0"/>
          <w:tab w:val="left" w:pos="900"/>
        </w:tabs>
        <w:ind w:firstLine="709"/>
        <w:jc w:val="both"/>
      </w:pPr>
      <w:r w:rsidRPr="00945389">
        <w:t>1</w:t>
      </w:r>
      <w:r w:rsidR="000E5424">
        <w:t>52</w:t>
      </w:r>
      <w:r w:rsidRPr="00945389">
        <w:t>.1.2. planuojama papildoma mokytojo pagalba;</w:t>
      </w:r>
    </w:p>
    <w:p w:rsidR="00AB0B38" w:rsidRPr="00945389" w:rsidRDefault="00AB0B38" w:rsidP="00AB0B38">
      <w:pPr>
        <w:pStyle w:val="prastasis1"/>
        <w:tabs>
          <w:tab w:val="left" w:pos="0"/>
          <w:tab w:val="left" w:pos="900"/>
        </w:tabs>
        <w:ind w:firstLine="709"/>
        <w:jc w:val="both"/>
      </w:pPr>
      <w:r w:rsidRPr="00945389">
        <w:t>1</w:t>
      </w:r>
      <w:r w:rsidR="000E5424">
        <w:t>52</w:t>
      </w:r>
      <w:r w:rsidRPr="00945389">
        <w:t>.1.4. didinamas pamokų skaičius, skirtas meniniam, technologiniam ugdymui, kitų dalykų mokymui, socialinei veiklai, karjeros ugdymo kompetencijų ugdymui;</w:t>
      </w:r>
    </w:p>
    <w:p w:rsidR="00AB0B38" w:rsidRPr="00945389" w:rsidRDefault="00AB0B38" w:rsidP="00AB0B38">
      <w:pPr>
        <w:pStyle w:val="prastasis1"/>
        <w:tabs>
          <w:tab w:val="left" w:pos="0"/>
          <w:tab w:val="left" w:pos="900"/>
        </w:tabs>
        <w:ind w:firstLine="709"/>
        <w:jc w:val="both"/>
      </w:pPr>
      <w:r w:rsidRPr="00945389">
        <w:t>1</w:t>
      </w:r>
      <w:r w:rsidR="000E5424">
        <w:t>52</w:t>
      </w:r>
      <w:r w:rsidRPr="00945389">
        <w:t>.1.5. keičiamas pratybų ir individualiai pagalbai skiriamų valandų (pamokų) skaiči</w:t>
      </w:r>
      <w:r w:rsidR="001235A8">
        <w:t>us</w:t>
      </w:r>
      <w:r w:rsidRPr="00945389">
        <w:t xml:space="preserve"> per mokslo metus, atsižvelgus į mokinio reikmes, vaiko gerovės komisijos ar pedagoginės psichologinės tarnybos rekomendacijas;</w:t>
      </w:r>
    </w:p>
    <w:p w:rsidR="00AB0B38" w:rsidRPr="00945389" w:rsidRDefault="00AB0B38" w:rsidP="00AB0B38">
      <w:pPr>
        <w:pStyle w:val="prastasis1"/>
        <w:tabs>
          <w:tab w:val="left" w:pos="0"/>
          <w:tab w:val="left" w:pos="900"/>
        </w:tabs>
        <w:ind w:firstLine="709"/>
        <w:jc w:val="both"/>
      </w:pPr>
      <w:r w:rsidRPr="00945389">
        <w:t>1</w:t>
      </w:r>
      <w:r w:rsidR="000E5424">
        <w:t>52</w:t>
      </w:r>
      <w:r w:rsidRPr="00945389">
        <w:t>.1.6. 1–2 pamokomis mažinamas minimalus privalomų pamokų skaičius, didinant neformaliojo švietimo valandų skaičių ar organizuojant veiklas, stiprinančias praktinius gebėjimus;</w:t>
      </w:r>
    </w:p>
    <w:p w:rsidR="00AB0B38" w:rsidRPr="00945389" w:rsidRDefault="00AB0B38" w:rsidP="00AB0B38">
      <w:pPr>
        <w:pStyle w:val="prastasis1"/>
        <w:tabs>
          <w:tab w:val="left" w:pos="0"/>
          <w:tab w:val="left" w:pos="900"/>
        </w:tabs>
        <w:ind w:firstLine="709"/>
        <w:jc w:val="both"/>
      </w:pPr>
      <w:r w:rsidRPr="00945389">
        <w:t>1</w:t>
      </w:r>
      <w:r w:rsidR="000E5424">
        <w:t>52</w:t>
      </w:r>
      <w:r w:rsidRPr="00945389">
        <w:t>.2. technologijų dalyko siūloma tik viena technologijų programa arba technologijų kryptis;</w:t>
      </w:r>
    </w:p>
    <w:p w:rsidR="00AB0B38" w:rsidRPr="00945389" w:rsidRDefault="00AB0B38" w:rsidP="00AB0B38">
      <w:pPr>
        <w:pStyle w:val="prastasis1"/>
        <w:tabs>
          <w:tab w:val="left" w:pos="0"/>
          <w:tab w:val="left" w:pos="900"/>
        </w:tabs>
        <w:ind w:firstLine="709"/>
        <w:jc w:val="both"/>
      </w:pPr>
      <w:r w:rsidRPr="00945389">
        <w:t xml:space="preserve"> </w:t>
      </w:r>
    </w:p>
    <w:p w:rsidR="002212AC" w:rsidRDefault="002212AC" w:rsidP="009A0868">
      <w:pPr>
        <w:pStyle w:val="prastasis1"/>
        <w:jc w:val="center"/>
        <w:rPr>
          <w:b/>
        </w:rPr>
      </w:pPr>
    </w:p>
    <w:p w:rsidR="00AB0B38" w:rsidRPr="00945389" w:rsidRDefault="00AB0B38" w:rsidP="009A0868">
      <w:pPr>
        <w:pStyle w:val="prastasis1"/>
        <w:jc w:val="center"/>
      </w:pPr>
      <w:r>
        <w:rPr>
          <w:b/>
        </w:rPr>
        <w:t xml:space="preserve">DVIDEŠIMT </w:t>
      </w:r>
      <w:r w:rsidR="000E5424">
        <w:rPr>
          <w:b/>
        </w:rPr>
        <w:t>ANTR</w:t>
      </w:r>
      <w:r>
        <w:rPr>
          <w:b/>
        </w:rPr>
        <w:t xml:space="preserve">ASIS </w:t>
      </w:r>
      <w:r w:rsidRPr="00945389">
        <w:rPr>
          <w:b/>
        </w:rPr>
        <w:t>SKIRSNIS</w:t>
      </w:r>
    </w:p>
    <w:p w:rsidR="00AB0B38" w:rsidRPr="00945389" w:rsidRDefault="00AB0B38" w:rsidP="009A0868">
      <w:pPr>
        <w:pStyle w:val="prastasis1"/>
        <w:jc w:val="center"/>
        <w:rPr>
          <w:b/>
        </w:rPr>
      </w:pPr>
      <w:r w:rsidRPr="00945389">
        <w:rPr>
          <w:b/>
        </w:rPr>
        <w:t>LAIKINŲJŲ GRUPIŲ SUDARYMAS, KLASIŲ DALIJIMAS</w:t>
      </w:r>
    </w:p>
    <w:p w:rsidR="00AB0B38" w:rsidRPr="00945389" w:rsidRDefault="00AB0B38" w:rsidP="009A0868">
      <w:pPr>
        <w:pStyle w:val="prastasis1"/>
        <w:jc w:val="center"/>
      </w:pPr>
    </w:p>
    <w:p w:rsidR="00AB0B38" w:rsidRPr="00945389" w:rsidRDefault="00AB0B38" w:rsidP="00AB0B38">
      <w:pPr>
        <w:pStyle w:val="prastasis1"/>
        <w:ind w:firstLine="709"/>
        <w:jc w:val="both"/>
      </w:pPr>
      <w:r w:rsidRPr="00945389">
        <w:t>15</w:t>
      </w:r>
      <w:r w:rsidR="000E5424">
        <w:t>3</w:t>
      </w:r>
      <w:r w:rsidRPr="00945389">
        <w:t>. Siekiant užtikrinti ugdymo kokybę, optimalias ir saugias mokinių darbo sąlygas, atsižvelgiant į mokinių skaičių klasėje, jų poreikį, lytį, saugą, darbo vietas klasėse Mokytojų tarybos sprendimu (</w:t>
      </w:r>
      <w:r w:rsidR="002212AC" w:rsidRPr="002212AC">
        <w:t>2015-08-28 protokolas Nr.7-114</w:t>
      </w:r>
      <w:r w:rsidRPr="00945389">
        <w:t>)</w:t>
      </w:r>
      <w:r w:rsidRPr="00945389">
        <w:rPr>
          <w:sz w:val="20"/>
          <w:szCs w:val="20"/>
        </w:rPr>
        <w:t xml:space="preserve"> </w:t>
      </w:r>
      <w:r w:rsidRPr="00945389">
        <w:t>klasės dalijamos į grupes per atskirų mokomųjų dalykų pamokas:</w:t>
      </w:r>
    </w:p>
    <w:p w:rsidR="00AB0B38" w:rsidRPr="00945389" w:rsidRDefault="00AB0B38" w:rsidP="00AB0B38">
      <w:pPr>
        <w:pStyle w:val="prastasis1"/>
        <w:ind w:firstLine="709"/>
        <w:jc w:val="both"/>
      </w:pPr>
      <w:r w:rsidRPr="00945389">
        <w:t>15</w:t>
      </w:r>
      <w:r w:rsidR="000E5424">
        <w:t>3</w:t>
      </w:r>
      <w:r w:rsidRPr="00945389">
        <w:t>.1. dorinio ugdymo (tikybos ir etikos), jei, atsižvelgiant į mokinių prašymus (nuo 14 m.), mokoma abiejų dalykų; esant mažam mokinių skaičiui (1–7), jungiamos paralelių klasių dorinio ugdymo grupės;</w:t>
      </w:r>
    </w:p>
    <w:p w:rsidR="00AB0B38" w:rsidRPr="00945389" w:rsidRDefault="00AB0B38" w:rsidP="00AB0B38">
      <w:pPr>
        <w:pStyle w:val="prastasis1"/>
        <w:ind w:firstLine="709"/>
        <w:jc w:val="both"/>
      </w:pPr>
      <w:r w:rsidRPr="00945389">
        <w:t>15</w:t>
      </w:r>
      <w:r w:rsidR="000E5424">
        <w:t>3</w:t>
      </w:r>
      <w:r w:rsidRPr="00945389">
        <w:t>.2. kūno kultūros pamokoms esant galimybei formuojamos mergaičių ir berniukų grupės; esant 10 ir mažiau berniukų ar mergaičių grupėje, jungiami dviejų paralelių klasių berniukai ar mergaitės;</w:t>
      </w:r>
    </w:p>
    <w:p w:rsidR="00AB0B38" w:rsidRPr="00945389" w:rsidRDefault="00AB0B38" w:rsidP="00AB0B38">
      <w:pPr>
        <w:pStyle w:val="prastasis1"/>
        <w:ind w:firstLine="709"/>
        <w:jc w:val="both"/>
      </w:pPr>
      <w:r w:rsidRPr="00945389">
        <w:t>15</w:t>
      </w:r>
      <w:r w:rsidR="000E5424">
        <w:t>3</w:t>
      </w:r>
      <w:r w:rsidRPr="00945389">
        <w:t>.3. užsienio kalbų, jei mokoma skirtingų kalbų arba jei yra 2</w:t>
      </w:r>
      <w:r w:rsidR="007A0540">
        <w:t>0</w:t>
      </w:r>
      <w:r w:rsidRPr="00945389">
        <w:t xml:space="preserve"> ir daugiau mokinių; mokytojui laikinai išvykus per užsienio kalbos pamokas grupės jungiamos;</w:t>
      </w:r>
    </w:p>
    <w:p w:rsidR="00AB0B38" w:rsidRPr="0081278B" w:rsidRDefault="00AB0B38" w:rsidP="00AB0B38">
      <w:pPr>
        <w:pStyle w:val="prastasis1"/>
        <w:ind w:firstLine="709"/>
        <w:jc w:val="both"/>
        <w:rPr>
          <w:color w:val="auto"/>
        </w:rPr>
      </w:pPr>
      <w:r w:rsidRPr="0081278B">
        <w:rPr>
          <w:color w:val="auto"/>
        </w:rPr>
        <w:t>15</w:t>
      </w:r>
      <w:r w:rsidR="000E5424">
        <w:rPr>
          <w:color w:val="auto"/>
        </w:rPr>
        <w:t>3</w:t>
      </w:r>
      <w:r w:rsidRPr="0081278B">
        <w:rPr>
          <w:color w:val="auto"/>
        </w:rPr>
        <w:t xml:space="preserve">.4. jei pirmosios užsienio kalbos I–II klasėse pasirinko 1-4 mokiniai, formuojama grupė, </w:t>
      </w:r>
      <w:bookmarkStart w:id="1" w:name="_GoBack"/>
      <w:r w:rsidRPr="0081278B">
        <w:rPr>
          <w:color w:val="auto"/>
        </w:rPr>
        <w:t xml:space="preserve">tačiau mažinamas kontaktinių valandų skaičius, sudarant sąlygas dalį pamokų šiems mokiniams </w:t>
      </w:r>
      <w:bookmarkEnd w:id="1"/>
      <w:r w:rsidRPr="0081278B">
        <w:rPr>
          <w:color w:val="auto"/>
        </w:rPr>
        <w:t>mokytis savarankiškai;</w:t>
      </w:r>
    </w:p>
    <w:p w:rsidR="00AB0B38" w:rsidRPr="0081278B" w:rsidRDefault="00AB0B38" w:rsidP="00AB0B38">
      <w:pPr>
        <w:pStyle w:val="prastasis1"/>
        <w:ind w:firstLine="709"/>
        <w:jc w:val="both"/>
        <w:rPr>
          <w:color w:val="auto"/>
        </w:rPr>
      </w:pPr>
      <w:r w:rsidRPr="0081278B">
        <w:rPr>
          <w:color w:val="auto"/>
        </w:rPr>
        <w:t>15</w:t>
      </w:r>
      <w:r w:rsidR="000E5424">
        <w:rPr>
          <w:color w:val="auto"/>
        </w:rPr>
        <w:t>3</w:t>
      </w:r>
      <w:r w:rsidRPr="0081278B">
        <w:rPr>
          <w:color w:val="auto"/>
        </w:rPr>
        <w:t xml:space="preserve">.5. jei antrosios užsienio kalbos I – II klasėse pasirinko 1–4 mokiniai, sumažinamas valandų skaičius, individualizuojamas ugdymo turinys; </w:t>
      </w:r>
    </w:p>
    <w:p w:rsidR="00AB0B38" w:rsidRDefault="00AB0B38" w:rsidP="00AB0B38">
      <w:pPr>
        <w:pStyle w:val="prastasis1"/>
        <w:ind w:firstLine="709"/>
        <w:jc w:val="both"/>
        <w:rPr>
          <w:color w:val="auto"/>
        </w:rPr>
      </w:pPr>
      <w:r w:rsidRPr="0081278B">
        <w:rPr>
          <w:color w:val="auto"/>
        </w:rPr>
        <w:t>15</w:t>
      </w:r>
      <w:r w:rsidR="000E5424">
        <w:rPr>
          <w:color w:val="auto"/>
        </w:rPr>
        <w:t>3</w:t>
      </w:r>
      <w:r w:rsidRPr="0081278B">
        <w:rPr>
          <w:color w:val="auto"/>
        </w:rPr>
        <w:t>.6. jei antrosios užsienio kalbos (vokiečių)  keliose klasėse pasirinko po 1–4 mokinius, sudaroma grupė iš paralelių klasių;</w:t>
      </w:r>
    </w:p>
    <w:p w:rsidR="00ED3428" w:rsidRPr="00A03403" w:rsidRDefault="00ED3428" w:rsidP="00ED3428">
      <w:pPr>
        <w:ind w:firstLine="709"/>
        <w:jc w:val="both"/>
        <w:rPr>
          <w:color w:val="auto"/>
        </w:rPr>
      </w:pPr>
      <w:r w:rsidRPr="00ED3428">
        <w:rPr>
          <w:color w:val="auto"/>
        </w:rPr>
        <w:t>153.7</w:t>
      </w:r>
      <w:r w:rsidRPr="00A03403">
        <w:rPr>
          <w:color w:val="auto"/>
        </w:rPr>
        <w:t>. informacinių technologijų mokymui I-II klasėse formuojamos ne didesnės kaip 17 mokinių grupės (toks maksimalus darbo vietų skaičius IT kabinete pagal Lietuvos Higienos normą HN 20:2011 33.5 punktą), atsižvelgiant į mokinių raštu pasirinktus IT modulius ir pasiekimus;</w:t>
      </w:r>
    </w:p>
    <w:p w:rsidR="00ED3428" w:rsidRPr="00A03403" w:rsidRDefault="00ED3428" w:rsidP="00ED3428">
      <w:pPr>
        <w:ind w:firstLine="709"/>
        <w:jc w:val="both"/>
        <w:rPr>
          <w:color w:val="auto"/>
        </w:rPr>
      </w:pPr>
      <w:r w:rsidRPr="00A03403">
        <w:rPr>
          <w:color w:val="auto"/>
        </w:rPr>
        <w:t>153.8. technologijų mokymui I–II klasėse formuojamos ne didesnės kaip 18 mokinių grupės (toks maksimalus darbo vietų skaičius kabinete pagal Lietuvos Higienos normą HN 20:2011 29 punktą), atsižvelgiant į mokinių raštu pasirinktą technologijų programą;</w:t>
      </w:r>
    </w:p>
    <w:p w:rsidR="00ED3428" w:rsidRPr="0081278B" w:rsidRDefault="00ED3428" w:rsidP="00AB0B38">
      <w:pPr>
        <w:pStyle w:val="prastasis1"/>
        <w:ind w:firstLine="709"/>
        <w:jc w:val="both"/>
        <w:rPr>
          <w:color w:val="auto"/>
        </w:rPr>
      </w:pPr>
    </w:p>
    <w:p w:rsidR="00AB0B38" w:rsidRPr="000A1AE2" w:rsidRDefault="00AB0B38" w:rsidP="00AB0B38">
      <w:pPr>
        <w:pStyle w:val="prastasis1"/>
        <w:ind w:firstLine="709"/>
        <w:jc w:val="both"/>
        <w:rPr>
          <w:color w:val="auto"/>
        </w:rPr>
      </w:pPr>
      <w:r w:rsidRPr="00945389">
        <w:t>15</w:t>
      </w:r>
      <w:r w:rsidR="000E5424">
        <w:t>3</w:t>
      </w:r>
      <w:r w:rsidRPr="00945389">
        <w:t xml:space="preserve">.9. </w:t>
      </w:r>
      <w:r w:rsidRPr="000A1AE2">
        <w:rPr>
          <w:color w:val="auto"/>
        </w:rPr>
        <w:t>Mokiniai dalijami į grupes pagal abėcėlę, dalijant mokinių sąrašą per pusę. Jei mokinių skaičius nelyginis, didesnė daroma pirmoji grupė. To paties dalyko mokytojams sutarus, klasė į grupes gali būti dalijama atsižvelgiant į mokinių pasiekimus.</w:t>
      </w:r>
    </w:p>
    <w:p w:rsidR="00AB0B38" w:rsidRPr="000A1AE2" w:rsidRDefault="00AB0B38" w:rsidP="00AB0B38">
      <w:pPr>
        <w:pStyle w:val="prastasis1"/>
        <w:ind w:firstLine="709"/>
        <w:jc w:val="both"/>
        <w:rPr>
          <w:color w:val="auto"/>
        </w:rPr>
      </w:pPr>
      <w:r w:rsidRPr="000A1AE2">
        <w:rPr>
          <w:color w:val="auto"/>
        </w:rPr>
        <w:t>15</w:t>
      </w:r>
      <w:r w:rsidR="000E5424" w:rsidRPr="000A1AE2">
        <w:rPr>
          <w:color w:val="auto"/>
        </w:rPr>
        <w:t>4</w:t>
      </w:r>
      <w:r w:rsidRPr="000A1AE2">
        <w:rPr>
          <w:color w:val="auto"/>
        </w:rPr>
        <w:t>. Laikinosios grupės sudaromos:</w:t>
      </w:r>
    </w:p>
    <w:p w:rsidR="00AB0B38" w:rsidRPr="000A1AE2" w:rsidRDefault="00AB0B38" w:rsidP="00AB0B38">
      <w:pPr>
        <w:pStyle w:val="prastasis1"/>
        <w:ind w:firstLine="709"/>
        <w:jc w:val="both"/>
        <w:rPr>
          <w:color w:val="auto"/>
        </w:rPr>
      </w:pPr>
      <w:r w:rsidRPr="000A1AE2">
        <w:rPr>
          <w:color w:val="auto"/>
        </w:rPr>
        <w:t>15</w:t>
      </w:r>
      <w:r w:rsidR="000E5424" w:rsidRPr="000A1AE2">
        <w:rPr>
          <w:color w:val="auto"/>
        </w:rPr>
        <w:t>4</w:t>
      </w:r>
      <w:r w:rsidRPr="000A1AE2">
        <w:rPr>
          <w:color w:val="auto"/>
        </w:rPr>
        <w:t>.1. mokytis to paties dalyko, dalyko programos kurso ar modulio;</w:t>
      </w:r>
    </w:p>
    <w:p w:rsidR="00AB0B38" w:rsidRPr="000A1AE2" w:rsidRDefault="00AB0B38" w:rsidP="00AB0B38">
      <w:pPr>
        <w:pStyle w:val="prastasis1"/>
        <w:ind w:firstLine="709"/>
        <w:jc w:val="both"/>
        <w:rPr>
          <w:color w:val="auto"/>
        </w:rPr>
      </w:pPr>
      <w:r w:rsidRPr="000A1AE2">
        <w:rPr>
          <w:color w:val="auto"/>
        </w:rPr>
        <w:t>15</w:t>
      </w:r>
      <w:r w:rsidR="000E5424" w:rsidRPr="000A1AE2">
        <w:rPr>
          <w:color w:val="auto"/>
        </w:rPr>
        <w:t>4</w:t>
      </w:r>
      <w:r w:rsidRPr="000A1AE2">
        <w:rPr>
          <w:color w:val="auto"/>
        </w:rPr>
        <w:t>.2. mokytis pagal tą pačią programą (tarkime, tikybos) iš gretimų klasių;</w:t>
      </w:r>
    </w:p>
    <w:p w:rsidR="00AB0B38" w:rsidRPr="000A1AE2" w:rsidRDefault="00AB0B38" w:rsidP="00AB0B38">
      <w:pPr>
        <w:pStyle w:val="prastasis1"/>
        <w:ind w:firstLine="709"/>
        <w:jc w:val="both"/>
        <w:rPr>
          <w:color w:val="auto"/>
        </w:rPr>
      </w:pPr>
      <w:r w:rsidRPr="000A1AE2">
        <w:rPr>
          <w:color w:val="auto"/>
        </w:rPr>
        <w:t>15</w:t>
      </w:r>
      <w:r w:rsidR="000E5424" w:rsidRPr="000A1AE2">
        <w:rPr>
          <w:color w:val="auto"/>
        </w:rPr>
        <w:t>4</w:t>
      </w:r>
      <w:r w:rsidRPr="000A1AE2">
        <w:rPr>
          <w:color w:val="auto"/>
        </w:rPr>
        <w:t xml:space="preserve">.3. mokymosi, švietimo pagalbai teikti (konsultuoti) iš įvairių klasių. </w:t>
      </w:r>
    </w:p>
    <w:p w:rsidR="000A1AE2" w:rsidRDefault="00AB0B38" w:rsidP="00AB0B38">
      <w:pPr>
        <w:pStyle w:val="prastasis1"/>
        <w:ind w:firstLine="709"/>
        <w:jc w:val="both"/>
        <w:rPr>
          <w:color w:val="auto"/>
        </w:rPr>
      </w:pPr>
      <w:r w:rsidRPr="000A1AE2">
        <w:rPr>
          <w:color w:val="auto"/>
        </w:rPr>
        <w:t>15</w:t>
      </w:r>
      <w:r w:rsidR="000E5424" w:rsidRPr="000A1AE2">
        <w:rPr>
          <w:color w:val="auto"/>
        </w:rPr>
        <w:t>5</w:t>
      </w:r>
      <w:r w:rsidRPr="000A1AE2">
        <w:rPr>
          <w:color w:val="auto"/>
        </w:rPr>
        <w:t>. Minimalus mokinių skaičius laikinojoje dalyko ar jo kurso grupėje – 7. Esant mažesniam mokinių skaičiui, jungiamos paralelių</w:t>
      </w:r>
      <w:r w:rsidR="007A0540" w:rsidRPr="000A1AE2">
        <w:rPr>
          <w:color w:val="auto"/>
        </w:rPr>
        <w:t xml:space="preserve"> </w:t>
      </w:r>
      <w:r w:rsidRPr="000A1AE2">
        <w:rPr>
          <w:color w:val="auto"/>
        </w:rPr>
        <w:t>klasių grupės. Išimtį sudaro III–IV kl. vokiečių k., fizikos išplėstinio kurso, dorinio ugdymo (tikybos), programavimo modulio grupės.</w:t>
      </w:r>
    </w:p>
    <w:p w:rsidR="00AB0B38" w:rsidRDefault="00AB0B38" w:rsidP="00AB0B38">
      <w:pPr>
        <w:pStyle w:val="prastasis1"/>
        <w:ind w:firstLine="709"/>
        <w:jc w:val="both"/>
      </w:pPr>
      <w:r w:rsidRPr="000A1AE2">
        <w:rPr>
          <w:color w:val="auto"/>
        </w:rPr>
        <w:t xml:space="preserve"> Maksimalus mokinių skaičius</w:t>
      </w:r>
      <w:r w:rsidR="007A0540" w:rsidRPr="000A1AE2">
        <w:rPr>
          <w:color w:val="auto"/>
        </w:rPr>
        <w:t xml:space="preserve"> grupėje</w:t>
      </w:r>
      <w:r w:rsidRPr="000A1AE2">
        <w:rPr>
          <w:color w:val="auto"/>
        </w:rPr>
        <w:t xml:space="preserve"> – 30</w:t>
      </w:r>
      <w:r w:rsidR="007A0540" w:rsidRPr="000A1AE2">
        <w:rPr>
          <w:color w:val="auto"/>
        </w:rPr>
        <w:t xml:space="preserve">. III-IV klasėse </w:t>
      </w:r>
      <w:r w:rsidR="000A1AE2">
        <w:rPr>
          <w:color w:val="auto"/>
        </w:rPr>
        <w:t>užsienio kalboms ir lietuvių kalbai ir literatūrai mokyti formuojamos ne didesnės kaip 20 mokinių grupės.</w:t>
      </w:r>
      <w:r w:rsidRPr="00945389">
        <w:t xml:space="preserve"> Per mokslo metus sumažėjus modulio ar pasirenkamojo dalyko grupės mokinių skaičiui iki 6 ir mažiau, o neformaliojo švietimo grupei – iki 9 (mokslinės tiriamosios krypties – iki 4) ir mažiau, laikinoji grupė naikinama direktoriaus įsakymu.</w:t>
      </w:r>
    </w:p>
    <w:p w:rsidR="00AB0B38" w:rsidRPr="00945389" w:rsidRDefault="00AB0B38" w:rsidP="00AB0B38">
      <w:pPr>
        <w:pStyle w:val="prastasis1"/>
        <w:ind w:firstLine="709"/>
        <w:jc w:val="both"/>
      </w:pPr>
      <w:r w:rsidRPr="00945389">
        <w:t>15</w:t>
      </w:r>
      <w:r w:rsidR="000E5424">
        <w:t>6</w:t>
      </w:r>
      <w:r w:rsidRPr="0081278B">
        <w:rPr>
          <w:color w:val="auto"/>
        </w:rPr>
        <w:t>. I–II</w:t>
      </w:r>
      <w:r w:rsidR="007C0C5E" w:rsidRPr="0081278B">
        <w:rPr>
          <w:color w:val="auto"/>
        </w:rPr>
        <w:t xml:space="preserve"> gimnazijos klasėse, 7-10 jaunimo ugdymo klasėse skyriuje</w:t>
      </w:r>
      <w:r w:rsidRPr="0081278B">
        <w:rPr>
          <w:color w:val="auto"/>
        </w:rPr>
        <w:t xml:space="preserve"> klasėse mobilios grupės sudaromas, atsižvelgiant į mokinių raštu pareikštą pasirinkimą ir mokinių pasiekimus, </w:t>
      </w:r>
      <w:r w:rsidRPr="00945389">
        <w:t>III–IV klasėse - atsižvelgiant į mokinių individualų pasirinkimą ir tvarkaraščio galimybes bei optimalumą.</w:t>
      </w:r>
    </w:p>
    <w:p w:rsidR="00225929" w:rsidRDefault="00AB0B38" w:rsidP="00AB0B38">
      <w:pPr>
        <w:pStyle w:val="prastasis1"/>
        <w:ind w:firstLine="709"/>
        <w:jc w:val="both"/>
      </w:pPr>
      <w:r w:rsidRPr="00945389">
        <w:t>15</w:t>
      </w:r>
      <w:r w:rsidR="000E5424">
        <w:t>7</w:t>
      </w:r>
      <w:r w:rsidRPr="00945389">
        <w:t>. Nesusidarius laikinajai grupei, pavieniai mokiniai norimo kurso programų mokosi kartu su kitą kursą pasirinkusiais mokiniais, diferencijuojant jų ugdymą pamokoje</w:t>
      </w:r>
      <w:r w:rsidR="00225929">
        <w:t>.</w:t>
      </w:r>
    </w:p>
    <w:p w:rsidR="00AB0B38" w:rsidRPr="00945389" w:rsidRDefault="00AB0B38" w:rsidP="00AB0B38">
      <w:pPr>
        <w:pStyle w:val="prastasis1"/>
        <w:ind w:firstLine="709"/>
        <w:jc w:val="both"/>
      </w:pPr>
      <w:r w:rsidRPr="00945389">
        <w:t>15</w:t>
      </w:r>
      <w:r w:rsidR="000E5424">
        <w:t>8</w:t>
      </w:r>
      <w:r w:rsidRPr="00945389">
        <w:t xml:space="preserve">. Laikinosios grupės sudaromos dalyko mokytojams išsiaiškinus mokinių poreikius ir pagalbos turinį, grupės veikla fiksuojama el. dienyne ir mokytojams už pravestas pamokas sumokama. Konsultavimui skirtoje laikinojoje grupėje minimalus mokinių skaičius – </w:t>
      </w:r>
      <w:r w:rsidR="00AF462A">
        <w:t>7</w:t>
      </w:r>
      <w:r w:rsidRPr="00945389">
        <w:t xml:space="preserve">. Kai laikinosios grupės mokinių tam tikro dalyko poreikiai patenkinami, grupės išformuojamos. </w:t>
      </w:r>
    </w:p>
    <w:p w:rsidR="00AB0B38" w:rsidRDefault="00AB0B38" w:rsidP="00AB0B38">
      <w:pPr>
        <w:pStyle w:val="prastasis1"/>
        <w:ind w:firstLine="709"/>
        <w:jc w:val="both"/>
      </w:pPr>
      <w:r w:rsidRPr="00945389">
        <w:t>15</w:t>
      </w:r>
      <w:r w:rsidR="000E5424">
        <w:t>9</w:t>
      </w:r>
      <w:r w:rsidRPr="00945389">
        <w:t>. Laikinosioms dalyko grupėms sudaryti panaudojamos pamokos, skirtos mokinių ugdymo poreikiams tenkinti ir pasiekimams gerinti.</w:t>
      </w:r>
    </w:p>
    <w:p w:rsidR="00225929" w:rsidRDefault="00225929" w:rsidP="00AB0B38">
      <w:pPr>
        <w:pStyle w:val="prastasis1"/>
        <w:ind w:firstLine="709"/>
        <w:jc w:val="both"/>
      </w:pPr>
      <w:r w:rsidRPr="00945389">
        <w:t>1</w:t>
      </w:r>
      <w:r w:rsidR="000E5424">
        <w:t>60</w:t>
      </w:r>
      <w:r>
        <w:t xml:space="preserve">. Skyriuje formuojama jungtinė </w:t>
      </w:r>
      <w:r w:rsidRPr="00225929">
        <w:rPr>
          <w:color w:val="auto"/>
        </w:rPr>
        <w:t xml:space="preserve">7-8  </w:t>
      </w:r>
      <w:r>
        <w:t xml:space="preserve">klasė, skiriamos </w:t>
      </w:r>
      <w:r w:rsidRPr="00945389">
        <w:t>35</w:t>
      </w:r>
      <w:r>
        <w:t xml:space="preserve"> valandos.</w:t>
      </w:r>
    </w:p>
    <w:p w:rsidR="00123D4B" w:rsidRDefault="00123D4B" w:rsidP="00AB0B38">
      <w:pPr>
        <w:pStyle w:val="prastasis1"/>
        <w:ind w:firstLine="709"/>
        <w:jc w:val="both"/>
      </w:pPr>
    </w:p>
    <w:p w:rsidR="00AB0B38" w:rsidRPr="00945389" w:rsidRDefault="00AB0B38" w:rsidP="00AB0B38">
      <w:pPr>
        <w:pStyle w:val="prastasis1"/>
        <w:jc w:val="center"/>
      </w:pPr>
      <w:r w:rsidRPr="00945389">
        <w:rPr>
          <w:b/>
        </w:rPr>
        <w:t>II SKYRIUS</w:t>
      </w:r>
    </w:p>
    <w:p w:rsidR="00AB0B38" w:rsidRPr="00945389" w:rsidRDefault="00AB0B38" w:rsidP="00AB0B38">
      <w:pPr>
        <w:pStyle w:val="prastasis1"/>
        <w:jc w:val="center"/>
      </w:pPr>
      <w:r w:rsidRPr="00945389">
        <w:rPr>
          <w:b/>
        </w:rPr>
        <w:t>PAGRINDINIO UGDYMO</w:t>
      </w:r>
      <w:r w:rsidR="0061486E">
        <w:rPr>
          <w:b/>
        </w:rPr>
        <w:t xml:space="preserve"> </w:t>
      </w:r>
      <w:r w:rsidRPr="00945389">
        <w:rPr>
          <w:b/>
        </w:rPr>
        <w:t>PROGRAMOS VYKDYMAS</w:t>
      </w:r>
      <w:r w:rsidR="00225929">
        <w:rPr>
          <w:b/>
        </w:rPr>
        <w:t xml:space="preserve"> GIMNAZIJOJE</w:t>
      </w:r>
    </w:p>
    <w:p w:rsidR="00AB0B38" w:rsidRPr="00945389" w:rsidRDefault="00AB0B38" w:rsidP="00AB0B38">
      <w:pPr>
        <w:pStyle w:val="prastasis1"/>
        <w:jc w:val="center"/>
      </w:pPr>
    </w:p>
    <w:p w:rsidR="00AB0B38" w:rsidRPr="00945389" w:rsidRDefault="00AB0B38" w:rsidP="00AB0B38">
      <w:pPr>
        <w:pStyle w:val="prastasis1"/>
        <w:jc w:val="center"/>
      </w:pPr>
      <w:r w:rsidRPr="00945389">
        <w:rPr>
          <w:b/>
        </w:rPr>
        <w:t>PIRMASIS SKIRSNIS</w:t>
      </w:r>
    </w:p>
    <w:p w:rsidR="00AB0B38" w:rsidRPr="00945389" w:rsidRDefault="00AB0B38" w:rsidP="00AB0B38">
      <w:pPr>
        <w:pStyle w:val="prastasis1"/>
        <w:jc w:val="center"/>
      </w:pPr>
      <w:r w:rsidRPr="00945389">
        <w:rPr>
          <w:b/>
        </w:rPr>
        <w:t>PAGRINDINIO UGDYMO</w:t>
      </w:r>
      <w:r w:rsidR="0061486E">
        <w:rPr>
          <w:b/>
        </w:rPr>
        <w:t xml:space="preserve"> </w:t>
      </w:r>
      <w:r w:rsidRPr="00945389">
        <w:rPr>
          <w:b/>
        </w:rPr>
        <w:t>PROGRAMOS VYKDYMO BENDROSIOS</w:t>
      </w:r>
    </w:p>
    <w:p w:rsidR="00AB0B38" w:rsidRDefault="00AB0B38" w:rsidP="00AB0B38">
      <w:pPr>
        <w:pStyle w:val="prastasis1"/>
        <w:jc w:val="center"/>
        <w:rPr>
          <w:b/>
        </w:rPr>
      </w:pPr>
      <w:r w:rsidRPr="00945389">
        <w:rPr>
          <w:b/>
        </w:rPr>
        <w:t>NUOSTATOS</w:t>
      </w:r>
    </w:p>
    <w:p w:rsidR="009A0868" w:rsidRPr="00945389" w:rsidRDefault="009A0868" w:rsidP="00AB0B38">
      <w:pPr>
        <w:pStyle w:val="prastasis1"/>
        <w:jc w:val="center"/>
      </w:pPr>
    </w:p>
    <w:p w:rsidR="00AB0B38" w:rsidRPr="00945389" w:rsidRDefault="00AB0B38" w:rsidP="00AB0B38">
      <w:pPr>
        <w:pStyle w:val="prastasis1"/>
        <w:ind w:firstLine="709"/>
        <w:jc w:val="both"/>
      </w:pPr>
      <w:r w:rsidRPr="00945389">
        <w:t>1</w:t>
      </w:r>
      <w:r w:rsidR="000E5424">
        <w:t>61</w:t>
      </w:r>
      <w:r w:rsidRPr="00945389">
        <w:t xml:space="preserve">. Gimnazija, vykdydama pagrindinio ugdymo programą, vadovaujasi Pagrindinio ugdymo </w:t>
      </w:r>
      <w:r w:rsidR="000E5424">
        <w:t>B</w:t>
      </w:r>
      <w:r w:rsidRPr="00945389">
        <w:t>endrosiomis programomis, Mokymosi formų ir moky</w:t>
      </w:r>
      <w:r w:rsidR="000E5424">
        <w:t xml:space="preserve">mo organizavimo tvarkos aprašu </w:t>
      </w:r>
      <w:r w:rsidRPr="00945389">
        <w:t>ir kitais teisės aktais, reglamentuojančiais pagrindinio ugdymo programų vykdymą. Mokiniui sudaromos sąlygos rinktis dalykų modulius pagal polinkius ir gebėjimus, vadovaujantis Mokymosi krypčių pasirinkimo galimybių didinimo 14–19 metų mokiniams modelio aprašu, patvirtintu Lietuvos Respublikos švietimo ir mokslo ministro 2008 m. kovo 15 d. įsakymu Nr. ISAK-715 „Dėl Mokymosi krypčių pasirinkimo galimybių didinimo 14–19 metų mokiniams modelio aprašo patvirtinimo“ (toliau – Mokymosi krypčių pasirinkimo galimybių didinimo 14–19 metų mokiniams modelio aprašas).</w:t>
      </w:r>
    </w:p>
    <w:p w:rsidR="00AB0B38" w:rsidRPr="00945389" w:rsidRDefault="00AB0B38" w:rsidP="00AB0B38">
      <w:pPr>
        <w:pStyle w:val="prastasis1"/>
        <w:ind w:firstLine="709"/>
        <w:jc w:val="both"/>
      </w:pPr>
      <w:r w:rsidRPr="00945389">
        <w:t>1</w:t>
      </w:r>
      <w:r w:rsidR="000E5424">
        <w:t>62</w:t>
      </w:r>
      <w:r w:rsidRPr="00945389">
        <w:t xml:space="preserve">. Gimnazija, vykdydama pagrindinio ugdymo programą ir formuodama gimnazijos ugdymo turinį, užtikrina Pagrindinio ugdymo bendrajai ugdymo programai įgyvendinti minimalų skiriamų pamokų skaičių per savaitę, nustatytą </w:t>
      </w:r>
      <w:r w:rsidR="00DA709E">
        <w:t>B</w:t>
      </w:r>
      <w:r w:rsidRPr="00945389">
        <w:t xml:space="preserve">endrųjų ugdymo planų 123 ir 124 punktais.  </w:t>
      </w:r>
    </w:p>
    <w:p w:rsidR="00AB0B38" w:rsidRPr="00945389" w:rsidRDefault="000E5424" w:rsidP="00AB0B38">
      <w:pPr>
        <w:pStyle w:val="prastasis1"/>
        <w:ind w:firstLine="709"/>
        <w:jc w:val="both"/>
      </w:pPr>
      <w:r>
        <w:t xml:space="preserve"> 163</w:t>
      </w:r>
      <w:r w:rsidR="00AB0B38" w:rsidRPr="00945389">
        <w:t>. Mokini</w:t>
      </w:r>
      <w:r w:rsidR="001F784D">
        <w:t>ams,</w:t>
      </w:r>
      <w:r w:rsidR="00AB0B38" w:rsidRPr="00945389">
        <w:t xml:space="preserve"> kuri</w:t>
      </w:r>
      <w:r w:rsidR="001F784D">
        <w:t>e</w:t>
      </w:r>
      <w:r w:rsidR="00AB0B38" w:rsidRPr="00945389">
        <w:t xml:space="preserve"> mokosi grupinio mokymosi forma, grupėmis</w:t>
      </w:r>
      <w:r w:rsidR="001F784D">
        <w:t>, individualiam mokymui skiriama</w:t>
      </w:r>
      <w:r w:rsidR="00AB0B38" w:rsidRPr="00945389">
        <w:t xml:space="preserve"> iki 40 procentų </w:t>
      </w:r>
      <w:r w:rsidR="00DA709E">
        <w:t>B</w:t>
      </w:r>
      <w:r w:rsidR="00AB0B38" w:rsidRPr="00945389">
        <w:t>endrųjų ugdymo planų 123, 124 punktuose nustatyto savaitinių pamokų skaičiaus.</w:t>
      </w:r>
    </w:p>
    <w:p w:rsidR="00AB0B38" w:rsidRPr="00945389" w:rsidRDefault="00AB0B38" w:rsidP="00AB0B38">
      <w:pPr>
        <w:pStyle w:val="prastasis1"/>
        <w:ind w:firstLine="709"/>
        <w:jc w:val="both"/>
      </w:pPr>
      <w:r w:rsidRPr="00945389">
        <w:lastRenderedPageBreak/>
        <w:t>16</w:t>
      </w:r>
      <w:r w:rsidR="000E5424">
        <w:t>4</w:t>
      </w:r>
      <w:r w:rsidRPr="00945389">
        <w:t xml:space="preserve">. Rugsėjo mėn. – adaptacinis laikotarpis I klasių mokiniams: nerašomi neigiami įvertinimai, ištiriami mokymosi stiliai, atliekami diagnostiniai patikrinimai, kurių rezultatai aptariami su mokiniais, koncentriniame susirinkime ir/ ar </w:t>
      </w:r>
      <w:r w:rsidR="001F784D">
        <w:t>administraciniame</w:t>
      </w:r>
      <w:r w:rsidRPr="00945389">
        <w:t xml:space="preserve"> posėdyje su mokytojais, numatomos mokymosi ir švietimo pagalbos mokiniui priemonės, koreguojami ilgalaikiai planai. Su diagnostinių testų rezultatais ir numatytomis pagalbos priemonėmis pasirašytinai (įrašas „Susipažinau“ ir parašas diagnostiniame darbe) supažindinami mokinių tėvai (globėjai, rūpintojai). II klasių mokiniams adaptacinis laikotarpis - pirmosios dvi rugsėjo savaitės.</w:t>
      </w:r>
    </w:p>
    <w:p w:rsidR="00AB0B38" w:rsidRPr="008506BA" w:rsidRDefault="00AB0B38" w:rsidP="00AB0B38">
      <w:pPr>
        <w:ind w:firstLine="709"/>
        <w:rPr>
          <w:color w:val="auto"/>
        </w:rPr>
      </w:pPr>
      <w:r w:rsidRPr="00945389">
        <w:t>16</w:t>
      </w:r>
      <w:r w:rsidR="000E5424">
        <w:t>5</w:t>
      </w:r>
      <w:r w:rsidRPr="00945389">
        <w:t>. Socialinė-pilietinė veikla mokiniui, kuris mokosi pagal pagrindinio ugdymo programą, yra privaloma.  Ją sudaro 10 p</w:t>
      </w:r>
      <w:r w:rsidR="005C704C">
        <w:t>amokų (valandų) per mokslo metu</w:t>
      </w:r>
      <w:r w:rsidR="00B90AFA">
        <w:t>s</w:t>
      </w:r>
      <w:r w:rsidR="005C704C">
        <w:t>.</w:t>
      </w:r>
      <w:r w:rsidR="00B90AFA">
        <w:t xml:space="preserve"> </w:t>
      </w:r>
      <w:r w:rsidR="005C704C">
        <w:t>G</w:t>
      </w:r>
      <w:r w:rsidRPr="00945389">
        <w:t xml:space="preserve">imnazijos rekomenduota veikla, numatyta socialinės-pilietinės veiklos apraše, patvirtintame gimnazijos </w:t>
      </w:r>
      <w:r w:rsidRPr="008506BA">
        <w:rPr>
          <w:color w:val="auto"/>
        </w:rPr>
        <w:t>direktoriaus 201</w:t>
      </w:r>
      <w:r w:rsidR="000E5424" w:rsidRPr="008506BA">
        <w:rPr>
          <w:color w:val="auto"/>
        </w:rPr>
        <w:t>6</w:t>
      </w:r>
      <w:r w:rsidRPr="008506BA">
        <w:rPr>
          <w:color w:val="auto"/>
        </w:rPr>
        <w:t>-0</w:t>
      </w:r>
      <w:r w:rsidR="000E5424" w:rsidRPr="008506BA">
        <w:rPr>
          <w:color w:val="auto"/>
        </w:rPr>
        <w:t>8</w:t>
      </w:r>
      <w:r w:rsidRPr="008506BA">
        <w:rPr>
          <w:color w:val="auto"/>
        </w:rPr>
        <w:t>-</w:t>
      </w:r>
      <w:r w:rsidR="005C704C" w:rsidRPr="008506BA">
        <w:rPr>
          <w:color w:val="auto"/>
        </w:rPr>
        <w:t>29</w:t>
      </w:r>
      <w:r w:rsidR="000E5424" w:rsidRPr="008506BA">
        <w:rPr>
          <w:color w:val="auto"/>
        </w:rPr>
        <w:t xml:space="preserve"> </w:t>
      </w:r>
      <w:r w:rsidRPr="008506BA">
        <w:rPr>
          <w:color w:val="auto"/>
        </w:rPr>
        <w:t>įsakymu Nr. O-</w:t>
      </w:r>
      <w:r w:rsidR="005C704C" w:rsidRPr="008506BA">
        <w:rPr>
          <w:color w:val="auto"/>
        </w:rPr>
        <w:t>80</w:t>
      </w:r>
      <w:r w:rsidRPr="008506BA">
        <w:rPr>
          <w:color w:val="auto"/>
        </w:rPr>
        <w:t xml:space="preserve">. </w:t>
      </w:r>
    </w:p>
    <w:p w:rsidR="00AB0B38" w:rsidRPr="00945389" w:rsidRDefault="00AB0B38" w:rsidP="00AB0B38">
      <w:pPr>
        <w:pStyle w:val="prastasis1"/>
        <w:ind w:firstLine="709"/>
      </w:pPr>
      <w:r w:rsidRPr="00945389">
        <w:t>16</w:t>
      </w:r>
      <w:r w:rsidR="000E5424">
        <w:t>6</w:t>
      </w:r>
      <w:r w:rsidRPr="00945389">
        <w:t xml:space="preserve">. </w:t>
      </w:r>
      <w:r w:rsidRPr="00760694">
        <w:rPr>
          <w:b/>
        </w:rPr>
        <w:t>Socialinė - pilietinė veikla</w:t>
      </w:r>
      <w:r w:rsidRPr="00945389">
        <w:t xml:space="preserve"> apima:</w:t>
      </w:r>
    </w:p>
    <w:p w:rsidR="00AB0B38" w:rsidRPr="00945389" w:rsidRDefault="00AB0B38" w:rsidP="00AB0B38">
      <w:pPr>
        <w:pStyle w:val="prastasis1"/>
        <w:ind w:firstLine="709"/>
        <w:jc w:val="both"/>
      </w:pPr>
      <w:r w:rsidRPr="00945389">
        <w:t>16</w:t>
      </w:r>
      <w:r w:rsidR="000E5424">
        <w:t>6</w:t>
      </w:r>
      <w:r w:rsidRPr="00945389">
        <w:t xml:space="preserve">.1. pilietinę kryptį: dalyvavimas pilietinėse akcijose mieste bei gimnazijoje, aktyvi veikla gimnazijos arba klasės savivaldoje, pilietinių iniciatyvų organizavimas (kapinių tvarkymas, vaikų globos namų šefavimas ir t.t.), dalyvavimas gimnazijos muziejaus veikloje arba klasės metraščio kūrimas, gimnazijos arba klasės interneto </w:t>
      </w:r>
      <w:r w:rsidR="00DA709E">
        <w:t>svetainės</w:t>
      </w:r>
      <w:r w:rsidRPr="00945389">
        <w:t xml:space="preserve"> kūrimas arba atnaujinimas;</w:t>
      </w:r>
    </w:p>
    <w:p w:rsidR="00AB0B38" w:rsidRPr="00945389" w:rsidRDefault="00AB0B38" w:rsidP="00AB0B38">
      <w:pPr>
        <w:pStyle w:val="prastasis1"/>
        <w:ind w:firstLine="709"/>
        <w:jc w:val="both"/>
      </w:pPr>
      <w:r w:rsidRPr="00945389">
        <w:t>16</w:t>
      </w:r>
      <w:r w:rsidR="000E5424">
        <w:t>6</w:t>
      </w:r>
      <w:r w:rsidRPr="00945389">
        <w:t>.2. ekologinę kryptį:  dalyvavimas akcijose „Žemei reikia mūsų rankų“, „Darom“, gimnazijos ir klasės aplinkos tvarkymas, ekologinės talkos pavasarį ir  rudenį prie upės, darbai Švenčionėlių miškų urėdijoje ir  pan.;</w:t>
      </w:r>
      <w:r w:rsidRPr="00945389">
        <w:tab/>
      </w:r>
    </w:p>
    <w:p w:rsidR="00AB0B38" w:rsidRPr="00945389" w:rsidRDefault="00AB0B38" w:rsidP="00AB0B38">
      <w:pPr>
        <w:pStyle w:val="prastasis1"/>
        <w:ind w:firstLine="709"/>
        <w:jc w:val="both"/>
      </w:pPr>
      <w:r w:rsidRPr="00945389">
        <w:t>16</w:t>
      </w:r>
      <w:r w:rsidR="000E5424">
        <w:t>6</w:t>
      </w:r>
      <w:r w:rsidRPr="00945389">
        <w:t xml:space="preserve">.3. savanorišką kryptį: socialinė pagalba pagyvenusiems ir/ar socialiai remtiniems žmonėms, individuali pagalba mokymosi sunkumų turintiems mokiniams, pagalba Socialinių paslaugų centro  ugdytiniams ar Dienos centro lankytojams; </w:t>
      </w:r>
    </w:p>
    <w:p w:rsidR="00AB0B38" w:rsidRPr="00945389" w:rsidRDefault="00AB0B38" w:rsidP="00AB0B38">
      <w:pPr>
        <w:pStyle w:val="prastasis1"/>
        <w:ind w:firstLine="709"/>
        <w:jc w:val="both"/>
      </w:pPr>
      <w:r w:rsidRPr="00945389">
        <w:t>16</w:t>
      </w:r>
      <w:r w:rsidR="000E5424">
        <w:t>6</w:t>
      </w:r>
      <w:r w:rsidRPr="00945389">
        <w:t>.4. pagalbą gimnazijai: klasių valandėlių ruošimas ir vedimas, renginių organizavimas klasėje bei gimnazijoje, sportinių varžybų organizavimas klasėje bei gimnazijoje, klasės bei gimnazijos stendų ruošimas, budėjimas gimnazijoje renginių metu, dalyvavimas gimnazijos bei klasės projektuose, prevencinėse programose, dalyvavimas atnaujinant gimnazijos bei klasės interjerą, kuriant svetingą aplinką.</w:t>
      </w:r>
    </w:p>
    <w:p w:rsidR="00AB0B38" w:rsidRPr="008506BA" w:rsidRDefault="00AB0B38" w:rsidP="00AB0B38">
      <w:pPr>
        <w:pStyle w:val="prastasis1"/>
        <w:ind w:firstLine="709"/>
        <w:jc w:val="both"/>
        <w:rPr>
          <w:color w:val="auto"/>
        </w:rPr>
      </w:pPr>
      <w:r w:rsidRPr="00945389">
        <w:t>16</w:t>
      </w:r>
      <w:r w:rsidR="000E5424">
        <w:t>7</w:t>
      </w:r>
      <w:r w:rsidRPr="00945389">
        <w:t>. Socialinė-pilietinė veikla fiksuojama elektroninio dienyno skyriuje „Klasės veiklos“.</w:t>
      </w:r>
      <w:r w:rsidR="00082BE6">
        <w:t xml:space="preserve"> </w:t>
      </w:r>
      <w:r w:rsidR="00082BE6" w:rsidRPr="008506BA">
        <w:rPr>
          <w:color w:val="auto"/>
        </w:rPr>
        <w:t>Mokinys renkasi s</w:t>
      </w:r>
      <w:r w:rsidR="005C704C" w:rsidRPr="008506BA">
        <w:rPr>
          <w:color w:val="auto"/>
        </w:rPr>
        <w:t xml:space="preserve">ocialinės-pilietinės veiklos kryptį </w:t>
      </w:r>
      <w:r w:rsidR="00082BE6" w:rsidRPr="008506BA">
        <w:rPr>
          <w:color w:val="auto"/>
        </w:rPr>
        <w:t>ir yra atsakingas už veiklą. K</w:t>
      </w:r>
      <w:r w:rsidR="005C704C" w:rsidRPr="008506BA">
        <w:rPr>
          <w:color w:val="auto"/>
        </w:rPr>
        <w:t>las</w:t>
      </w:r>
      <w:r w:rsidRPr="008506BA">
        <w:rPr>
          <w:color w:val="auto"/>
        </w:rPr>
        <w:t>ės vadovas pasibaigus mokslo metams</w:t>
      </w:r>
      <w:r w:rsidR="00082BE6" w:rsidRPr="008506BA">
        <w:rPr>
          <w:color w:val="auto"/>
        </w:rPr>
        <w:t xml:space="preserve"> apibendrintą informaciją ir</w:t>
      </w:r>
      <w:r w:rsidRPr="008506BA">
        <w:rPr>
          <w:color w:val="auto"/>
        </w:rPr>
        <w:t xml:space="preserve"> užpild</w:t>
      </w:r>
      <w:r w:rsidR="005C704C" w:rsidRPr="008506BA">
        <w:rPr>
          <w:color w:val="auto"/>
        </w:rPr>
        <w:t>yt</w:t>
      </w:r>
      <w:r w:rsidR="00082BE6" w:rsidRPr="008506BA">
        <w:rPr>
          <w:color w:val="auto"/>
        </w:rPr>
        <w:t>us</w:t>
      </w:r>
      <w:r w:rsidRPr="008506BA">
        <w:rPr>
          <w:color w:val="auto"/>
        </w:rPr>
        <w:t xml:space="preserve"> </w:t>
      </w:r>
      <w:r w:rsidR="00FB7CE5">
        <w:rPr>
          <w:color w:val="auto"/>
        </w:rPr>
        <w:t>s</w:t>
      </w:r>
      <w:r w:rsidRPr="008506BA">
        <w:rPr>
          <w:color w:val="auto"/>
        </w:rPr>
        <w:t>ocialinės</w:t>
      </w:r>
      <w:r w:rsidR="00AF462A" w:rsidRPr="008506BA">
        <w:rPr>
          <w:color w:val="auto"/>
        </w:rPr>
        <w:t>-pilietinės</w:t>
      </w:r>
      <w:r w:rsidRPr="008506BA">
        <w:rPr>
          <w:color w:val="auto"/>
        </w:rPr>
        <w:t xml:space="preserve"> veiklos apskaitos lap</w:t>
      </w:r>
      <w:r w:rsidR="00082BE6" w:rsidRPr="008506BA">
        <w:rPr>
          <w:color w:val="auto"/>
        </w:rPr>
        <w:t>us pateikia socialinę-pilietinę veiklą kuruojančiam vadovui ir</w:t>
      </w:r>
      <w:r w:rsidRPr="008506BA">
        <w:rPr>
          <w:color w:val="auto"/>
        </w:rPr>
        <w:t xml:space="preserve"> </w:t>
      </w:r>
      <w:r w:rsidR="00FB7CE5">
        <w:rPr>
          <w:color w:val="auto"/>
        </w:rPr>
        <w:t xml:space="preserve"> apie veiklą </w:t>
      </w:r>
      <w:r w:rsidRPr="008506BA">
        <w:rPr>
          <w:color w:val="auto"/>
        </w:rPr>
        <w:t xml:space="preserve">informuoja </w:t>
      </w:r>
      <w:r w:rsidR="00082BE6" w:rsidRPr="008506BA">
        <w:rPr>
          <w:color w:val="auto"/>
        </w:rPr>
        <w:t>tėvus</w:t>
      </w:r>
      <w:r w:rsidRPr="008506BA">
        <w:rPr>
          <w:color w:val="auto"/>
        </w:rPr>
        <w:t>.</w:t>
      </w:r>
    </w:p>
    <w:p w:rsidR="00AB0B38" w:rsidRPr="00945389" w:rsidRDefault="00AB0B38" w:rsidP="00AB0B38">
      <w:pPr>
        <w:pStyle w:val="prastasis1"/>
        <w:ind w:firstLine="709"/>
        <w:jc w:val="both"/>
      </w:pPr>
      <w:r w:rsidRPr="00945389">
        <w:t>16</w:t>
      </w:r>
      <w:r w:rsidR="000E5424">
        <w:t>8</w:t>
      </w:r>
      <w:r w:rsidRPr="00945389">
        <w:t>. Socialinė-pilietinė veikla siejama su piliet</w:t>
      </w:r>
      <w:r w:rsidR="00DA709E">
        <w:t>iniu</w:t>
      </w:r>
      <w:r w:rsidRPr="00945389">
        <w:t xml:space="preserve"> ugdymu, mokyklos bendruomenės tradicijomis, vykdomais projektais, kultūrinėmis bei socializacijos programomis. </w:t>
      </w:r>
    </w:p>
    <w:p w:rsidR="00AB0B38" w:rsidRPr="00945389" w:rsidRDefault="00AB0B38" w:rsidP="00AB0B38">
      <w:pPr>
        <w:pStyle w:val="prastasis1"/>
        <w:ind w:firstLine="709"/>
        <w:jc w:val="both"/>
      </w:pPr>
      <w:r w:rsidRPr="00945389">
        <w:t>16</w:t>
      </w:r>
      <w:r w:rsidR="000E5424">
        <w:t>9</w:t>
      </w:r>
      <w:r w:rsidRPr="00945389">
        <w:t>. Klasių vadovai, dir</w:t>
      </w:r>
      <w:r w:rsidR="00DA709E">
        <w:t>ektoriaus</w:t>
      </w:r>
      <w:r w:rsidRPr="00945389">
        <w:t xml:space="preserve"> pavaduotojai ugdymui informuoja ir konsultuoja</w:t>
      </w:r>
      <w:r w:rsidR="000E5424">
        <w:t xml:space="preserve"> 7-9 jaunimo klasių,</w:t>
      </w:r>
      <w:r w:rsidRPr="00945389">
        <w:t xml:space="preserve"> I–II klasių mokinius, jų  tėvus (globėjus, rūpintojus) dėl dalykų programų, modulių pasirinkimo, paaiškina, kaip tai padės pažinti ir atskleisti savo galimybes, siekti geresnių mokymosi rezultatų, pasirinkti vidurinio ugdymo programos dalykų programas ir kursus, norimą profesiją.</w:t>
      </w:r>
    </w:p>
    <w:p w:rsidR="00AB0B38" w:rsidRPr="00945389" w:rsidRDefault="00AB0B38" w:rsidP="00AB0B38">
      <w:pPr>
        <w:pStyle w:val="prastasis1"/>
        <w:ind w:firstLine="709"/>
        <w:jc w:val="both"/>
      </w:pPr>
    </w:p>
    <w:p w:rsidR="00AB0B38" w:rsidRPr="00945389" w:rsidRDefault="00AB0B38" w:rsidP="00AB0B38">
      <w:pPr>
        <w:pStyle w:val="prastasis1"/>
        <w:jc w:val="center"/>
      </w:pPr>
      <w:r w:rsidRPr="00945389">
        <w:rPr>
          <w:b/>
        </w:rPr>
        <w:t>ANTRASIS SKIRSNIS</w:t>
      </w:r>
    </w:p>
    <w:p w:rsidR="00AB0B38" w:rsidRPr="00945389" w:rsidRDefault="00AB0B38" w:rsidP="00AB0B38">
      <w:pPr>
        <w:pStyle w:val="prastasis1"/>
        <w:jc w:val="center"/>
      </w:pPr>
      <w:r w:rsidRPr="00945389">
        <w:rPr>
          <w:b/>
        </w:rPr>
        <w:t>UGDYMO SRIČIŲ MOKYMO ORGANIZAVIMAS</w:t>
      </w:r>
    </w:p>
    <w:p w:rsidR="00AB0B38" w:rsidRPr="00945389" w:rsidRDefault="00AB0B38" w:rsidP="00AB0B38">
      <w:pPr>
        <w:pStyle w:val="prastasis1"/>
        <w:jc w:val="center"/>
      </w:pPr>
    </w:p>
    <w:p w:rsidR="00AB0B38" w:rsidRPr="00945389" w:rsidRDefault="00AB0B38" w:rsidP="00AB0B38">
      <w:pPr>
        <w:pStyle w:val="prastasis1"/>
        <w:tabs>
          <w:tab w:val="left" w:pos="709"/>
        </w:tabs>
        <w:jc w:val="both"/>
      </w:pPr>
      <w:r w:rsidRPr="00945389">
        <w:rPr>
          <w:b/>
        </w:rPr>
        <w:tab/>
      </w:r>
      <w:r w:rsidRPr="00945389">
        <w:t>1</w:t>
      </w:r>
      <w:r w:rsidR="002D1763">
        <w:t>70</w:t>
      </w:r>
      <w:r w:rsidRPr="00945389">
        <w:t>. Gimnazijoje susitarta (Mokytojų tarybos posėdžio protokolas Nr. 2015-08-2</w:t>
      </w:r>
      <w:r w:rsidR="002212AC">
        <w:t>8</w:t>
      </w:r>
      <w:r w:rsidRPr="00945389">
        <w:t xml:space="preserve"> Nr</w:t>
      </w:r>
      <w:r w:rsidR="00AF462A">
        <w:t>.</w:t>
      </w:r>
      <w:r w:rsidR="002212AC">
        <w:t>7-114</w:t>
      </w:r>
      <w:r w:rsidR="00082BE6">
        <w:t xml:space="preserve">, </w:t>
      </w:r>
      <w:r w:rsidR="00082BE6" w:rsidRPr="008506BA">
        <w:rPr>
          <w:color w:val="auto"/>
        </w:rPr>
        <w:t>2016-08-31 Nr.7-201</w:t>
      </w:r>
      <w:r w:rsidRPr="008506BA">
        <w:rPr>
          <w:color w:val="auto"/>
        </w:rPr>
        <w:t xml:space="preserve">) </w:t>
      </w:r>
      <w:r w:rsidRPr="00945389">
        <w:t>ir direktoriaus įsakymu patvirtinta tvarka dėl rūpinimosi lietuvių kalbos ugdymu per visų dalykų pamokas:</w:t>
      </w:r>
    </w:p>
    <w:p w:rsidR="00AB0B38" w:rsidRPr="00945389" w:rsidRDefault="00AB0B38" w:rsidP="00AB0B38">
      <w:pPr>
        <w:pStyle w:val="prastasis1"/>
        <w:tabs>
          <w:tab w:val="left" w:pos="709"/>
        </w:tabs>
        <w:jc w:val="both"/>
      </w:pPr>
      <w:r w:rsidRPr="00945389">
        <w:tab/>
        <w:t>1</w:t>
      </w:r>
      <w:r w:rsidR="002D1763">
        <w:t>70</w:t>
      </w:r>
      <w:r w:rsidRPr="00945389">
        <w:t>.1. informacinėse technologijose naudotis lietuviška aplinka;</w:t>
      </w:r>
    </w:p>
    <w:p w:rsidR="00AB0B38" w:rsidRPr="00945389" w:rsidRDefault="00AB0B38" w:rsidP="00AB0B38">
      <w:pPr>
        <w:pStyle w:val="prastasis1"/>
        <w:tabs>
          <w:tab w:val="left" w:pos="709"/>
        </w:tabs>
        <w:jc w:val="both"/>
      </w:pPr>
      <w:r w:rsidRPr="00945389">
        <w:tab/>
        <w:t>1</w:t>
      </w:r>
      <w:r w:rsidR="002D1763">
        <w:t>70</w:t>
      </w:r>
      <w:r w:rsidRPr="00945389">
        <w:t xml:space="preserve">.2. </w:t>
      </w:r>
      <w:r w:rsidR="00082BE6" w:rsidRPr="008506BA">
        <w:rPr>
          <w:color w:val="auto"/>
        </w:rPr>
        <w:t xml:space="preserve">kiekvieno dalyko pamokoje ugdyti skaitymo ir rašymo įgūdžius, </w:t>
      </w:r>
      <w:r w:rsidRPr="008506BA">
        <w:rPr>
          <w:color w:val="auto"/>
        </w:rPr>
        <w:t xml:space="preserve">skatinti mokinius </w:t>
      </w:r>
      <w:r w:rsidR="00082BE6" w:rsidRPr="008506BA">
        <w:rPr>
          <w:color w:val="auto"/>
        </w:rPr>
        <w:t>pasakoti, atpasakoti,</w:t>
      </w:r>
      <w:r w:rsidR="00082BE6">
        <w:t xml:space="preserve"> </w:t>
      </w:r>
      <w:r w:rsidRPr="00945389">
        <w:t>savarankiškai, rišliai ir taisyklingai reikšti mintis žodžiu ir raštu per visų dalykų pamokas, rezultatus aptariant metodinėse grupėse;</w:t>
      </w:r>
    </w:p>
    <w:p w:rsidR="00AB0B38" w:rsidRPr="00945389" w:rsidRDefault="00AB0B38" w:rsidP="00AB0B38">
      <w:pPr>
        <w:pStyle w:val="prastasis1"/>
        <w:tabs>
          <w:tab w:val="left" w:pos="709"/>
        </w:tabs>
        <w:jc w:val="both"/>
      </w:pPr>
      <w:r w:rsidRPr="00945389">
        <w:tab/>
        <w:t>1</w:t>
      </w:r>
      <w:r w:rsidR="002D1763">
        <w:t>70</w:t>
      </w:r>
      <w:r w:rsidRPr="00945389">
        <w:t>.3</w:t>
      </w:r>
      <w:r w:rsidRPr="00945389">
        <w:rPr>
          <w:color w:val="FF0000"/>
        </w:rPr>
        <w:t xml:space="preserve">. </w:t>
      </w:r>
      <w:r w:rsidRPr="00945389">
        <w:t>metodinėse grupėse aprobuotas mokomąsias užduotis panaudoti kalbai ir mąstymui ugdyti, kreipiant mokinių dėmesį į kalbos nuoseklumą, logiškumą, planingumą;</w:t>
      </w:r>
    </w:p>
    <w:p w:rsidR="00AB0B38" w:rsidRPr="00945389" w:rsidRDefault="00AB0B38" w:rsidP="00AB0B38">
      <w:pPr>
        <w:pStyle w:val="prastasis1"/>
        <w:tabs>
          <w:tab w:val="left" w:pos="709"/>
        </w:tabs>
        <w:jc w:val="both"/>
      </w:pPr>
      <w:r w:rsidRPr="00945389">
        <w:lastRenderedPageBreak/>
        <w:tab/>
        <w:t>1</w:t>
      </w:r>
      <w:r w:rsidR="002D1763">
        <w:t>70</w:t>
      </w:r>
      <w:r w:rsidRPr="00945389">
        <w:t>.4. vertinant mokinio pasiekimus konkrečioje pamokoje teikti grįžtamąją informaciją ir apie kalbos mokėjimą, nurodyti privalumus ir taisytinus bei tobulintinus dalykus;</w:t>
      </w:r>
    </w:p>
    <w:p w:rsidR="00AB0B38" w:rsidRPr="00945389" w:rsidRDefault="00AB0B38" w:rsidP="00AB0B38">
      <w:pPr>
        <w:pStyle w:val="prastasis1"/>
        <w:tabs>
          <w:tab w:val="left" w:pos="709"/>
        </w:tabs>
        <w:jc w:val="both"/>
      </w:pPr>
      <w:r w:rsidRPr="00945389">
        <w:tab/>
        <w:t>1</w:t>
      </w:r>
      <w:r w:rsidR="002D1763">
        <w:t>70</w:t>
      </w:r>
      <w:r w:rsidRPr="00945389">
        <w:t>.5. rašybos,</w:t>
      </w:r>
      <w:r w:rsidR="00FB7CE5">
        <w:t xml:space="preserve"> </w:t>
      </w:r>
      <w:r w:rsidRPr="00945389">
        <w:t>skyrybos klaidas taisyti visų dalykų kontroliniuose, atsiskaitomuosiuose darbuose ir viešai pristatomuose darbuose (pateiktyse, projektuose, brandos darbų aprašuose ir pan.), mokinių paaiškinimuose;</w:t>
      </w:r>
    </w:p>
    <w:p w:rsidR="00AB0B38" w:rsidRPr="00945389" w:rsidRDefault="00AB0B38" w:rsidP="00AB0B38">
      <w:pPr>
        <w:pStyle w:val="prastasis1"/>
        <w:tabs>
          <w:tab w:val="left" w:pos="709"/>
        </w:tabs>
        <w:jc w:val="both"/>
      </w:pPr>
      <w:r w:rsidRPr="00945389">
        <w:tab/>
        <w:t>1</w:t>
      </w:r>
      <w:r w:rsidR="002D1763">
        <w:t>70</w:t>
      </w:r>
      <w:r w:rsidRPr="00945389">
        <w:t>.6. mokytojams laikytis taisyklingos kalbos ir dokumentų valdymo reikalavimų;</w:t>
      </w:r>
    </w:p>
    <w:p w:rsidR="00AB0B38" w:rsidRPr="00945389" w:rsidRDefault="00AB0B38" w:rsidP="00AB0B38">
      <w:pPr>
        <w:pStyle w:val="prastasis1"/>
        <w:tabs>
          <w:tab w:val="left" w:pos="709"/>
        </w:tabs>
        <w:jc w:val="both"/>
      </w:pPr>
      <w:r w:rsidRPr="00945389">
        <w:tab/>
        <w:t>1</w:t>
      </w:r>
      <w:r w:rsidR="002D1763">
        <w:t>70</w:t>
      </w:r>
      <w:r w:rsidRPr="00945389">
        <w:t>.7. pastabas, pagyrimus, pranešimus el. dienyne rašyti taisyklinga lietuvių kalba.</w:t>
      </w:r>
    </w:p>
    <w:p w:rsidR="00AB0B38" w:rsidRDefault="00AB0B38" w:rsidP="00AB0B38">
      <w:pPr>
        <w:pStyle w:val="prastasis1"/>
        <w:tabs>
          <w:tab w:val="left" w:pos="709"/>
        </w:tabs>
        <w:ind w:firstLine="709"/>
        <w:jc w:val="both"/>
      </w:pPr>
      <w:r w:rsidRPr="00945389">
        <w:t>1</w:t>
      </w:r>
      <w:r w:rsidR="002D1763">
        <w:t>71</w:t>
      </w:r>
      <w:r w:rsidRPr="00945389">
        <w:t>. Pagrindinio ugdymo programą sudaro šios ugdymo sritys: dorinis ugdymas (etika ir tikyba), kalbos (lietuvių gimtoji kalba, užsienio kalbos), matematika, gamtamokslinis ugdymas (biologija, chemija, fizika), socialinis ugdymas (istorija, geografija, pilietiškumo ugdymas, ekonomika ir verslumas, psichologija), meninis ugdymas (dailė, muzika, šokis, teatras, šiuolaikiniai menai), informacinės technologijos, technologijos, kūno kultūra, bendrųjų kompetencijų ir gyvenimo įgūdžių ugdymas.</w:t>
      </w:r>
    </w:p>
    <w:p w:rsidR="00474C82" w:rsidRPr="0081278B" w:rsidRDefault="00DC2E16" w:rsidP="00AB0B38">
      <w:pPr>
        <w:pStyle w:val="prastasis1"/>
        <w:tabs>
          <w:tab w:val="left" w:pos="709"/>
        </w:tabs>
        <w:ind w:firstLine="709"/>
        <w:jc w:val="both"/>
        <w:rPr>
          <w:color w:val="auto"/>
        </w:rPr>
      </w:pPr>
      <w:r>
        <w:rPr>
          <w:color w:val="auto"/>
        </w:rPr>
        <w:t xml:space="preserve">172. </w:t>
      </w:r>
      <w:r w:rsidR="00474C82" w:rsidRPr="0081278B">
        <w:rPr>
          <w:color w:val="auto"/>
        </w:rPr>
        <w:t>I-II gimnazijos klasių mokiniams apibendrinus pusmečio/metinius rezultatus skiriamas modulis  dalyko (lietuvi</w:t>
      </w:r>
      <w:r w:rsidR="00474C82" w:rsidRPr="0081278B">
        <w:rPr>
          <w:color w:val="auto"/>
          <w:sz w:val="22"/>
          <w:szCs w:val="22"/>
          <w:lang w:val="lt-LT"/>
        </w:rPr>
        <w:t>ų</w:t>
      </w:r>
      <w:r w:rsidR="00474C82" w:rsidRPr="0081278B">
        <w:rPr>
          <w:color w:val="auto"/>
        </w:rPr>
        <w:t>, matematikos, u</w:t>
      </w:r>
      <w:r w:rsidR="00474C82" w:rsidRPr="0081278B">
        <w:rPr>
          <w:color w:val="auto"/>
          <w:sz w:val="22"/>
          <w:szCs w:val="22"/>
        </w:rPr>
        <w:t>ž</w:t>
      </w:r>
      <w:r w:rsidR="00474C82" w:rsidRPr="0081278B">
        <w:rPr>
          <w:color w:val="auto"/>
        </w:rPr>
        <w:t>sienio k., istorijos ar kt.) pasiekimams gerinti.</w:t>
      </w:r>
    </w:p>
    <w:p w:rsidR="00AB0B38" w:rsidRPr="00945389" w:rsidRDefault="00AB0B38" w:rsidP="00AB0B38">
      <w:pPr>
        <w:pStyle w:val="prastasis1"/>
        <w:tabs>
          <w:tab w:val="left" w:pos="709"/>
        </w:tabs>
        <w:jc w:val="both"/>
      </w:pPr>
      <w:r w:rsidRPr="00945389">
        <w:rPr>
          <w:b/>
        </w:rPr>
        <w:tab/>
      </w:r>
      <w:r w:rsidRPr="00945389">
        <w:t>17</w:t>
      </w:r>
      <w:r w:rsidR="00DC2E16">
        <w:t>3</w:t>
      </w:r>
      <w:r w:rsidRPr="00945389">
        <w:t xml:space="preserve">. </w:t>
      </w:r>
      <w:r w:rsidRPr="003D7740">
        <w:rPr>
          <w:b/>
        </w:rPr>
        <w:t>Dorinis ugdymas</w:t>
      </w:r>
      <w:r w:rsidRPr="00945389">
        <w:t xml:space="preserve">. </w:t>
      </w:r>
    </w:p>
    <w:p w:rsidR="00AB0B38" w:rsidRPr="00945389" w:rsidRDefault="00AB0B38" w:rsidP="00AB0B38">
      <w:pPr>
        <w:pStyle w:val="prastasis1"/>
        <w:ind w:firstLine="709"/>
        <w:jc w:val="both"/>
      </w:pPr>
      <w:r w:rsidRPr="00945389">
        <w:t>17</w:t>
      </w:r>
      <w:r w:rsidR="00DC2E16">
        <w:t>3</w:t>
      </w:r>
      <w:r w:rsidRPr="00945389">
        <w:t xml:space="preserve">.1. Dorinio ugdymo dalyką (tradicinės religinės bendruomenės ar bendrijos tikybos ar etikos dalyką) mokiniui iki 14 metų parenka tėvai (globėjai, rūpintojai), o nuo 14 metų mokinys savarankiškai renkasi vieną dorinio ugdymo dalyką. Siekiant užtikrinti mokymosi tęstinumą ir nuoseklumą, etiką arba tikybą rekomenduojama rinktis dvejiems metams (I–II klasėms), savo pasirinkimą patvirtinant parašu klasės dorinio ugdymo pasirinkimo lentelėje. </w:t>
      </w:r>
    </w:p>
    <w:p w:rsidR="00AB0B38" w:rsidRDefault="00AB0B38" w:rsidP="00AB0B38">
      <w:pPr>
        <w:pStyle w:val="prastasis1"/>
        <w:ind w:firstLine="709"/>
        <w:jc w:val="both"/>
      </w:pPr>
      <w:r w:rsidRPr="00945389">
        <w:t>17</w:t>
      </w:r>
      <w:r w:rsidR="00DC2E16">
        <w:t>4</w:t>
      </w:r>
      <w:r w:rsidRPr="00945389">
        <w:t xml:space="preserve">. </w:t>
      </w:r>
      <w:r w:rsidRPr="003D7740">
        <w:rPr>
          <w:b/>
        </w:rPr>
        <w:t>Lietuvių kalba</w:t>
      </w:r>
      <w:r w:rsidRPr="00945389">
        <w:t>.</w:t>
      </w:r>
    </w:p>
    <w:p w:rsidR="00E62549" w:rsidRPr="00945389" w:rsidRDefault="00E62549" w:rsidP="00AB0B38">
      <w:pPr>
        <w:pStyle w:val="prastasis1"/>
        <w:ind w:firstLine="709"/>
        <w:jc w:val="both"/>
      </w:pPr>
      <w:r>
        <w:t>174.1. I klasių mokiniai mokosi pagal atnaujintą lietuvių kalbos ir literatūros programą.</w:t>
      </w:r>
    </w:p>
    <w:p w:rsidR="00AB0B38" w:rsidRPr="00945389" w:rsidRDefault="00AB0B38" w:rsidP="00AB0B38">
      <w:pPr>
        <w:pStyle w:val="prastasis1"/>
        <w:ind w:firstLine="709"/>
        <w:jc w:val="both"/>
      </w:pPr>
      <w:r w:rsidRPr="00945389">
        <w:t>17</w:t>
      </w:r>
      <w:r w:rsidR="00DC2E16">
        <w:t>4</w:t>
      </w:r>
      <w:r w:rsidRPr="00945389">
        <w:t>.</w:t>
      </w:r>
      <w:r w:rsidR="00E62549">
        <w:t>2</w:t>
      </w:r>
      <w:r w:rsidRPr="00945389">
        <w:t>. Gimnazija, formuodama ugdymo turinį, siūlo:</w:t>
      </w:r>
    </w:p>
    <w:p w:rsidR="00AB0B38" w:rsidRPr="00945389" w:rsidRDefault="00AB0B38" w:rsidP="00AB0B38">
      <w:pPr>
        <w:pStyle w:val="prastasis1"/>
        <w:ind w:firstLine="709"/>
        <w:jc w:val="both"/>
      </w:pPr>
      <w:r w:rsidRPr="00945389">
        <w:t>17</w:t>
      </w:r>
      <w:r w:rsidR="00DC2E16">
        <w:t>4</w:t>
      </w:r>
      <w:r w:rsidR="00E62549">
        <w:t>.3</w:t>
      </w:r>
      <w:r w:rsidRPr="00945389">
        <w:t>. konsultacijas mokiniams, kurie nepasiekia lietuvių kalbos bendrojoje programoje numatyto patenkinamo lygio.</w:t>
      </w:r>
    </w:p>
    <w:p w:rsidR="00AB0B38" w:rsidRPr="00945389" w:rsidRDefault="00AB0B38" w:rsidP="00AB0B38">
      <w:pPr>
        <w:pStyle w:val="prastasis1"/>
        <w:ind w:firstLine="709"/>
        <w:jc w:val="both"/>
      </w:pPr>
      <w:r w:rsidRPr="00945389">
        <w:t>17</w:t>
      </w:r>
      <w:r w:rsidR="00DC2E16">
        <w:t>4.</w:t>
      </w:r>
      <w:r w:rsidR="00E62549">
        <w:t>4</w:t>
      </w:r>
      <w:r w:rsidRPr="00945389">
        <w:t>. Jei mokinys yra mokęsis pagal tarptautinę bendrojo ugdymo programą, lietuvių kalbos mokoma pagal jam sudarytą individualų ugdymo planą: skiriama papildomų pamokų, konsultacijų, sudaromos galimybės savarankiškai mokytis; gimnazijos nustatytu laikotarpiu pasiekimai vertinami pagal individualius mokymosi pasiekimus; siūloma rinktis gimnazijosdalykų mokytojų parengtas ir gimnazijos vadovo patvirtintas pasirenkamųjų dalykų, dalykų modulių programas. Rengiant šias programas, vadovaujamasi Bendraisiais formaliojo švietimo programų reikalavimais.</w:t>
      </w:r>
    </w:p>
    <w:p w:rsidR="00AB0B38" w:rsidRPr="00945389" w:rsidRDefault="00AB0B38" w:rsidP="00AB0B38">
      <w:pPr>
        <w:pStyle w:val="prastasis1"/>
        <w:ind w:firstLine="709"/>
        <w:jc w:val="both"/>
      </w:pPr>
      <w:r w:rsidRPr="00945389">
        <w:t>17</w:t>
      </w:r>
      <w:r w:rsidR="00DC2E16">
        <w:t>4.</w:t>
      </w:r>
      <w:r w:rsidR="00E62549">
        <w:t>5</w:t>
      </w:r>
      <w:r w:rsidR="00DC2E16">
        <w:t xml:space="preserve">. </w:t>
      </w:r>
      <w:r w:rsidRPr="00945389">
        <w:t>Jei mokinys yra atvykęs iš kitos valstybės, lietuvių kalbos jis mokomas pagal jam sudarytą individualų ugdymo planą:</w:t>
      </w:r>
    </w:p>
    <w:p w:rsidR="00AB0B38" w:rsidRPr="00945389" w:rsidRDefault="00AB0B38" w:rsidP="00AB0B38">
      <w:pPr>
        <w:pStyle w:val="prastasis1"/>
        <w:ind w:firstLine="709"/>
        <w:jc w:val="both"/>
      </w:pPr>
      <w:r w:rsidRPr="00945389">
        <w:t>17</w:t>
      </w:r>
      <w:r w:rsidR="00DC2E16">
        <w:t>4</w:t>
      </w:r>
      <w:r w:rsidRPr="00945389">
        <w:t>.</w:t>
      </w:r>
      <w:r w:rsidR="00E62549">
        <w:t>5</w:t>
      </w:r>
      <w:r w:rsidR="00DC2E16">
        <w:t>.</w:t>
      </w:r>
      <w:r w:rsidRPr="00945389">
        <w:t>1. skiriama papildomų pamokų, konsultacijų, išnaudojant savarankiško mokymo galimybes;</w:t>
      </w:r>
    </w:p>
    <w:p w:rsidR="00AB0B38" w:rsidRPr="00945389" w:rsidRDefault="00AB0B38" w:rsidP="00AB0B38">
      <w:pPr>
        <w:pStyle w:val="prastasis1"/>
        <w:ind w:firstLine="709"/>
        <w:jc w:val="both"/>
      </w:pPr>
      <w:r w:rsidRPr="00945389">
        <w:t>17</w:t>
      </w:r>
      <w:r w:rsidR="00DC2E16">
        <w:t>4.</w:t>
      </w:r>
      <w:r w:rsidR="00E62549">
        <w:t>5</w:t>
      </w:r>
      <w:r w:rsidR="00DC2E16">
        <w:t>.</w:t>
      </w:r>
      <w:r w:rsidRPr="00945389">
        <w:t>2.</w:t>
      </w:r>
      <w:r w:rsidR="00760694">
        <w:t xml:space="preserve"> </w:t>
      </w:r>
      <w:r w:rsidRPr="00945389">
        <w:t>gimnazijos nustatytu laikotarpiu pasiekimai vertinami pagal individualius mokymosi pasiekimus.</w:t>
      </w:r>
    </w:p>
    <w:p w:rsidR="00AB0B38" w:rsidRPr="00945389" w:rsidRDefault="00AB0B38" w:rsidP="00AB0B38">
      <w:pPr>
        <w:pStyle w:val="prastasis1"/>
        <w:ind w:firstLine="709"/>
        <w:jc w:val="both"/>
      </w:pPr>
      <w:r w:rsidRPr="00945389">
        <w:t>17</w:t>
      </w:r>
      <w:r w:rsidR="00DC2E16">
        <w:t>4</w:t>
      </w:r>
      <w:r w:rsidRPr="00945389">
        <w:t>.</w:t>
      </w:r>
      <w:r w:rsidR="00E62549">
        <w:t>5.</w:t>
      </w:r>
      <w:r w:rsidRPr="00945389">
        <w:t xml:space="preserve">3. </w:t>
      </w:r>
      <w:r w:rsidR="00760694">
        <w:t>s</w:t>
      </w:r>
      <w:r w:rsidRPr="00945389">
        <w:t>iūloma mokytis laikinojoje grupėje.</w:t>
      </w:r>
    </w:p>
    <w:p w:rsidR="00AB0B38" w:rsidRPr="00945389" w:rsidRDefault="00AB0B38" w:rsidP="00AB0B38">
      <w:pPr>
        <w:pStyle w:val="prastasis1"/>
        <w:ind w:firstLine="709"/>
        <w:jc w:val="both"/>
      </w:pPr>
      <w:r w:rsidRPr="00945389">
        <w:t>17</w:t>
      </w:r>
      <w:r w:rsidR="00DC2E16">
        <w:t>5</w:t>
      </w:r>
      <w:r w:rsidRPr="00945389">
        <w:t>. Mokiniams, kurie mokėsi pagal pagrindinio ugdymo programą mokykloje tautinės mažumos kalba ir nori tęsti mokymąsi gimnazijoje, sudaromos sąlygos pasiekti bendrojoje programoje numatytus pasiekimus:</w:t>
      </w:r>
    </w:p>
    <w:p w:rsidR="00AB0B38" w:rsidRPr="00945389" w:rsidRDefault="00AB0B38" w:rsidP="00AB0B38">
      <w:pPr>
        <w:pStyle w:val="prastasis1"/>
        <w:ind w:firstLine="709"/>
        <w:jc w:val="both"/>
      </w:pPr>
      <w:r w:rsidRPr="00945389">
        <w:t>17</w:t>
      </w:r>
      <w:r w:rsidR="00DC2E16">
        <w:t>5</w:t>
      </w:r>
      <w:r w:rsidRPr="00945389">
        <w:t xml:space="preserve">.1. vienerius mokslo metus jiems gali būti skiriama 1 papildoma lietuvių kalbos pamoka per savaitę; </w:t>
      </w:r>
    </w:p>
    <w:p w:rsidR="00AB0B38" w:rsidRPr="00945389" w:rsidRDefault="00AB0B38" w:rsidP="00AB0B38">
      <w:pPr>
        <w:pStyle w:val="prastasis1"/>
        <w:ind w:firstLine="709"/>
        <w:jc w:val="both"/>
      </w:pPr>
      <w:r w:rsidRPr="00945389">
        <w:t>17</w:t>
      </w:r>
      <w:r w:rsidR="00DC2E16">
        <w:t>5</w:t>
      </w:r>
      <w:r w:rsidRPr="00945389">
        <w:t xml:space="preserve">.2. jei klasėje ar keliose klasėse yra 5 ar daugiau tokių mokinių, jų grupei mokyti skiriamos 2 ar daugiau papildomų pamokų, atsižvelgus į gimnazijos turimas  mokymo lėšas. </w:t>
      </w:r>
    </w:p>
    <w:p w:rsidR="00AB0B38" w:rsidRPr="00945389" w:rsidRDefault="00AB0B38" w:rsidP="00AB0B38">
      <w:pPr>
        <w:pStyle w:val="prastasis1"/>
        <w:ind w:firstLine="709"/>
        <w:jc w:val="both"/>
      </w:pPr>
      <w:r w:rsidRPr="00945389">
        <w:t>17</w:t>
      </w:r>
      <w:r w:rsidR="00DC2E16">
        <w:t>6</w:t>
      </w:r>
      <w:r w:rsidRPr="00945389">
        <w:t xml:space="preserve">. </w:t>
      </w:r>
      <w:r w:rsidRPr="003D7740">
        <w:rPr>
          <w:b/>
        </w:rPr>
        <w:t>Užsienio kalbos.</w:t>
      </w:r>
    </w:p>
    <w:p w:rsidR="00AB0B38" w:rsidRPr="00945389" w:rsidRDefault="00AB0B38" w:rsidP="00AB0B38">
      <w:pPr>
        <w:pStyle w:val="prastasis1"/>
        <w:ind w:firstLine="709"/>
        <w:jc w:val="both"/>
      </w:pPr>
      <w:r w:rsidRPr="00945389">
        <w:t>17</w:t>
      </w:r>
      <w:r w:rsidR="00DC2E16">
        <w:t>6</w:t>
      </w:r>
      <w:r w:rsidRPr="00945389">
        <w:t>.1. pirmosios užsienio kalbos bendroji programa I-II klasėse orientuota į B1 kalbos mokėjimo pagal Bendruosius Europos kalbų metmenis;</w:t>
      </w:r>
    </w:p>
    <w:p w:rsidR="00AB0B38" w:rsidRPr="00945389" w:rsidRDefault="00FF0CF3" w:rsidP="00AB0B38">
      <w:pPr>
        <w:pStyle w:val="prastasis1"/>
        <w:ind w:firstLine="709"/>
        <w:jc w:val="both"/>
      </w:pPr>
      <w:r>
        <w:lastRenderedPageBreak/>
        <w:t>17</w:t>
      </w:r>
      <w:r w:rsidR="00DC2E16">
        <w:t>6</w:t>
      </w:r>
      <w:r w:rsidR="00AB0B38" w:rsidRPr="00945389">
        <w:t>.2. užsienio kalbos mokoma pagal kalbos mokėjimo lygį, kuris nustatomas naudojantis Europos kalbų aplanku arba/ir savarankiškai mokytojų sudarytais kalbų mokėjimo lygio nustatymo testais; užsienio kalbos siekiamas mokymosi lygis nurodomas el. dienyne;</w:t>
      </w:r>
    </w:p>
    <w:p w:rsidR="00AB0B38" w:rsidRPr="00945389" w:rsidRDefault="00AB0B38" w:rsidP="00AB0B38">
      <w:pPr>
        <w:pStyle w:val="prastasis1"/>
        <w:ind w:firstLine="709"/>
        <w:jc w:val="both"/>
      </w:pPr>
      <w:r w:rsidRPr="00945389">
        <w:t>17</w:t>
      </w:r>
      <w:r w:rsidR="00DC2E16">
        <w:t>6</w:t>
      </w:r>
      <w:r w:rsidRPr="00945389">
        <w:t>.3. II klasėje organizuojamas užsienio kalbų pasiekimų patikrinimas naudojantis centralizuotai parengtais kalbos mokėjimo lygio nustatymo testais, pateikiamais duomenų perdavimo sistemoje „KELTAS“;</w:t>
      </w:r>
    </w:p>
    <w:p w:rsidR="00AB0B38" w:rsidRPr="00945389" w:rsidRDefault="00AB0B38" w:rsidP="00AB0B38">
      <w:pPr>
        <w:pStyle w:val="prastasis1"/>
        <w:ind w:firstLine="709"/>
        <w:jc w:val="both"/>
      </w:pPr>
      <w:r w:rsidRPr="00945389">
        <w:t>17</w:t>
      </w:r>
      <w:r w:rsidR="00DC2E16">
        <w:t>6</w:t>
      </w:r>
      <w:r w:rsidRPr="00945389">
        <w:t>.4. mokinys nuo 14 iki 16 metų tėvų (globėjų, rūpintojų) pritarimu pats renkasi antrąją užsienio kalbą: anglų, rusų, vokiečių;</w:t>
      </w:r>
    </w:p>
    <w:p w:rsidR="00AB0B38" w:rsidRPr="00945389" w:rsidRDefault="00AB0B38" w:rsidP="00AB0B38">
      <w:pPr>
        <w:pStyle w:val="prastasis1"/>
        <w:ind w:firstLine="709"/>
        <w:jc w:val="both"/>
      </w:pPr>
      <w:r w:rsidRPr="00945389">
        <w:t>17</w:t>
      </w:r>
      <w:r w:rsidR="00DC2E16">
        <w:t>6</w:t>
      </w:r>
      <w:r w:rsidRPr="00945389">
        <w:t>.5. antrosios užsienio kalbos bendroji programa I–II klasėje orientuota į A2 kalbos mokėjimo lygį pagal Bendruosius Europos kalbų metmenis;</w:t>
      </w:r>
    </w:p>
    <w:p w:rsidR="00AB0B38" w:rsidRPr="00945389" w:rsidRDefault="00AB0B38" w:rsidP="00AB0B38">
      <w:pPr>
        <w:pStyle w:val="prastasis1"/>
        <w:ind w:firstLine="709"/>
        <w:jc w:val="both"/>
      </w:pPr>
      <w:r w:rsidRPr="00945389">
        <w:t>17</w:t>
      </w:r>
      <w:r w:rsidR="00DC2E16">
        <w:t>6</w:t>
      </w:r>
      <w:r w:rsidRPr="00945389">
        <w:t>.6. mokiniui, atvykusiam iš kitos mokyklos, pageidaujant tęsti pradėtos užsienio kalbos mokymąsi, o gimnazijai neturint reikiamo kalbos mokytojo:</w:t>
      </w:r>
    </w:p>
    <w:p w:rsidR="00AB0B38" w:rsidRPr="00945389" w:rsidRDefault="00AB0B38" w:rsidP="00AB0B38">
      <w:pPr>
        <w:pStyle w:val="prastasis1"/>
        <w:ind w:firstLine="709"/>
        <w:jc w:val="both"/>
      </w:pPr>
      <w:r w:rsidRPr="00945389">
        <w:t>17</w:t>
      </w:r>
      <w:r w:rsidR="00DC2E16">
        <w:t>6</w:t>
      </w:r>
      <w:r w:rsidRPr="00945389">
        <w:t>.6.1. sudaromos sąlygos lankyti užsienio kalbos pamokas kitoje mokykloje, kurioje vyksta tos kalbos pamokos, suderinus su mokiniu ir mokinio tėvais (globėjais, rūpintojais), savivaldybės gimnazijai (biudžetinė įstaiga) su savivaldybės vykdomąja institucija ar jos įgaliotu asmeniu;</w:t>
      </w:r>
    </w:p>
    <w:p w:rsidR="00AB0B38" w:rsidRPr="00945389" w:rsidRDefault="00AB0B38" w:rsidP="00AB0B38">
      <w:pPr>
        <w:pStyle w:val="prastasis1"/>
        <w:ind w:firstLine="709"/>
        <w:jc w:val="both"/>
      </w:pPr>
      <w:r w:rsidRPr="00945389">
        <w:t>17</w:t>
      </w:r>
      <w:r w:rsidR="00DC2E16">
        <w:t>6</w:t>
      </w:r>
      <w:r w:rsidRPr="00945389">
        <w:t xml:space="preserve">.6.2. mokinys gali kalbos mokytis neformaliojo švietimo įstaigoje ir siekti pagrindinio ugdymo bendrosiose programose nurodytų reikalavimų (pagal Bendruosius Europos kalbų metmenis). Tokiais atvejais jis privalo reguliariai pildyti savo Europos kalbų aplanką ir rinkti kalbos mokėjimo lygį patvirtinančius dokumentus. Juos turi pateikti gimnazijai ne vėliau kaip likus dviems savaitėms iki I ir II pusmečių pabaigos.  Tokio mokinio užsienio kalbos pasiekimams įskaityti ir vertinti gimnazijos direktoriaus įsakymu sudaroma trijų narių – dalyko specialistų – komisija (pirmininkas, du nariai), kuri iki spalio 15 d. remdamasi Bendrųjų Europos kalbų mokymosi, mokymo ir vertinimo metmenų rekomendacijomis (tarkime, mokėjimo skale ar tinkleliu) parengia užsienio kalbos pasiekimų vertinimo kriterijus ir vadovaudamasi jais bei atsižvelgdama į pateiktus kalbos mokėjimo lygį įrodančius dokumentus nustato mokinio kalbos mokėjimo lygį ir pusmečio įvertinimą. Šios komisijos sprendimu, užfiksuotu komisijos darbo protokole, pusmečio(-ių) pažymys įrašomas į dienyną. </w:t>
      </w:r>
    </w:p>
    <w:p w:rsidR="00AB0B38" w:rsidRPr="00945389" w:rsidRDefault="00AB0B38" w:rsidP="00AB0B38">
      <w:pPr>
        <w:pStyle w:val="prastasis1"/>
        <w:ind w:firstLine="709"/>
        <w:jc w:val="both"/>
      </w:pPr>
      <w:r w:rsidRPr="00945389">
        <w:t>17</w:t>
      </w:r>
      <w:r w:rsidR="00DC2E16">
        <w:t>6</w:t>
      </w:r>
      <w:r w:rsidRPr="00945389">
        <w:t>.7. Užsienio kalbas keisti iki vidurinio ugdymo programos pradžios galima tik tuo atveju, jei mokinys yra atvykęs iš užsienio mokyklos ar kitos mokyklos ir gimnazija dėl objektyvių priežasčių negali sudaryti mokiniui galimybės tęsti jo pradėtos kalbos mokymosi ir yra gavusi tėvų (globėjų, rūpintojų) pritarimą raštu. Mokiniui sudaromos sąlygos pradėti mokytis užsienio kalbos, kurios mokosi klasė, ir įveikti programų skirtumus:</w:t>
      </w:r>
    </w:p>
    <w:p w:rsidR="00AB0B38" w:rsidRPr="00945389" w:rsidRDefault="00AB0B38" w:rsidP="00AB0B38">
      <w:pPr>
        <w:pStyle w:val="prastasis1"/>
        <w:ind w:firstLine="709"/>
        <w:jc w:val="both"/>
      </w:pPr>
      <w:r w:rsidRPr="00945389">
        <w:t>17</w:t>
      </w:r>
      <w:r w:rsidR="00DC2E16">
        <w:t>6</w:t>
      </w:r>
      <w:r w:rsidRPr="00945389">
        <w:t xml:space="preserve">.7.1. vienerius mokslo metus jam skiriama 1 papildoma užsienio kalbos pamoka per savaitę; </w:t>
      </w:r>
    </w:p>
    <w:p w:rsidR="00AB0B38" w:rsidRPr="00945389" w:rsidRDefault="00AB0B38" w:rsidP="00AB0B38">
      <w:pPr>
        <w:pStyle w:val="prastasis1"/>
        <w:ind w:firstLine="709"/>
        <w:jc w:val="both"/>
      </w:pPr>
      <w:r w:rsidRPr="00945389">
        <w:t>17</w:t>
      </w:r>
      <w:r w:rsidR="00DC2E16">
        <w:t>6</w:t>
      </w:r>
      <w:r w:rsidRPr="00945389">
        <w:t>.7.2.  susidarius penkių ar daugiau tokių mokinių grupei klasėje ar gimnazijoje, skiriamos 2 papildomos pamokos;</w:t>
      </w:r>
    </w:p>
    <w:p w:rsidR="00AB0B38" w:rsidRPr="00945389" w:rsidRDefault="00AB0B38" w:rsidP="00AB0B38">
      <w:pPr>
        <w:pStyle w:val="prastasis1"/>
        <w:ind w:firstLine="709"/>
        <w:jc w:val="both"/>
      </w:pPr>
      <w:r w:rsidRPr="00945389">
        <w:t>17</w:t>
      </w:r>
      <w:r w:rsidR="00DC2E16">
        <w:t>6</w:t>
      </w:r>
      <w:r w:rsidRPr="00945389">
        <w:t xml:space="preserve">.7.3. jei mokinys yra atvykęs iš užsienio valstybės ir gimnazija nustato, kad jo vienos užsienio kalbos pasiekimai yra aukštesni nei numatyta pagrindinio ugdymo bendrosiose programose, mokinio ir jo tėvų (globėjų, rūpintojų) pageidavimu gimnazija įskaito mokinio pasiekimus ir konvertuoja mokinio pasiekimų vertinimą į 10 balų vertinimo sistemą. Įskaitymui ir konvertavimui vykdyti gimnazijos direktoriaus įsakymu sudaroma trijų narių – dalyko </w:t>
      </w:r>
      <w:r w:rsidR="007B1AA4">
        <w:t>specialistų -</w:t>
      </w:r>
      <w:r w:rsidRPr="00945389">
        <w:t xml:space="preserve"> komisija (pirmininkas ir du vertintojai). Mokiniui sudaromos galimybės tuo metu lankyti lietuvių kalbos ar kitos kalbos pamokas kitose klasėse. </w:t>
      </w:r>
    </w:p>
    <w:p w:rsidR="00AB0B38" w:rsidRPr="00945389" w:rsidRDefault="00AB0B38" w:rsidP="00AB0B38">
      <w:pPr>
        <w:pStyle w:val="prastasis1"/>
        <w:ind w:firstLine="709"/>
        <w:jc w:val="both"/>
      </w:pPr>
      <w:r w:rsidRPr="00945389">
        <w:t>17</w:t>
      </w:r>
      <w:r w:rsidR="00DC2E16">
        <w:t>7</w:t>
      </w:r>
      <w:r w:rsidRPr="00945389">
        <w:t xml:space="preserve">. </w:t>
      </w:r>
      <w:r w:rsidRPr="003D7740">
        <w:rPr>
          <w:b/>
        </w:rPr>
        <w:t>Matematika.</w:t>
      </w:r>
    </w:p>
    <w:p w:rsidR="008774F4" w:rsidRDefault="00AB0B38" w:rsidP="00AB0B38">
      <w:pPr>
        <w:pStyle w:val="prastasis1"/>
        <w:ind w:firstLine="709"/>
        <w:jc w:val="both"/>
      </w:pPr>
      <w:r w:rsidRPr="00945389">
        <w:t>17</w:t>
      </w:r>
      <w:r w:rsidR="00DC2E16">
        <w:t>7</w:t>
      </w:r>
      <w:r w:rsidRPr="00945389">
        <w:t>.1. Mokinių matematikos mokymosi motyvacijai skatinti rekomenduojama</w:t>
      </w:r>
      <w:r w:rsidR="008774F4">
        <w:t>:</w:t>
      </w:r>
    </w:p>
    <w:p w:rsidR="00AB0B38" w:rsidRPr="00945389" w:rsidRDefault="008774F4" w:rsidP="00AB0B38">
      <w:pPr>
        <w:pStyle w:val="prastasis1"/>
        <w:ind w:firstLine="709"/>
        <w:jc w:val="both"/>
      </w:pPr>
      <w:r w:rsidRPr="00945389">
        <w:t>17</w:t>
      </w:r>
      <w:r w:rsidR="00DC2E16">
        <w:t>7</w:t>
      </w:r>
      <w:r w:rsidRPr="00945389">
        <w:t>.1.</w:t>
      </w:r>
      <w:r w:rsidRPr="008774F4">
        <w:t xml:space="preserve"> </w:t>
      </w:r>
      <w:r w:rsidRPr="00945389">
        <w:t>1</w:t>
      </w:r>
      <w:r>
        <w:t>.</w:t>
      </w:r>
      <w:r w:rsidRPr="00945389">
        <w:t xml:space="preserve"> </w:t>
      </w:r>
      <w:r w:rsidR="00AB0B38" w:rsidRPr="00945389">
        <w:t xml:space="preserve"> naudotis Nacionalinio egzaminų centro parengtomis matematinio raštingumo užduotimis. </w:t>
      </w:r>
    </w:p>
    <w:p w:rsidR="00AB0B38" w:rsidRPr="00945389" w:rsidRDefault="00AB0B38" w:rsidP="00AB0B38">
      <w:pPr>
        <w:pStyle w:val="prastasis1"/>
        <w:ind w:firstLine="709"/>
        <w:jc w:val="both"/>
      </w:pPr>
      <w:r w:rsidRPr="00945389">
        <w:t>17</w:t>
      </w:r>
      <w:r w:rsidR="00DC2E16">
        <w:t>7</w:t>
      </w:r>
      <w:r w:rsidRPr="00945389">
        <w:t>.</w:t>
      </w:r>
      <w:r w:rsidR="008774F4" w:rsidRPr="00945389">
        <w:t>1</w:t>
      </w:r>
      <w:r w:rsidR="008774F4">
        <w:t>.</w:t>
      </w:r>
      <w:r w:rsidRPr="00945389">
        <w:t xml:space="preserve">2. </w:t>
      </w:r>
      <w:r w:rsidR="003D7740">
        <w:t>s</w:t>
      </w:r>
      <w:r w:rsidRPr="00945389">
        <w:t>tebėti mokinių matematikos pasiekimus ir, remiantis duomenimis (pavyzdžiui, standartizuotų testų rezultatais), numatyti pagalbą mokiniams (užduotis ir metodus spragoms įveikti), kurių mokymosi pasiekimai žemi.</w:t>
      </w:r>
    </w:p>
    <w:p w:rsidR="00AB0B38" w:rsidRPr="00945389" w:rsidRDefault="00AB0B38" w:rsidP="00AB0B38">
      <w:pPr>
        <w:pStyle w:val="prastasis1"/>
        <w:ind w:firstLine="709"/>
        <w:jc w:val="both"/>
      </w:pPr>
      <w:r w:rsidRPr="00945389">
        <w:t>17</w:t>
      </w:r>
      <w:r w:rsidR="00DC2E16">
        <w:t>7</w:t>
      </w:r>
      <w:r w:rsidRPr="00945389">
        <w:t>.</w:t>
      </w:r>
      <w:r w:rsidR="003D7740" w:rsidRPr="00945389">
        <w:t>1</w:t>
      </w:r>
      <w:r w:rsidR="003D7740">
        <w:t>.</w:t>
      </w:r>
      <w:r w:rsidRPr="00945389">
        <w:t xml:space="preserve">3. </w:t>
      </w:r>
      <w:r w:rsidR="003D7740">
        <w:t>u</w:t>
      </w:r>
      <w:r w:rsidRPr="00945389">
        <w:t xml:space="preserve">gdant gabius matematikai vaikus naudotis nacionalinių olimpiadų, konkurso „Kengūra“užduotimis (ir sprendimų rekomendacijomis) ir kitais šaltiniais. </w:t>
      </w:r>
    </w:p>
    <w:p w:rsidR="00AB0B38" w:rsidRPr="00945389" w:rsidRDefault="00AB0B38" w:rsidP="00AB0B38">
      <w:pPr>
        <w:pStyle w:val="prastasis1"/>
        <w:ind w:firstLine="709"/>
        <w:jc w:val="both"/>
      </w:pPr>
      <w:r w:rsidRPr="00945389">
        <w:lastRenderedPageBreak/>
        <w:t>17</w:t>
      </w:r>
      <w:r w:rsidR="00DC2E16">
        <w:t>7</w:t>
      </w:r>
      <w:r w:rsidRPr="00945389">
        <w:t>.</w:t>
      </w:r>
      <w:r w:rsidR="003D7740" w:rsidRPr="00945389">
        <w:t>1</w:t>
      </w:r>
      <w:r w:rsidR="003D7740">
        <w:t>.</w:t>
      </w:r>
      <w:r w:rsidRPr="00945389">
        <w:t xml:space="preserve">4. </w:t>
      </w:r>
      <w:r w:rsidR="003D7740">
        <w:t>n</w:t>
      </w:r>
      <w:r w:rsidRPr="00945389">
        <w:t>audotis informacinėmis komunikacinėmis technologijomis, skaitmeninėmis mokomosiomis priemonėmis,  atvirojo kodo dinaminės matematikos programa „GeoGebra“, apimančia geometriją, algebrą, statistiką.</w:t>
      </w:r>
    </w:p>
    <w:p w:rsidR="00AB0B38" w:rsidRPr="00945389" w:rsidRDefault="00AB0B38" w:rsidP="00AB0B38">
      <w:pPr>
        <w:pStyle w:val="prastasis1"/>
        <w:ind w:firstLine="709"/>
        <w:jc w:val="both"/>
      </w:pPr>
      <w:r w:rsidRPr="00945389">
        <w:t>17</w:t>
      </w:r>
      <w:r w:rsidR="00DC2E16">
        <w:t>8</w:t>
      </w:r>
      <w:r w:rsidRPr="00945389">
        <w:t xml:space="preserve">. </w:t>
      </w:r>
      <w:r w:rsidRPr="003D7740">
        <w:rPr>
          <w:b/>
        </w:rPr>
        <w:t>Informacinės technologijos.</w:t>
      </w:r>
    </w:p>
    <w:p w:rsidR="00AB0B38" w:rsidRPr="0081278B" w:rsidRDefault="00AB0B38" w:rsidP="00AB0B38">
      <w:pPr>
        <w:pStyle w:val="prastasis1"/>
        <w:ind w:firstLine="709"/>
        <w:jc w:val="both"/>
        <w:rPr>
          <w:color w:val="auto"/>
        </w:rPr>
      </w:pPr>
      <w:r w:rsidRPr="00945389">
        <w:t>17</w:t>
      </w:r>
      <w:r w:rsidR="00DC2E16">
        <w:t>8</w:t>
      </w:r>
      <w:r w:rsidRPr="00945389">
        <w:t xml:space="preserve">.1. Įgyvendinant mokymo modelį, pagal kurį organizuojama dalyko pamoka, bet ją planuoja ir dalyko mokytoją konsultuoja informacinių technologijų mokytojas ar pamokoje dirba du mokytojai – dalyko ir informacinių technologijų, informacinių technologijų mokytojo darbui apmokėti naudojamos pamokos, skirtos mokinių ugdymo poreikiams tenkinti. </w:t>
      </w:r>
      <w:r w:rsidRPr="0081278B">
        <w:rPr>
          <w:color w:val="auto"/>
          <w:sz w:val="23"/>
          <w:szCs w:val="23"/>
        </w:rPr>
        <w:t>Dalyko mokytojui turint pakankamai skaitmeninio raštingumo kompetencijų, nėra būtina, kad pamokoje dirbtų du mokytojai.</w:t>
      </w:r>
    </w:p>
    <w:p w:rsidR="00AB0B38" w:rsidRPr="00945389" w:rsidRDefault="00AB0B38" w:rsidP="00AB0B38">
      <w:pPr>
        <w:pStyle w:val="prastasis1"/>
        <w:ind w:firstLine="709"/>
        <w:jc w:val="both"/>
      </w:pPr>
      <w:r w:rsidRPr="00945389">
        <w:t>17</w:t>
      </w:r>
      <w:r w:rsidR="00DC2E16">
        <w:t>8</w:t>
      </w:r>
      <w:r w:rsidRPr="00945389">
        <w:t>.2. I–II klasių informacinių technologijų kursą sudaro privalomoji dalis ir vienas iš pasirenkamųjų programavimo pradmenų arba tinklalapių kūrimo pradmenų modulių. Modulį renkasi mokinys, savo pasirinkimą patvirtindamas parašu.</w:t>
      </w:r>
    </w:p>
    <w:p w:rsidR="00AB0B38" w:rsidRPr="00945389" w:rsidRDefault="00AB0B38" w:rsidP="00AB0B38">
      <w:pPr>
        <w:pStyle w:val="prastasis1"/>
        <w:ind w:firstLine="709"/>
        <w:jc w:val="both"/>
      </w:pPr>
      <w:r w:rsidRPr="00945389">
        <w:t>1</w:t>
      </w:r>
      <w:r w:rsidR="00DC2E16">
        <w:t>79</w:t>
      </w:r>
      <w:r w:rsidRPr="00945389">
        <w:t xml:space="preserve">. </w:t>
      </w:r>
      <w:r w:rsidRPr="001B0952">
        <w:rPr>
          <w:b/>
        </w:rPr>
        <w:t>Gamtamokslinis ugdymas.</w:t>
      </w:r>
      <w:r w:rsidRPr="00945389">
        <w:t xml:space="preserve"> </w:t>
      </w:r>
    </w:p>
    <w:p w:rsidR="00AB0B38" w:rsidRPr="00945389" w:rsidRDefault="00AB0B38" w:rsidP="00AB0B38">
      <w:pPr>
        <w:pStyle w:val="prastasis1"/>
        <w:ind w:firstLine="709"/>
        <w:jc w:val="both"/>
      </w:pPr>
      <w:r w:rsidRPr="00945389">
        <w:rPr>
          <w:sz w:val="23"/>
          <w:szCs w:val="23"/>
        </w:rPr>
        <w:t>1</w:t>
      </w:r>
      <w:r w:rsidR="00DC2E16">
        <w:rPr>
          <w:sz w:val="23"/>
          <w:szCs w:val="23"/>
        </w:rPr>
        <w:t>79</w:t>
      </w:r>
      <w:r w:rsidRPr="00945389">
        <w:rPr>
          <w:sz w:val="23"/>
          <w:szCs w:val="23"/>
        </w:rPr>
        <w:t>.1. Atliekant gamtamokslinius tyrimus naudojamasi turimomis mokyklinėmis priemonėmis, taip pat lengvai buityje ir gamtoje randamomis ir (ar) pasigaminamomis priemonėmis, virtualiosiomis laboratorijomis, edukacinėmis erdvėmis ir mokymosi ištekliais už mokyklos ribų (universitetų, poliklinikos laboratorijos, nacionaliniai parkai ir kt.).</w:t>
      </w:r>
    </w:p>
    <w:p w:rsidR="00AB0B38" w:rsidRPr="00945389" w:rsidRDefault="00AB0B38" w:rsidP="00AB0B38">
      <w:pPr>
        <w:pStyle w:val="prastasis1"/>
        <w:ind w:firstLine="709"/>
        <w:jc w:val="both"/>
      </w:pPr>
      <w:r w:rsidRPr="00945389">
        <w:rPr>
          <w:sz w:val="23"/>
          <w:szCs w:val="23"/>
        </w:rPr>
        <w:t>1</w:t>
      </w:r>
      <w:r w:rsidR="00DC2E16">
        <w:rPr>
          <w:sz w:val="23"/>
          <w:szCs w:val="23"/>
        </w:rPr>
        <w:t>79.2</w:t>
      </w:r>
      <w:r w:rsidRPr="00945389">
        <w:rPr>
          <w:sz w:val="23"/>
          <w:szCs w:val="23"/>
        </w:rPr>
        <w:t>. Eksperimentiniams ir praktiniams įgūdžiams  skiriama ne mažiau kaip 30–40 procentų dalykui skirtų pamokų per mokslo metus.</w:t>
      </w:r>
    </w:p>
    <w:p w:rsidR="00AB0B38" w:rsidRPr="00945389" w:rsidRDefault="00AB0B38" w:rsidP="00AB0B38">
      <w:pPr>
        <w:pStyle w:val="prastasis1"/>
        <w:ind w:firstLine="709"/>
        <w:jc w:val="both"/>
      </w:pPr>
      <w:r w:rsidRPr="00945389">
        <w:rPr>
          <w:sz w:val="23"/>
          <w:szCs w:val="23"/>
        </w:rPr>
        <w:t>1</w:t>
      </w:r>
      <w:r w:rsidR="00DC2E16">
        <w:rPr>
          <w:sz w:val="23"/>
          <w:szCs w:val="23"/>
        </w:rPr>
        <w:t>79.3</w:t>
      </w:r>
      <w:r w:rsidRPr="00945389">
        <w:rPr>
          <w:sz w:val="23"/>
          <w:szCs w:val="23"/>
        </w:rPr>
        <w:t>. Mokykloje mokymosi aplinka pritaikyta eksperimentiniams ir praktiniams įgūdžiams ugdyti. Dvi gamtos mokslų pamokas organizuojamos viena po kitos, sudarant galimybes atlikti ilgiau trunkančius eksperimentinius darbus ar projektus. Eksperimentinių ir praktinių darbų metu klasė gali būti dalijama į grupes, jeigu pakanka mokymo lėšų:</w:t>
      </w:r>
    </w:p>
    <w:p w:rsidR="00AB0B38" w:rsidRPr="00945389" w:rsidRDefault="00AB0B38" w:rsidP="00AB0B38">
      <w:pPr>
        <w:pStyle w:val="prastasis1"/>
        <w:ind w:firstLine="709"/>
        <w:jc w:val="both"/>
      </w:pPr>
      <w:r w:rsidRPr="00945389">
        <w:t>1</w:t>
      </w:r>
      <w:r w:rsidR="00DC2E16">
        <w:t>79.</w:t>
      </w:r>
      <w:r w:rsidR="00F90875">
        <w:t>3.1</w:t>
      </w:r>
      <w:r w:rsidR="00DC2E16">
        <w:t xml:space="preserve">. </w:t>
      </w:r>
      <w:r w:rsidR="00F90875">
        <w:t>s</w:t>
      </w:r>
      <w:r w:rsidRPr="00945389">
        <w:t>udarant ilgalaikius planus vadovaujamasi nacionalinių ir tarptautinių mokinių pasiekimų tyrimų rezultatais bei rekomendacijomis;</w:t>
      </w:r>
    </w:p>
    <w:p w:rsidR="00AB0B38" w:rsidRPr="00945389" w:rsidRDefault="00AB0B38" w:rsidP="00AB0B38">
      <w:pPr>
        <w:pStyle w:val="prastasis1"/>
        <w:ind w:firstLine="709"/>
        <w:jc w:val="both"/>
      </w:pPr>
      <w:r w:rsidRPr="00945389">
        <w:t>1</w:t>
      </w:r>
      <w:r w:rsidR="00F90875">
        <w:t xml:space="preserve">79.3.2. </w:t>
      </w:r>
      <w:r w:rsidRPr="00945389">
        <w:t>mokymąsis per gamtos mokslų pamokas grindžiamas tiriamojo pobūdžio metodais, dialogais, diskusijomis, bendradarbiaujant, savarankiškai atliekamu darbu ir panaudojant IKT.</w:t>
      </w:r>
    </w:p>
    <w:p w:rsidR="00AB0B38" w:rsidRPr="00945389" w:rsidRDefault="00AB0B38" w:rsidP="00AB0B38">
      <w:pPr>
        <w:pStyle w:val="prastasis1"/>
        <w:ind w:firstLine="709"/>
        <w:jc w:val="both"/>
      </w:pPr>
      <w:r w:rsidRPr="00945389">
        <w:t>18</w:t>
      </w:r>
      <w:r w:rsidR="00F90875">
        <w:t>0</w:t>
      </w:r>
      <w:r w:rsidRPr="00945389">
        <w:t xml:space="preserve">. </w:t>
      </w:r>
      <w:r w:rsidRPr="001B0952">
        <w:rPr>
          <w:b/>
        </w:rPr>
        <w:t>Socialinis ugdymas.</w:t>
      </w:r>
      <w:r w:rsidRPr="00945389">
        <w:t xml:space="preserve"> </w:t>
      </w:r>
    </w:p>
    <w:p w:rsidR="00AB0B38" w:rsidRPr="00945389" w:rsidRDefault="00AB0B38" w:rsidP="00AB0B38">
      <w:pPr>
        <w:pStyle w:val="prastasis1"/>
        <w:ind w:firstLine="709"/>
        <w:jc w:val="both"/>
      </w:pPr>
      <w:r w:rsidRPr="00945389">
        <w:t>18</w:t>
      </w:r>
      <w:r w:rsidR="00F90875">
        <w:t>0</w:t>
      </w:r>
      <w:r w:rsidRPr="00945389">
        <w:t>.1. Gimnazija I–II klasėse integruotai moko istorijos ir pilietiškumo pagrindų, laisvės kovų istorijai skiriant ne mažiau kaip 18 pamokų ir dalį pasiekimų įgyjant dalyko pamokose, o kitą dalį -  per kitokią veiklą (pavyzdžiui, pilietiškumo akcijose). Dalyvavimas akcijose  fiksuojamas kaip pilietiškumo pamoka. Mokiniai įrodymus apie dalyvavimą akcijose kaupia, naudodamiesi informacinėmis technologijomis, pavyzdžiui, el. aplanke ir kt.</w:t>
      </w:r>
    </w:p>
    <w:p w:rsidR="00AB0B38" w:rsidRPr="00945389" w:rsidRDefault="00AB0B38" w:rsidP="00AB0B38">
      <w:pPr>
        <w:pStyle w:val="prastasis1"/>
        <w:ind w:firstLine="709"/>
        <w:jc w:val="both"/>
      </w:pPr>
      <w:r w:rsidRPr="00945389">
        <w:t>18</w:t>
      </w:r>
      <w:r w:rsidR="00F90875">
        <w:t>0</w:t>
      </w:r>
      <w:r w:rsidRPr="00945389">
        <w:t xml:space="preserve">.2. Per socialinių mokslų pamokas mokymąsis grindžiamas tiriamojo pobūdžio metodais, diskusijomis, bendradarbiavimu savarankiškai atliekamu darbu ir informacinėmis komunikacinėmis technologijomis. </w:t>
      </w:r>
    </w:p>
    <w:p w:rsidR="00AB0B38" w:rsidRPr="00945389" w:rsidRDefault="00AB0B38" w:rsidP="00AB0B38">
      <w:pPr>
        <w:pStyle w:val="prastasis1"/>
        <w:ind w:firstLine="709"/>
        <w:jc w:val="both"/>
      </w:pPr>
      <w:r w:rsidRPr="00945389">
        <w:t>18</w:t>
      </w:r>
      <w:r w:rsidR="00F90875">
        <w:t>0</w:t>
      </w:r>
      <w:r w:rsidRPr="00945389">
        <w:t>.3  Siekiant gerinti gimtojo krašto (pavyzdžiui, rajono savivaldybės, gyvenvietės ir kt.) ir Lietuvos valstybės pažinimą, atsižvelgiant į esamas galimybes istorijos ir geografijos mokymą rekomenduojama mokytojams organizuoti netradicinėse aplinkose (pavyzdžiui, Sirvėtos regioninio parko centre, Aukštaitijos regioninio parko centre, „Nalšios“, „Aukštaitiška pirkia“ ir kituose muziejuose).</w:t>
      </w:r>
      <w:r w:rsidRPr="00945389">
        <w:rPr>
          <w:sz w:val="23"/>
          <w:szCs w:val="23"/>
        </w:rPr>
        <w:t xml:space="preserve"> </w:t>
      </w:r>
    </w:p>
    <w:p w:rsidR="00AB0B38" w:rsidRPr="00945389" w:rsidRDefault="00AB0B38" w:rsidP="00AB0B38">
      <w:pPr>
        <w:pStyle w:val="prastasis1"/>
        <w:ind w:firstLine="709"/>
        <w:jc w:val="both"/>
      </w:pPr>
      <w:r w:rsidRPr="00945389">
        <w:t>18</w:t>
      </w:r>
      <w:r w:rsidR="00F90875">
        <w:t>0</w:t>
      </w:r>
      <w:r w:rsidRPr="00945389">
        <w:t xml:space="preserve">.4. Gimnazija, formuodama ugdymo turinį, I–II klasių mokinių projektinio darbo (tyrimo, kūrybinių darbų, socialinės veiklos) gebėjimams ugdyti skiria 20–30 procentų dalykui skirtų pamokų laiko per mokslo metus. </w:t>
      </w:r>
    </w:p>
    <w:p w:rsidR="00AB0B38" w:rsidRPr="001B0952" w:rsidRDefault="00AB0B38" w:rsidP="00AB0B38">
      <w:pPr>
        <w:pStyle w:val="prastasis1"/>
        <w:ind w:firstLine="709"/>
        <w:jc w:val="both"/>
      </w:pPr>
      <w:r w:rsidRPr="001B0952">
        <w:t>18</w:t>
      </w:r>
      <w:r w:rsidR="00F90875">
        <w:t>0</w:t>
      </w:r>
      <w:r w:rsidRPr="001B0952">
        <w:t>.5. Į istorijos, geografijos, pilietiškumo ugdymo pagrindų dalykų turinį integruoti: Lietuvos ir pasaulio realijas, kurios turi būti nuolat ir sistemingai atskleidžiamos ir aptariamos su mokiniais, nacionalinio saugumo ir gynybos pagrindų temas, tokias kaip: nacionalinio saugumo samprata ir sistema Lietuvos Respublikoje;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temas.</w:t>
      </w:r>
    </w:p>
    <w:p w:rsidR="00AB0B38" w:rsidRPr="00945389" w:rsidRDefault="00AB0B38" w:rsidP="00AB0B38">
      <w:pPr>
        <w:pStyle w:val="prastasis1"/>
        <w:ind w:firstLine="709"/>
        <w:jc w:val="both"/>
      </w:pPr>
      <w:r w:rsidRPr="00945389">
        <w:lastRenderedPageBreak/>
        <w:t>18</w:t>
      </w:r>
      <w:r w:rsidR="00F90875">
        <w:t>1</w:t>
      </w:r>
      <w:r w:rsidRPr="00945389">
        <w:t xml:space="preserve">. </w:t>
      </w:r>
      <w:r w:rsidRPr="001B0952">
        <w:rPr>
          <w:b/>
        </w:rPr>
        <w:t>Technologijos.</w:t>
      </w:r>
    </w:p>
    <w:p w:rsidR="001B0952" w:rsidRDefault="00AB0B38" w:rsidP="00AB0B38">
      <w:pPr>
        <w:pStyle w:val="prastasis1"/>
        <w:ind w:firstLine="709"/>
        <w:jc w:val="both"/>
      </w:pPr>
      <w:r w:rsidRPr="00945389">
        <w:t>18</w:t>
      </w:r>
      <w:r w:rsidR="00F90875">
        <w:t>1</w:t>
      </w:r>
      <w:r w:rsidRPr="00945389">
        <w:t>.1.</w:t>
      </w:r>
      <w:r w:rsidRPr="00945389">
        <w:rPr>
          <w:b/>
        </w:rPr>
        <w:t xml:space="preserve"> </w:t>
      </w:r>
      <w:r w:rsidRPr="001B0952">
        <w:t>Mokiniams, pradedantiems mokytis pagal pagrindinio ugdymo programos antrąją dalį, technologijų dalykas prasideda nuo privalomo 17 valandų integruoto technologijų kurso. Šio kurso programą įgyvendinant gimnazijos I klasių mokiniai renkasi vieną iš technologijų programų „Tekstilė“, „Konstrukcinės medžiagos“, „Gaminių dizainas ir technologijos“.</w:t>
      </w:r>
    </w:p>
    <w:p w:rsidR="00AB0B38" w:rsidRPr="00945389" w:rsidRDefault="00AB0B38" w:rsidP="00AB0B38">
      <w:pPr>
        <w:pStyle w:val="prastasis1"/>
        <w:ind w:firstLine="709"/>
        <w:jc w:val="both"/>
      </w:pPr>
      <w:r w:rsidRPr="00945389">
        <w:t>18</w:t>
      </w:r>
      <w:r w:rsidR="00F90875">
        <w:t>1</w:t>
      </w:r>
      <w:r w:rsidRPr="00945389">
        <w:t>.2. Integruotas technologijų kursas išdėstomas tradicine – pamokos – forma, per projektinę veiklą, ekskursijose į įmones (siuvyklą, AB „Švenčionėlių keramika“, „Intersurgical“, „Maltosa“ ir kt.), susitikimuose su socialiniais partneriais.</w:t>
      </w:r>
    </w:p>
    <w:p w:rsidR="00AB0B38" w:rsidRPr="00945389" w:rsidRDefault="00AB0B38" w:rsidP="00AB0B38">
      <w:pPr>
        <w:pStyle w:val="prastasis1"/>
        <w:ind w:firstLine="709"/>
        <w:jc w:val="both"/>
      </w:pPr>
      <w:r w:rsidRPr="00945389">
        <w:t>18</w:t>
      </w:r>
      <w:r w:rsidR="00F90875">
        <w:t>2</w:t>
      </w:r>
      <w:r w:rsidRPr="00945389">
        <w:t xml:space="preserve">. </w:t>
      </w:r>
      <w:r w:rsidRPr="001B0952">
        <w:rPr>
          <w:b/>
        </w:rPr>
        <w:t>Kūno kultūra.</w:t>
      </w:r>
    </w:p>
    <w:p w:rsidR="00AB0B38" w:rsidRPr="00945389" w:rsidRDefault="00AB0B38" w:rsidP="00AB0B38">
      <w:pPr>
        <w:pStyle w:val="prastasis1"/>
        <w:ind w:firstLine="709"/>
        <w:jc w:val="both"/>
      </w:pPr>
      <w:r w:rsidRPr="00945389">
        <w:t>18</w:t>
      </w:r>
      <w:r w:rsidR="00F90875">
        <w:t>2</w:t>
      </w:r>
      <w:r w:rsidRPr="00945389">
        <w:t xml:space="preserve">.1. Kūno kultūrai skiriant 2 valandas per savaitę, sudaromos sąlygos visiems mokiniams papildomai rinktis jų pomėgius atitinkančias aktyvaus judėjimo pratybas (pvz.: šokio, krepšinio ir pan.) iš neformaliojo švietimo veiklos gimnazijoje ar kitoje neformaliojo vaikų švietimo įstaigoje. Gimnazija tvarko mokinių, lankančių šias pratybas, apskaitą. </w:t>
      </w:r>
    </w:p>
    <w:p w:rsidR="00AB0B38" w:rsidRPr="00945389" w:rsidRDefault="00AB0B38" w:rsidP="00AB0B38">
      <w:pPr>
        <w:pStyle w:val="prastasis1"/>
        <w:ind w:firstLine="709"/>
        <w:jc w:val="both"/>
      </w:pPr>
      <w:r w:rsidRPr="00945389">
        <w:t>18</w:t>
      </w:r>
      <w:r w:rsidR="00F90875">
        <w:t>2</w:t>
      </w:r>
      <w:r w:rsidRPr="00945389">
        <w:t>.2. Kūno kultūrai mokyti gali būti sudaromos atskiros mergaičių ir berniukų grupės iš paralelių klasių mokinių. Esant pakankamai mokymo lėšų, klasė gali būti dalijama į grupes, jeigu tai numato mokymo strategijos (mokymo metodika).</w:t>
      </w:r>
    </w:p>
    <w:p w:rsidR="00AB0B38" w:rsidRPr="00945389" w:rsidRDefault="00AB0B38" w:rsidP="00AB0B38">
      <w:pPr>
        <w:pStyle w:val="prastasis1"/>
        <w:ind w:firstLine="709"/>
        <w:jc w:val="both"/>
      </w:pPr>
      <w:r w:rsidRPr="00945389">
        <w:t>18</w:t>
      </w:r>
      <w:r w:rsidR="00F90875">
        <w:t>2</w:t>
      </w:r>
      <w:r w:rsidRPr="00945389">
        <w:t>.3. Specialiosios medicininės fizinio pajėgumo grupės mokiniams sudaromos fizinio aktyvumo rinkimosi galimybes. Mokiniai gali rinktis vieną iš siūlomų fizinio aktyvumo formų:</w:t>
      </w:r>
    </w:p>
    <w:p w:rsidR="00AB0B38" w:rsidRPr="00945389" w:rsidRDefault="00AB0B38" w:rsidP="00AB0B38">
      <w:pPr>
        <w:pStyle w:val="prastasis1"/>
        <w:ind w:firstLine="709"/>
        <w:jc w:val="both"/>
      </w:pPr>
      <w:r w:rsidRPr="00945389">
        <w:t>18</w:t>
      </w:r>
      <w:r w:rsidR="00F90875">
        <w:t>2</w:t>
      </w:r>
      <w:r w:rsidRPr="00945389">
        <w:t>.3.1 mokiniai gali dalyvauti pamokose su pagrindine grupe, bet pratimai ir krūvis jiems skiriami pagal gydytojo rekomendacijas ir atsižvelgus į savijautą;</w:t>
      </w:r>
    </w:p>
    <w:p w:rsidR="00AB0B38" w:rsidRPr="00945389" w:rsidRDefault="00AB0B38" w:rsidP="00AB0B38">
      <w:pPr>
        <w:pStyle w:val="prastasis1"/>
        <w:ind w:firstLine="709"/>
        <w:jc w:val="both"/>
      </w:pPr>
      <w:r w:rsidRPr="00945389">
        <w:t>18</w:t>
      </w:r>
      <w:r w:rsidR="00F90875">
        <w:t>2</w:t>
      </w:r>
      <w:r w:rsidRPr="00945389">
        <w:t>.3.2. tėvų (globėjų, rūpintojų) raštišku pageidavimu mokiniai gali lankyti sveikatos grupes ne mokykloje;</w:t>
      </w:r>
    </w:p>
    <w:p w:rsidR="00AB0B38" w:rsidRPr="00A376F5" w:rsidRDefault="00AB0B38" w:rsidP="00AB0B38">
      <w:pPr>
        <w:pStyle w:val="prastasis1"/>
        <w:ind w:firstLine="709"/>
        <w:jc w:val="both"/>
      </w:pPr>
      <w:r w:rsidRPr="00A376F5">
        <w:t>18</w:t>
      </w:r>
      <w:r w:rsidR="00F90875">
        <w:t>2</w:t>
      </w:r>
      <w:r w:rsidRPr="00A376F5">
        <w:t>.3.3. parengiamosios medicininės fizinio pajėgumo grupės mokiniams krūvis ir pratimai skiriami atsižvelgus į jų ligų pobūdį ir sveikatos būklę. Neskiriama ir neatliekama pratimų, galinčių skatinti ligų paūmėjimą. Dėl ligos pobūdžio negalintiesiems atlikti įprastų užduočių mokytojas taiko alternatyvias atsiskaitymo užduotis, kurios atitinka mokinių fizines galimybes ir gydytojo rekomendacijas;</w:t>
      </w:r>
    </w:p>
    <w:p w:rsidR="00AB0B38" w:rsidRPr="00A376F5" w:rsidRDefault="00AB0B38" w:rsidP="00AB0B38">
      <w:pPr>
        <w:pStyle w:val="prastasis1"/>
        <w:ind w:firstLine="709"/>
        <w:jc w:val="both"/>
      </w:pPr>
      <w:r w:rsidRPr="00A376F5">
        <w:t>18</w:t>
      </w:r>
      <w:r w:rsidR="00F90875">
        <w:t>2</w:t>
      </w:r>
      <w:r w:rsidRPr="00A376F5">
        <w:t>.3.4. gimnazija</w:t>
      </w:r>
      <w:r w:rsidRPr="00A376F5">
        <w:rPr>
          <w:b/>
        </w:rPr>
        <w:t xml:space="preserve"> </w:t>
      </w:r>
      <w:r w:rsidRPr="00A376F5">
        <w:t>mokiniams, atleistiems nuo kūno kultūros pamokų dėl sveikatos ir laikinai dėl ligos, siūlo kitą veiklą (pvz.: stalo žaidimus, šaškes, šachmatus, veiklą kompiuterių klasėje, bibliotekoje, konsultacijas, socialinę veiklą ir pan.). Už mokinių užimtumą atsako kūno kultūros mokytojai. Jei pamoka yra pirma ar paskutinė, mokinys, susitaręs su mokytoju ir pateikęs raštišką tėvų (globėjų, rūpintojų) pritarimą su saugumo garantija, gali joje nedalyvauti.</w:t>
      </w:r>
    </w:p>
    <w:p w:rsidR="00AB0B38" w:rsidRPr="00A376F5" w:rsidRDefault="00DC2E16" w:rsidP="00AB0B38">
      <w:pPr>
        <w:pStyle w:val="prastasis1"/>
        <w:ind w:firstLine="709"/>
      </w:pPr>
      <w:r>
        <w:t>18</w:t>
      </w:r>
      <w:r w:rsidR="00F90875">
        <w:t>3</w:t>
      </w:r>
      <w:r w:rsidR="00AB0B38" w:rsidRPr="00A376F5">
        <w:t xml:space="preserve">. </w:t>
      </w:r>
      <w:r w:rsidR="00AB0B38" w:rsidRPr="001B0952">
        <w:rPr>
          <w:b/>
        </w:rPr>
        <w:t>Meninis ugdymas.</w:t>
      </w:r>
      <w:r w:rsidR="00AB0B38" w:rsidRPr="00A376F5">
        <w:t xml:space="preserve"> </w:t>
      </w:r>
    </w:p>
    <w:p w:rsidR="00AB0B38" w:rsidRPr="00A376F5" w:rsidRDefault="00AB0B38" w:rsidP="00BC3ECE">
      <w:pPr>
        <w:pStyle w:val="prastasis1"/>
        <w:ind w:firstLine="709"/>
      </w:pPr>
      <w:r w:rsidRPr="00A376F5">
        <w:t>18</w:t>
      </w:r>
      <w:r w:rsidR="00F90875">
        <w:t>3</w:t>
      </w:r>
      <w:r w:rsidRPr="00A376F5">
        <w:t>.1. Meninio ugdymo dalykus I – II gimnazijos klasėje sudaro dailės, muzikos dalykai.</w:t>
      </w:r>
      <w:r w:rsidR="00BC3ECE">
        <w:t xml:space="preserve"> </w:t>
      </w:r>
    </w:p>
    <w:p w:rsidR="00AB0B38" w:rsidRPr="00A376F5" w:rsidRDefault="00AB0B38" w:rsidP="00AB0B38">
      <w:pPr>
        <w:pStyle w:val="prastasis1"/>
        <w:ind w:firstLine="720"/>
        <w:jc w:val="both"/>
      </w:pPr>
      <w:r w:rsidRPr="00A376F5">
        <w:t>18</w:t>
      </w:r>
      <w:r w:rsidR="00F90875">
        <w:t>4</w:t>
      </w:r>
      <w:r w:rsidRPr="00A376F5">
        <w:t>. Dalykų programoms įgyvendinti skiriamų pamokų skaičius per dvejus metus ir</w:t>
      </w:r>
      <w:r w:rsidRPr="00A376F5">
        <w:br/>
        <w:t xml:space="preserve">pamokų skaičius per savaitę pagrindinio ugdymo programos antrajai daliai. Lentelėje pateikiami duomenys: dalykai ir jiems skiriamų pamokų skaičius per dvejus metus, minimalus pamokų skaičius – privalomas, maksimalus, mokiniui neprivalomas pamokų skaičius, neformaliajam </w:t>
      </w:r>
      <w:r w:rsidR="00BE28A3">
        <w:t>vaikų švietimui</w:t>
      </w:r>
      <w:r w:rsidRPr="00A376F5">
        <w:t xml:space="preserve"> skirtų savaitinių valandų skaičius, pamokos ugdymo poreikiams tenkinti.</w:t>
      </w:r>
    </w:p>
    <w:p w:rsidR="00AB0B38" w:rsidRPr="00A376F5" w:rsidRDefault="00AB0B38" w:rsidP="00AB0B38">
      <w:pPr>
        <w:pStyle w:val="prastasis1"/>
        <w:ind w:firstLine="720"/>
        <w:jc w:val="both"/>
      </w:pPr>
    </w:p>
    <w:tbl>
      <w:tblPr>
        <w:tblW w:w="10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77"/>
        <w:gridCol w:w="1948"/>
        <w:gridCol w:w="1888"/>
      </w:tblGrid>
      <w:tr w:rsidR="00AB0B38" w:rsidRPr="00A376F5" w:rsidTr="00F77FEA">
        <w:trPr>
          <w:trHeight w:val="560"/>
          <w:jc w:val="center"/>
        </w:trPr>
        <w:tc>
          <w:tcPr>
            <w:tcW w:w="6177" w:type="dxa"/>
          </w:tcPr>
          <w:p w:rsidR="00AB0B38" w:rsidRPr="00A376F5" w:rsidRDefault="00066ACB" w:rsidP="00F77FEA">
            <w:pPr>
              <w:pStyle w:val="prastasis1"/>
              <w:ind w:right="142"/>
              <w:jc w:val="right"/>
            </w:pPr>
            <w:r>
              <w:rPr>
                <w:b/>
                <w:noProof/>
                <w:lang w:val="lt-LT" w:eastAsia="lt-LT"/>
              </w:rPr>
              <mc:AlternateContent>
                <mc:Choice Requires="wps">
                  <w:drawing>
                    <wp:anchor distT="0" distB="0" distL="114300" distR="114300" simplePos="0" relativeHeight="251663360" behindDoc="0" locked="0" layoutInCell="1" allowOverlap="1">
                      <wp:simplePos x="0" y="0"/>
                      <wp:positionH relativeFrom="column">
                        <wp:posOffset>-48895</wp:posOffset>
                      </wp:positionH>
                      <wp:positionV relativeFrom="paragraph">
                        <wp:posOffset>15240</wp:posOffset>
                      </wp:positionV>
                      <wp:extent cx="3910330" cy="327660"/>
                      <wp:effectExtent l="0" t="0" r="33020" b="34290"/>
                      <wp:wrapNone/>
                      <wp:docPr id="1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0330" cy="32766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1249F" id="Tiesioji jungtis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2pt" to="304.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" strokecolor="#4579b8"/>
                  </w:pict>
                </mc:Fallback>
              </mc:AlternateContent>
            </w:r>
            <w:r w:rsidR="00F77FEA" w:rsidRPr="00A376F5">
              <w:rPr>
                <w:b/>
              </w:rPr>
              <w:t>KLASĖ</w:t>
            </w:r>
          </w:p>
          <w:p w:rsidR="00AB0B38" w:rsidRPr="00A376F5" w:rsidRDefault="00F77FEA" w:rsidP="00F77FEA">
            <w:pPr>
              <w:pStyle w:val="prastasis1"/>
            </w:pPr>
            <w:r w:rsidRPr="00A376F5">
              <w:rPr>
                <w:b/>
              </w:rPr>
              <w:t>DALYK</w:t>
            </w:r>
            <w:r>
              <w:rPr>
                <w:b/>
              </w:rPr>
              <w:t>AS</w:t>
            </w:r>
          </w:p>
        </w:tc>
        <w:tc>
          <w:tcPr>
            <w:tcW w:w="1948" w:type="dxa"/>
            <w:vAlign w:val="center"/>
          </w:tcPr>
          <w:p w:rsidR="00AB0B38" w:rsidRPr="00A376F5" w:rsidRDefault="00AB0B38" w:rsidP="00635F9C">
            <w:pPr>
              <w:pStyle w:val="prastasis1"/>
              <w:jc w:val="center"/>
            </w:pPr>
            <w:r w:rsidRPr="00A376F5">
              <w:rPr>
                <w:b/>
              </w:rPr>
              <w:t>I klasė</w:t>
            </w:r>
          </w:p>
        </w:tc>
        <w:tc>
          <w:tcPr>
            <w:tcW w:w="1888" w:type="dxa"/>
            <w:vAlign w:val="center"/>
          </w:tcPr>
          <w:p w:rsidR="00AB0B38" w:rsidRPr="00A376F5" w:rsidRDefault="00AB0B38" w:rsidP="00635F9C">
            <w:pPr>
              <w:pStyle w:val="prastasis1"/>
              <w:jc w:val="center"/>
            </w:pPr>
            <w:r w:rsidRPr="00A376F5">
              <w:rPr>
                <w:b/>
              </w:rPr>
              <w:t>II klasė</w:t>
            </w:r>
          </w:p>
        </w:tc>
      </w:tr>
      <w:tr w:rsidR="00AB0B38" w:rsidRPr="00A376F5" w:rsidTr="00C21F40">
        <w:trPr>
          <w:trHeight w:val="220"/>
          <w:jc w:val="center"/>
        </w:trPr>
        <w:tc>
          <w:tcPr>
            <w:tcW w:w="6177" w:type="dxa"/>
            <w:vAlign w:val="center"/>
          </w:tcPr>
          <w:p w:rsidR="00AB0B38" w:rsidRPr="00A376F5" w:rsidRDefault="00AB0B38" w:rsidP="00635F9C">
            <w:pPr>
              <w:pStyle w:val="prastasis1"/>
            </w:pPr>
            <w:r w:rsidRPr="00A376F5">
              <w:t>Dorinis ugdymas (tikyba arba etika)</w:t>
            </w:r>
          </w:p>
        </w:tc>
        <w:tc>
          <w:tcPr>
            <w:tcW w:w="3836" w:type="dxa"/>
            <w:gridSpan w:val="2"/>
            <w:vAlign w:val="center"/>
          </w:tcPr>
          <w:p w:rsidR="00AB0B38" w:rsidRPr="00A376F5" w:rsidRDefault="00AB0B38" w:rsidP="00635F9C">
            <w:pPr>
              <w:pStyle w:val="prastasis1"/>
              <w:jc w:val="center"/>
            </w:pPr>
            <w:r w:rsidRPr="00A376F5">
              <w:t>68 (1;1)</w:t>
            </w:r>
          </w:p>
        </w:tc>
      </w:tr>
      <w:tr w:rsidR="00AB0B38" w:rsidRPr="00A376F5" w:rsidTr="00C21F40">
        <w:trPr>
          <w:trHeight w:val="240"/>
          <w:jc w:val="center"/>
        </w:trPr>
        <w:tc>
          <w:tcPr>
            <w:tcW w:w="6177" w:type="dxa"/>
            <w:vAlign w:val="center"/>
          </w:tcPr>
          <w:p w:rsidR="00AB0B38" w:rsidRPr="00A376F5" w:rsidRDefault="00AB0B38" w:rsidP="00635F9C">
            <w:pPr>
              <w:pStyle w:val="prastasis1"/>
            </w:pPr>
            <w:r w:rsidRPr="00A376F5">
              <w:t>Lietuvių kalba (gimtoji)</w:t>
            </w:r>
          </w:p>
        </w:tc>
        <w:tc>
          <w:tcPr>
            <w:tcW w:w="3836" w:type="dxa"/>
            <w:gridSpan w:val="2"/>
            <w:vAlign w:val="center"/>
          </w:tcPr>
          <w:p w:rsidR="00AB0B38" w:rsidRPr="00A376F5" w:rsidRDefault="00AB0B38" w:rsidP="00635F9C">
            <w:pPr>
              <w:pStyle w:val="prastasis1"/>
              <w:jc w:val="center"/>
            </w:pPr>
            <w:r w:rsidRPr="00A376F5">
              <w:t>306 (4;5)</w:t>
            </w:r>
          </w:p>
        </w:tc>
      </w:tr>
      <w:tr w:rsidR="0052292D" w:rsidRPr="00A376F5" w:rsidTr="00C21F40">
        <w:trPr>
          <w:trHeight w:val="240"/>
          <w:jc w:val="center"/>
        </w:trPr>
        <w:tc>
          <w:tcPr>
            <w:tcW w:w="6177" w:type="dxa"/>
            <w:vAlign w:val="center"/>
          </w:tcPr>
          <w:p w:rsidR="0052292D" w:rsidRPr="00A376F5" w:rsidRDefault="0052292D" w:rsidP="00635F9C">
            <w:pPr>
              <w:pStyle w:val="prastasis1"/>
            </w:pPr>
            <w:r>
              <w:t>Lietuvių kalba ir literatūra</w:t>
            </w:r>
            <w:r w:rsidR="00F83816">
              <w:t>*</w:t>
            </w:r>
          </w:p>
        </w:tc>
        <w:tc>
          <w:tcPr>
            <w:tcW w:w="3836" w:type="dxa"/>
            <w:gridSpan w:val="2"/>
            <w:vAlign w:val="center"/>
          </w:tcPr>
          <w:p w:rsidR="0052292D" w:rsidRPr="00A376F5" w:rsidRDefault="00F83816" w:rsidP="00635F9C">
            <w:pPr>
              <w:pStyle w:val="prastasis1"/>
              <w:jc w:val="center"/>
            </w:pPr>
            <w:r>
              <w:t>306 (4;5)</w:t>
            </w:r>
          </w:p>
        </w:tc>
      </w:tr>
      <w:tr w:rsidR="00AB0B38" w:rsidRPr="00A376F5" w:rsidTr="00C21F40">
        <w:trPr>
          <w:trHeight w:val="120"/>
          <w:jc w:val="center"/>
        </w:trPr>
        <w:tc>
          <w:tcPr>
            <w:tcW w:w="6177" w:type="dxa"/>
            <w:vAlign w:val="center"/>
          </w:tcPr>
          <w:p w:rsidR="00AB0B38" w:rsidRPr="00A376F5" w:rsidRDefault="00AB0B38" w:rsidP="00635F9C">
            <w:pPr>
              <w:pStyle w:val="prastasis1"/>
            </w:pPr>
            <w:r w:rsidRPr="00A376F5">
              <w:t>Užsienio kalba (anglų, vokiečių) (1-oji)</w:t>
            </w:r>
          </w:p>
        </w:tc>
        <w:tc>
          <w:tcPr>
            <w:tcW w:w="3836" w:type="dxa"/>
            <w:gridSpan w:val="2"/>
            <w:vAlign w:val="center"/>
          </w:tcPr>
          <w:p w:rsidR="00AB0B38" w:rsidRPr="00A376F5" w:rsidRDefault="00AB0B38" w:rsidP="00635F9C">
            <w:pPr>
              <w:pStyle w:val="prastasis1"/>
              <w:jc w:val="center"/>
            </w:pPr>
            <w:r w:rsidRPr="00A376F5">
              <w:t>204 (3;3)</w:t>
            </w:r>
          </w:p>
        </w:tc>
      </w:tr>
      <w:tr w:rsidR="00AB0B38" w:rsidRPr="00A376F5" w:rsidTr="00C21F40">
        <w:trPr>
          <w:trHeight w:val="120"/>
          <w:jc w:val="center"/>
        </w:trPr>
        <w:tc>
          <w:tcPr>
            <w:tcW w:w="6177" w:type="dxa"/>
            <w:vAlign w:val="center"/>
          </w:tcPr>
          <w:p w:rsidR="00AB0B38" w:rsidRPr="00A376F5" w:rsidRDefault="00AB0B38" w:rsidP="00635F9C">
            <w:pPr>
              <w:pStyle w:val="prastasis1"/>
            </w:pPr>
            <w:r w:rsidRPr="00A376F5">
              <w:t>Užsienio kalba (anglų, rusų, vokiečių) (2-oji)</w:t>
            </w:r>
          </w:p>
        </w:tc>
        <w:tc>
          <w:tcPr>
            <w:tcW w:w="3836" w:type="dxa"/>
            <w:gridSpan w:val="2"/>
            <w:vAlign w:val="center"/>
          </w:tcPr>
          <w:p w:rsidR="00AB0B38" w:rsidRPr="00A376F5" w:rsidRDefault="00AB0B38" w:rsidP="00635F9C">
            <w:pPr>
              <w:pStyle w:val="prastasis1"/>
              <w:jc w:val="center"/>
            </w:pPr>
            <w:r w:rsidRPr="00A376F5">
              <w:t>136 (2;2)</w:t>
            </w:r>
          </w:p>
        </w:tc>
      </w:tr>
      <w:tr w:rsidR="00AB0B38" w:rsidRPr="00A376F5" w:rsidTr="00C21F40">
        <w:trPr>
          <w:trHeight w:val="80"/>
          <w:jc w:val="center"/>
        </w:trPr>
        <w:tc>
          <w:tcPr>
            <w:tcW w:w="6177" w:type="dxa"/>
            <w:vAlign w:val="center"/>
          </w:tcPr>
          <w:p w:rsidR="00AB0B38" w:rsidRPr="00A376F5" w:rsidRDefault="00AB0B38" w:rsidP="00635F9C">
            <w:pPr>
              <w:pStyle w:val="prastasis1"/>
            </w:pPr>
            <w:r w:rsidRPr="00A376F5">
              <w:t>Matematika</w:t>
            </w:r>
          </w:p>
        </w:tc>
        <w:tc>
          <w:tcPr>
            <w:tcW w:w="3836" w:type="dxa"/>
            <w:gridSpan w:val="2"/>
            <w:vAlign w:val="center"/>
          </w:tcPr>
          <w:p w:rsidR="00AB0B38" w:rsidRPr="00A376F5" w:rsidRDefault="00AB0B38" w:rsidP="00635F9C">
            <w:pPr>
              <w:pStyle w:val="prastasis1"/>
              <w:jc w:val="center"/>
            </w:pPr>
            <w:r w:rsidRPr="00A376F5">
              <w:t>238 (3;4)</w:t>
            </w:r>
          </w:p>
        </w:tc>
      </w:tr>
      <w:tr w:rsidR="00AB0B38" w:rsidRPr="00A376F5" w:rsidTr="00C21F40">
        <w:trPr>
          <w:trHeight w:val="160"/>
          <w:jc w:val="center"/>
        </w:trPr>
        <w:tc>
          <w:tcPr>
            <w:tcW w:w="6177" w:type="dxa"/>
            <w:vAlign w:val="center"/>
          </w:tcPr>
          <w:p w:rsidR="00AB0B38" w:rsidRPr="00A376F5" w:rsidRDefault="00AB0B38" w:rsidP="00635F9C">
            <w:pPr>
              <w:pStyle w:val="prastasis1"/>
            </w:pPr>
            <w:r w:rsidRPr="00A376F5">
              <w:t>Informacinės technologijos</w:t>
            </w:r>
          </w:p>
        </w:tc>
        <w:tc>
          <w:tcPr>
            <w:tcW w:w="3836" w:type="dxa"/>
            <w:gridSpan w:val="2"/>
            <w:vAlign w:val="center"/>
          </w:tcPr>
          <w:p w:rsidR="00AB0B38" w:rsidRPr="00A376F5" w:rsidRDefault="00AB0B38" w:rsidP="00635F9C">
            <w:pPr>
              <w:pStyle w:val="prastasis1"/>
              <w:jc w:val="center"/>
            </w:pPr>
            <w:r w:rsidRPr="00A376F5">
              <w:t>68 (1;1)</w:t>
            </w:r>
          </w:p>
        </w:tc>
      </w:tr>
      <w:tr w:rsidR="00AB0B38" w:rsidRPr="00A376F5" w:rsidTr="00C21F40">
        <w:trPr>
          <w:trHeight w:val="160"/>
          <w:jc w:val="center"/>
        </w:trPr>
        <w:tc>
          <w:tcPr>
            <w:tcW w:w="6177" w:type="dxa"/>
            <w:vAlign w:val="center"/>
          </w:tcPr>
          <w:p w:rsidR="00AB0B38" w:rsidRPr="00A376F5" w:rsidRDefault="00AB0B38" w:rsidP="00635F9C">
            <w:pPr>
              <w:pStyle w:val="prastasis1"/>
            </w:pPr>
            <w:r w:rsidRPr="00A376F5">
              <w:t>Biologija</w:t>
            </w:r>
          </w:p>
        </w:tc>
        <w:tc>
          <w:tcPr>
            <w:tcW w:w="3836" w:type="dxa"/>
            <w:gridSpan w:val="2"/>
            <w:vAlign w:val="center"/>
          </w:tcPr>
          <w:p w:rsidR="00AB0B38" w:rsidRPr="00A376F5" w:rsidRDefault="00AB0B38" w:rsidP="00635F9C">
            <w:pPr>
              <w:pStyle w:val="prastasis1"/>
              <w:jc w:val="center"/>
            </w:pPr>
            <w:r w:rsidRPr="00A376F5">
              <w:t>102 (2;1)</w:t>
            </w:r>
          </w:p>
        </w:tc>
      </w:tr>
      <w:tr w:rsidR="00AB0B38" w:rsidRPr="00A376F5" w:rsidTr="00C21F40">
        <w:trPr>
          <w:trHeight w:val="120"/>
          <w:jc w:val="center"/>
        </w:trPr>
        <w:tc>
          <w:tcPr>
            <w:tcW w:w="6177" w:type="dxa"/>
            <w:vAlign w:val="center"/>
          </w:tcPr>
          <w:p w:rsidR="00AB0B38" w:rsidRPr="00A376F5" w:rsidRDefault="00AB0B38" w:rsidP="00635F9C">
            <w:pPr>
              <w:pStyle w:val="prastasis1"/>
            </w:pPr>
            <w:r w:rsidRPr="00A376F5">
              <w:lastRenderedPageBreak/>
              <w:t>Chemija</w:t>
            </w:r>
          </w:p>
        </w:tc>
        <w:tc>
          <w:tcPr>
            <w:tcW w:w="3836" w:type="dxa"/>
            <w:gridSpan w:val="2"/>
            <w:vAlign w:val="center"/>
          </w:tcPr>
          <w:p w:rsidR="00AB0B38" w:rsidRPr="00A376F5" w:rsidRDefault="00AB0B38" w:rsidP="00635F9C">
            <w:pPr>
              <w:pStyle w:val="prastasis1"/>
              <w:jc w:val="center"/>
            </w:pPr>
            <w:r w:rsidRPr="00A376F5">
              <w:t>136 (2;2)</w:t>
            </w:r>
          </w:p>
        </w:tc>
      </w:tr>
      <w:tr w:rsidR="00AB0B38" w:rsidRPr="00A376F5" w:rsidTr="00C21F40">
        <w:trPr>
          <w:trHeight w:val="180"/>
          <w:jc w:val="center"/>
        </w:trPr>
        <w:tc>
          <w:tcPr>
            <w:tcW w:w="6177" w:type="dxa"/>
            <w:vAlign w:val="center"/>
          </w:tcPr>
          <w:p w:rsidR="00AB0B38" w:rsidRPr="00A376F5" w:rsidRDefault="00AB0B38" w:rsidP="00635F9C">
            <w:pPr>
              <w:pStyle w:val="prastasis1"/>
            </w:pPr>
            <w:r w:rsidRPr="00A376F5">
              <w:t>Fizika</w:t>
            </w:r>
          </w:p>
        </w:tc>
        <w:tc>
          <w:tcPr>
            <w:tcW w:w="3836" w:type="dxa"/>
            <w:gridSpan w:val="2"/>
            <w:vAlign w:val="center"/>
          </w:tcPr>
          <w:p w:rsidR="00AB0B38" w:rsidRPr="00A376F5" w:rsidRDefault="00AB0B38" w:rsidP="00635F9C">
            <w:pPr>
              <w:pStyle w:val="prastasis1"/>
              <w:jc w:val="center"/>
            </w:pPr>
            <w:r w:rsidRPr="00A376F5">
              <w:t>136 (2;2)</w:t>
            </w:r>
          </w:p>
        </w:tc>
      </w:tr>
      <w:tr w:rsidR="00AB0B38" w:rsidRPr="00A376F5" w:rsidTr="00C21F40">
        <w:trPr>
          <w:trHeight w:val="300"/>
          <w:jc w:val="center"/>
        </w:trPr>
        <w:tc>
          <w:tcPr>
            <w:tcW w:w="6177" w:type="dxa"/>
            <w:vAlign w:val="center"/>
          </w:tcPr>
          <w:p w:rsidR="00AB0B38" w:rsidRPr="00A376F5" w:rsidRDefault="00AB0B38" w:rsidP="00635F9C">
            <w:pPr>
              <w:pStyle w:val="prastasis1"/>
            </w:pPr>
            <w:r w:rsidRPr="00A376F5">
              <w:t>Integruotas istorijos ir pilietiškumo pagrindų kursas</w:t>
            </w:r>
          </w:p>
        </w:tc>
        <w:tc>
          <w:tcPr>
            <w:tcW w:w="3836" w:type="dxa"/>
            <w:gridSpan w:val="2"/>
            <w:vAlign w:val="center"/>
          </w:tcPr>
          <w:p w:rsidR="00AB0B38" w:rsidRPr="00A376F5" w:rsidRDefault="00AB0B38" w:rsidP="00635F9C">
            <w:pPr>
              <w:pStyle w:val="prastasis1"/>
              <w:jc w:val="center"/>
            </w:pPr>
            <w:r w:rsidRPr="00A376F5">
              <w:t>204 (3;3)</w:t>
            </w:r>
          </w:p>
        </w:tc>
      </w:tr>
      <w:tr w:rsidR="00AB0B38" w:rsidRPr="00A376F5" w:rsidTr="00C21F40">
        <w:trPr>
          <w:trHeight w:val="160"/>
          <w:jc w:val="center"/>
        </w:trPr>
        <w:tc>
          <w:tcPr>
            <w:tcW w:w="6177" w:type="dxa"/>
            <w:vAlign w:val="center"/>
          </w:tcPr>
          <w:p w:rsidR="00AB0B38" w:rsidRPr="00A376F5" w:rsidRDefault="00AB0B38" w:rsidP="00635F9C">
            <w:pPr>
              <w:pStyle w:val="prastasis1"/>
            </w:pPr>
            <w:r w:rsidRPr="00A376F5">
              <w:t>Geografija</w:t>
            </w:r>
          </w:p>
        </w:tc>
        <w:tc>
          <w:tcPr>
            <w:tcW w:w="3836" w:type="dxa"/>
            <w:gridSpan w:val="2"/>
            <w:vAlign w:val="center"/>
          </w:tcPr>
          <w:p w:rsidR="00AB0B38" w:rsidRPr="00A376F5" w:rsidRDefault="00AB0B38" w:rsidP="00635F9C">
            <w:pPr>
              <w:pStyle w:val="prastasis1"/>
              <w:jc w:val="center"/>
            </w:pPr>
            <w:r w:rsidRPr="00A376F5">
              <w:t>102 (2;1)</w:t>
            </w:r>
          </w:p>
        </w:tc>
      </w:tr>
      <w:tr w:rsidR="00AB0B38" w:rsidRPr="00A376F5" w:rsidTr="00C21F40">
        <w:trPr>
          <w:trHeight w:val="260"/>
          <w:jc w:val="center"/>
        </w:trPr>
        <w:tc>
          <w:tcPr>
            <w:tcW w:w="6177" w:type="dxa"/>
            <w:vAlign w:val="center"/>
          </w:tcPr>
          <w:p w:rsidR="00AB0B38" w:rsidRPr="00A376F5" w:rsidRDefault="00AB0B38" w:rsidP="00635F9C">
            <w:pPr>
              <w:pStyle w:val="prastasis1"/>
            </w:pPr>
            <w:r w:rsidRPr="00A376F5">
              <w:t>Ekonomika ir verslumas</w:t>
            </w:r>
          </w:p>
        </w:tc>
        <w:tc>
          <w:tcPr>
            <w:tcW w:w="3836" w:type="dxa"/>
            <w:gridSpan w:val="2"/>
            <w:vAlign w:val="center"/>
          </w:tcPr>
          <w:p w:rsidR="00AB0B38" w:rsidRPr="00A376F5" w:rsidRDefault="00AB0B38" w:rsidP="00635F9C">
            <w:pPr>
              <w:pStyle w:val="prastasis1"/>
              <w:jc w:val="center"/>
            </w:pPr>
            <w:r w:rsidRPr="00A376F5">
              <w:t>34 (0;1)</w:t>
            </w:r>
          </w:p>
        </w:tc>
      </w:tr>
      <w:tr w:rsidR="00AB0B38" w:rsidRPr="00A376F5" w:rsidTr="00C21F40">
        <w:trPr>
          <w:trHeight w:val="160"/>
          <w:jc w:val="center"/>
        </w:trPr>
        <w:tc>
          <w:tcPr>
            <w:tcW w:w="6177" w:type="dxa"/>
            <w:vAlign w:val="center"/>
          </w:tcPr>
          <w:p w:rsidR="00AB0B38" w:rsidRPr="00A376F5" w:rsidRDefault="00AB0B38" w:rsidP="00635F9C">
            <w:pPr>
              <w:pStyle w:val="prastasis1"/>
            </w:pPr>
            <w:r w:rsidRPr="00A376F5">
              <w:t>Dailė</w:t>
            </w:r>
          </w:p>
        </w:tc>
        <w:tc>
          <w:tcPr>
            <w:tcW w:w="3836" w:type="dxa"/>
            <w:gridSpan w:val="2"/>
            <w:vAlign w:val="center"/>
          </w:tcPr>
          <w:p w:rsidR="00AB0B38" w:rsidRPr="00A376F5" w:rsidRDefault="00AB0B38" w:rsidP="00635F9C">
            <w:pPr>
              <w:pStyle w:val="prastasis1"/>
              <w:jc w:val="center"/>
            </w:pPr>
            <w:r w:rsidRPr="00A376F5">
              <w:t>68 (1;1)</w:t>
            </w:r>
          </w:p>
        </w:tc>
      </w:tr>
      <w:tr w:rsidR="00AB0B38" w:rsidRPr="00A376F5" w:rsidTr="00C21F40">
        <w:trPr>
          <w:trHeight w:val="60"/>
          <w:jc w:val="center"/>
        </w:trPr>
        <w:tc>
          <w:tcPr>
            <w:tcW w:w="6177" w:type="dxa"/>
            <w:vAlign w:val="center"/>
          </w:tcPr>
          <w:p w:rsidR="00AB0B38" w:rsidRPr="00A376F5" w:rsidRDefault="00AB0B38" w:rsidP="00635F9C">
            <w:pPr>
              <w:pStyle w:val="prastasis1"/>
            </w:pPr>
            <w:r w:rsidRPr="00A376F5">
              <w:t>Muzika</w:t>
            </w:r>
          </w:p>
        </w:tc>
        <w:tc>
          <w:tcPr>
            <w:tcW w:w="3836" w:type="dxa"/>
            <w:gridSpan w:val="2"/>
            <w:vAlign w:val="center"/>
          </w:tcPr>
          <w:p w:rsidR="00AB0B38" w:rsidRPr="00A376F5" w:rsidRDefault="00AB0B38" w:rsidP="00635F9C">
            <w:pPr>
              <w:pStyle w:val="prastasis1"/>
              <w:jc w:val="center"/>
            </w:pPr>
            <w:r w:rsidRPr="00A376F5">
              <w:t>68 (1;1)</w:t>
            </w:r>
          </w:p>
        </w:tc>
      </w:tr>
      <w:tr w:rsidR="00AB0B38" w:rsidRPr="00A376F5" w:rsidTr="00C21F40">
        <w:trPr>
          <w:trHeight w:val="240"/>
          <w:jc w:val="center"/>
        </w:trPr>
        <w:tc>
          <w:tcPr>
            <w:tcW w:w="6177" w:type="dxa"/>
            <w:vAlign w:val="center"/>
          </w:tcPr>
          <w:p w:rsidR="00AB0B38" w:rsidRPr="00A376F5" w:rsidRDefault="00AB0B38" w:rsidP="00635F9C">
            <w:pPr>
              <w:pStyle w:val="prastasis1"/>
            </w:pPr>
            <w:r w:rsidRPr="00A376F5">
              <w:t>Technologijos</w:t>
            </w:r>
          </w:p>
        </w:tc>
        <w:tc>
          <w:tcPr>
            <w:tcW w:w="3836" w:type="dxa"/>
            <w:gridSpan w:val="2"/>
            <w:vAlign w:val="center"/>
          </w:tcPr>
          <w:p w:rsidR="00AB0B38" w:rsidRPr="00A376F5" w:rsidRDefault="00AB0B38" w:rsidP="00635F9C">
            <w:pPr>
              <w:pStyle w:val="prastasis1"/>
              <w:jc w:val="center"/>
            </w:pPr>
            <w:r w:rsidRPr="00A376F5">
              <w:t>85 (1,5;1)</w:t>
            </w:r>
          </w:p>
        </w:tc>
      </w:tr>
      <w:tr w:rsidR="00AB0B38" w:rsidRPr="00A376F5" w:rsidTr="00C21F40">
        <w:trPr>
          <w:trHeight w:val="240"/>
          <w:jc w:val="center"/>
        </w:trPr>
        <w:tc>
          <w:tcPr>
            <w:tcW w:w="6177" w:type="dxa"/>
            <w:vAlign w:val="center"/>
          </w:tcPr>
          <w:p w:rsidR="00AB0B38" w:rsidRPr="00A376F5" w:rsidRDefault="00AB0B38" w:rsidP="00635F9C">
            <w:pPr>
              <w:pStyle w:val="prastasis1"/>
            </w:pPr>
            <w:r w:rsidRPr="00A376F5">
              <w:t>Kūno kultūra</w:t>
            </w:r>
          </w:p>
        </w:tc>
        <w:tc>
          <w:tcPr>
            <w:tcW w:w="3836" w:type="dxa"/>
            <w:gridSpan w:val="2"/>
            <w:vAlign w:val="center"/>
          </w:tcPr>
          <w:p w:rsidR="00AB0B38" w:rsidRPr="00A376F5" w:rsidRDefault="00AB0B38" w:rsidP="00635F9C">
            <w:pPr>
              <w:pStyle w:val="prastasis1"/>
              <w:jc w:val="center"/>
            </w:pPr>
            <w:r w:rsidRPr="00A376F5">
              <w:t>136 (2;2)</w:t>
            </w:r>
          </w:p>
        </w:tc>
      </w:tr>
      <w:tr w:rsidR="00AB0B38" w:rsidRPr="00A376F5" w:rsidTr="00C21F40">
        <w:trPr>
          <w:trHeight w:val="140"/>
          <w:jc w:val="center"/>
        </w:trPr>
        <w:tc>
          <w:tcPr>
            <w:tcW w:w="6177" w:type="dxa"/>
            <w:vAlign w:val="center"/>
          </w:tcPr>
          <w:p w:rsidR="00AB0B38" w:rsidRPr="00A376F5" w:rsidRDefault="00AB0B38" w:rsidP="00635F9C">
            <w:pPr>
              <w:pStyle w:val="prastasis1"/>
            </w:pPr>
            <w:r w:rsidRPr="00A376F5">
              <w:t>Žmogaus sauga</w:t>
            </w:r>
          </w:p>
        </w:tc>
        <w:tc>
          <w:tcPr>
            <w:tcW w:w="3836" w:type="dxa"/>
            <w:gridSpan w:val="2"/>
            <w:vAlign w:val="center"/>
          </w:tcPr>
          <w:p w:rsidR="00AB0B38" w:rsidRPr="00A376F5" w:rsidRDefault="00AB0B38" w:rsidP="00635F9C">
            <w:pPr>
              <w:pStyle w:val="prastasis1"/>
              <w:jc w:val="center"/>
            </w:pPr>
            <w:r w:rsidRPr="00A376F5">
              <w:t>17 (0,5)</w:t>
            </w:r>
          </w:p>
        </w:tc>
      </w:tr>
      <w:tr w:rsidR="00AB0B38" w:rsidRPr="00A376F5" w:rsidTr="00C21F40">
        <w:trPr>
          <w:trHeight w:val="140"/>
          <w:jc w:val="center"/>
        </w:trPr>
        <w:tc>
          <w:tcPr>
            <w:tcW w:w="6177" w:type="dxa"/>
            <w:vAlign w:val="center"/>
          </w:tcPr>
          <w:p w:rsidR="00AB0B38" w:rsidRPr="00A376F5" w:rsidRDefault="00AB0B38" w:rsidP="00635F9C">
            <w:pPr>
              <w:pStyle w:val="prastasis1"/>
            </w:pPr>
            <w:r w:rsidRPr="00A376F5">
              <w:t>Minimalus pamokų skaičius mokiniui per savaitę</w:t>
            </w:r>
          </w:p>
        </w:tc>
        <w:tc>
          <w:tcPr>
            <w:tcW w:w="3836" w:type="dxa"/>
            <w:gridSpan w:val="2"/>
            <w:vAlign w:val="center"/>
          </w:tcPr>
          <w:p w:rsidR="00AB0B38" w:rsidRPr="00A376F5" w:rsidRDefault="00AB0B38" w:rsidP="00635F9C">
            <w:pPr>
              <w:pStyle w:val="prastasis1"/>
              <w:jc w:val="center"/>
            </w:pPr>
            <w:r w:rsidRPr="00A376F5">
              <w:t>31</w:t>
            </w:r>
          </w:p>
        </w:tc>
      </w:tr>
      <w:tr w:rsidR="00AB0B38" w:rsidRPr="00A376F5" w:rsidTr="00C21F40">
        <w:trPr>
          <w:trHeight w:val="140"/>
          <w:jc w:val="center"/>
        </w:trPr>
        <w:tc>
          <w:tcPr>
            <w:tcW w:w="6177" w:type="dxa"/>
            <w:vAlign w:val="center"/>
          </w:tcPr>
          <w:p w:rsidR="00AB0B38" w:rsidRPr="00A376F5" w:rsidRDefault="00AB0B38" w:rsidP="00635F9C">
            <w:pPr>
              <w:pStyle w:val="prastasis1"/>
            </w:pPr>
            <w:r w:rsidRPr="00A376F5">
              <w:t>Maksimalus pamokų skaičius mokiniui per savaitę</w:t>
            </w:r>
          </w:p>
        </w:tc>
        <w:tc>
          <w:tcPr>
            <w:tcW w:w="3836" w:type="dxa"/>
            <w:gridSpan w:val="2"/>
            <w:vAlign w:val="center"/>
          </w:tcPr>
          <w:p w:rsidR="00AB0B38" w:rsidRPr="00A376F5" w:rsidRDefault="00AB0B38" w:rsidP="00635F9C">
            <w:pPr>
              <w:pStyle w:val="prastasis1"/>
              <w:jc w:val="center"/>
            </w:pPr>
            <w:r w:rsidRPr="00A376F5">
              <w:t>32</w:t>
            </w:r>
          </w:p>
        </w:tc>
      </w:tr>
      <w:tr w:rsidR="00AB0B38" w:rsidRPr="00A376F5" w:rsidTr="00C21F40">
        <w:trPr>
          <w:trHeight w:val="140"/>
          <w:jc w:val="center"/>
        </w:trPr>
        <w:tc>
          <w:tcPr>
            <w:tcW w:w="6177" w:type="dxa"/>
            <w:vAlign w:val="center"/>
          </w:tcPr>
          <w:p w:rsidR="00AB0B38" w:rsidRPr="00A376F5" w:rsidRDefault="00AB0B38" w:rsidP="00635F9C">
            <w:pPr>
              <w:pStyle w:val="prastasis1"/>
            </w:pPr>
            <w:r w:rsidRPr="00A376F5">
              <w:t>Kultūrinė, pažintinė, meninė veikla</w:t>
            </w:r>
          </w:p>
        </w:tc>
        <w:tc>
          <w:tcPr>
            <w:tcW w:w="3836" w:type="dxa"/>
            <w:gridSpan w:val="2"/>
            <w:vAlign w:val="center"/>
          </w:tcPr>
          <w:p w:rsidR="00AB0B38" w:rsidRPr="00A376F5" w:rsidRDefault="00AB0B38" w:rsidP="00635F9C">
            <w:pPr>
              <w:pStyle w:val="prastasis1"/>
              <w:jc w:val="center"/>
            </w:pPr>
            <w:r w:rsidRPr="00A376F5">
              <w:t>60</w:t>
            </w:r>
          </w:p>
        </w:tc>
      </w:tr>
      <w:tr w:rsidR="00AB0B38" w:rsidRPr="00A376F5" w:rsidTr="00C21F40">
        <w:trPr>
          <w:trHeight w:val="200"/>
          <w:jc w:val="center"/>
        </w:trPr>
        <w:tc>
          <w:tcPr>
            <w:tcW w:w="6177" w:type="dxa"/>
            <w:vAlign w:val="center"/>
          </w:tcPr>
          <w:p w:rsidR="00AB0B38" w:rsidRPr="00A376F5" w:rsidRDefault="00AB0B38" w:rsidP="00635F9C">
            <w:pPr>
              <w:pStyle w:val="prastasis1"/>
            </w:pPr>
            <w:r w:rsidRPr="00A376F5">
              <w:t>Pamokos mokinio ugdymo poreikiams tenkinti</w:t>
            </w:r>
            <w:r w:rsidR="00BE28A3">
              <w:t>, mokymosi pagalbai teikti</w:t>
            </w:r>
          </w:p>
        </w:tc>
        <w:tc>
          <w:tcPr>
            <w:tcW w:w="3836" w:type="dxa"/>
            <w:gridSpan w:val="2"/>
            <w:vAlign w:val="center"/>
          </w:tcPr>
          <w:p w:rsidR="00AB0B38" w:rsidRPr="00A376F5" w:rsidRDefault="00AB0B38" w:rsidP="00635F9C">
            <w:pPr>
              <w:pStyle w:val="prastasis1"/>
              <w:jc w:val="center"/>
            </w:pPr>
            <w:r w:rsidRPr="00A376F5">
              <w:t>14</w:t>
            </w:r>
          </w:p>
        </w:tc>
      </w:tr>
      <w:tr w:rsidR="00AB0B38" w:rsidRPr="00A376F5" w:rsidTr="00C21F40">
        <w:trPr>
          <w:trHeight w:val="140"/>
          <w:jc w:val="center"/>
        </w:trPr>
        <w:tc>
          <w:tcPr>
            <w:tcW w:w="6177" w:type="dxa"/>
            <w:vAlign w:val="center"/>
          </w:tcPr>
          <w:p w:rsidR="00AB0B38" w:rsidRPr="00A376F5" w:rsidRDefault="00AB0B38" w:rsidP="00635F9C">
            <w:pPr>
              <w:pStyle w:val="prastasis1"/>
            </w:pPr>
            <w:r w:rsidRPr="00A376F5">
              <w:t>Neformalusis švietimas (val. skaičius)</w:t>
            </w:r>
          </w:p>
        </w:tc>
        <w:tc>
          <w:tcPr>
            <w:tcW w:w="3836" w:type="dxa"/>
            <w:gridSpan w:val="2"/>
            <w:vAlign w:val="center"/>
          </w:tcPr>
          <w:p w:rsidR="00AB0B38" w:rsidRPr="00A376F5" w:rsidRDefault="00AB0B38" w:rsidP="00635F9C">
            <w:pPr>
              <w:pStyle w:val="prastasis1"/>
              <w:jc w:val="center"/>
            </w:pPr>
            <w:r w:rsidRPr="00A376F5">
              <w:t>5</w:t>
            </w:r>
          </w:p>
        </w:tc>
      </w:tr>
    </w:tbl>
    <w:p w:rsidR="00BC3ECE" w:rsidRDefault="00F83816" w:rsidP="00BC3ECE">
      <w:pPr>
        <w:pStyle w:val="prastasis1"/>
      </w:pPr>
      <w:r>
        <w:t>*dalyką nuo 2016 m. rugsėjo 1 d. pradeda mokytis gimnazijos I klasės mokiniai</w:t>
      </w:r>
    </w:p>
    <w:p w:rsidR="003F1C8D" w:rsidRDefault="003F1C8D" w:rsidP="00BC3ECE">
      <w:pPr>
        <w:pStyle w:val="prastasis1"/>
        <w:jc w:val="center"/>
        <w:rPr>
          <w:b/>
          <w:sz w:val="23"/>
          <w:szCs w:val="23"/>
        </w:rPr>
      </w:pPr>
    </w:p>
    <w:p w:rsidR="00AB0B38" w:rsidRPr="00945389" w:rsidRDefault="00AB0B38" w:rsidP="00BC3ECE">
      <w:pPr>
        <w:pStyle w:val="prastasis1"/>
        <w:jc w:val="center"/>
      </w:pPr>
      <w:r w:rsidRPr="00945389">
        <w:rPr>
          <w:b/>
          <w:sz w:val="23"/>
          <w:szCs w:val="23"/>
        </w:rPr>
        <w:t>III SKYRIUS</w:t>
      </w:r>
    </w:p>
    <w:p w:rsidR="00AB0B38" w:rsidRDefault="00AB0B38" w:rsidP="00AB0B38">
      <w:pPr>
        <w:pStyle w:val="prastasis1"/>
        <w:jc w:val="center"/>
        <w:rPr>
          <w:b/>
          <w:sz w:val="23"/>
          <w:szCs w:val="23"/>
        </w:rPr>
      </w:pPr>
      <w:r w:rsidRPr="00945389">
        <w:rPr>
          <w:b/>
          <w:sz w:val="23"/>
          <w:szCs w:val="23"/>
        </w:rPr>
        <w:t>VIDURINIO UGDYMO PROGRAMOS VYKDYMAS</w:t>
      </w:r>
      <w:r w:rsidR="002606C7">
        <w:rPr>
          <w:b/>
          <w:sz w:val="23"/>
          <w:szCs w:val="23"/>
        </w:rPr>
        <w:t xml:space="preserve"> GIMNAZIJOJE</w:t>
      </w:r>
    </w:p>
    <w:p w:rsidR="00AB0B38" w:rsidRPr="00945389" w:rsidRDefault="00AB0B38" w:rsidP="00AB0B38">
      <w:pPr>
        <w:pStyle w:val="prastasis1"/>
        <w:jc w:val="center"/>
      </w:pPr>
    </w:p>
    <w:p w:rsidR="00AB0B38" w:rsidRPr="00945389" w:rsidRDefault="00AB0B38" w:rsidP="00AB0B38">
      <w:pPr>
        <w:pStyle w:val="prastasis1"/>
        <w:jc w:val="center"/>
      </w:pPr>
      <w:r w:rsidRPr="00945389">
        <w:rPr>
          <w:b/>
          <w:sz w:val="23"/>
          <w:szCs w:val="23"/>
        </w:rPr>
        <w:t>PIRMASIS SKIRSNIS</w:t>
      </w:r>
    </w:p>
    <w:p w:rsidR="00AB0B38" w:rsidRDefault="00AB0B38" w:rsidP="00AB0B38">
      <w:pPr>
        <w:pStyle w:val="prastasis1"/>
        <w:spacing w:after="120"/>
        <w:jc w:val="center"/>
        <w:rPr>
          <w:b/>
          <w:sz w:val="23"/>
          <w:szCs w:val="23"/>
        </w:rPr>
      </w:pPr>
      <w:r w:rsidRPr="00945389">
        <w:rPr>
          <w:b/>
          <w:sz w:val="23"/>
          <w:szCs w:val="23"/>
        </w:rPr>
        <w:t>VIDURINIO UGDYMO PROGRAMOS VYKDYMO BENDROSIOS NUOSTATOS</w:t>
      </w:r>
    </w:p>
    <w:p w:rsidR="003F1C8D" w:rsidRPr="00945389" w:rsidRDefault="003F1C8D" w:rsidP="00AB0B38">
      <w:pPr>
        <w:pStyle w:val="prastasis1"/>
        <w:spacing w:after="120"/>
        <w:jc w:val="center"/>
      </w:pPr>
    </w:p>
    <w:p w:rsidR="00AB0B38" w:rsidRPr="00945389" w:rsidRDefault="00AB0B38" w:rsidP="00AB0B38">
      <w:pPr>
        <w:pStyle w:val="prastasis1"/>
        <w:ind w:firstLine="720"/>
        <w:jc w:val="both"/>
      </w:pPr>
      <w:r w:rsidRPr="00945389">
        <w:t>18</w:t>
      </w:r>
      <w:r w:rsidR="00F90875">
        <w:t>5</w:t>
      </w:r>
      <w:r w:rsidRPr="00945389">
        <w:t xml:space="preserve">. Gimnazija, vykdydama vidurinio ugdymo programą, vadovaujasi Vidurinio ugdymo bendrosiomis programomis. Ugdymas organizuojamas, vadovaujantis Vidurinio ugdymo programos aprašu,  </w:t>
      </w:r>
      <w:r w:rsidR="00E62549">
        <w:t>M</w:t>
      </w:r>
      <w:r w:rsidRPr="00945389">
        <w:t xml:space="preserve">okymosi formų </w:t>
      </w:r>
      <w:r w:rsidR="00E62549">
        <w:t xml:space="preserve">ir mokymo organizavimo tvarkos </w:t>
      </w:r>
      <w:r w:rsidRPr="00945389">
        <w:t>aprašu, bendraisiais ugdymo planais</w:t>
      </w:r>
      <w:r w:rsidR="004944D1">
        <w:t>,</w:t>
      </w:r>
      <w:r w:rsidRPr="00945389">
        <w:t xml:space="preserve"> atsižvelgiama į Mokymosi krypčių pasirinkimo galimybių didinimo 14–19 metų mokiniams modelio aprašą. </w:t>
      </w:r>
    </w:p>
    <w:p w:rsidR="00AB0B38" w:rsidRPr="00945389" w:rsidRDefault="00AB0B38" w:rsidP="00AB0B38">
      <w:pPr>
        <w:pStyle w:val="prastasis1"/>
        <w:ind w:firstLine="720"/>
        <w:jc w:val="both"/>
      </w:pPr>
      <w:r w:rsidRPr="00945389">
        <w:t>18</w:t>
      </w:r>
      <w:r w:rsidR="00F90875">
        <w:t>6</w:t>
      </w:r>
      <w:r w:rsidRPr="00945389">
        <w:t xml:space="preserve">. Gimnazija mokiniui, besimokančiam pagal vidurinio ugdymo programą, siūlo rinktis pasirenkamuosius dalykus, kurių turinys siejamas su nacionalinio saugumo temomis (pavyzdžiui, teisė, </w:t>
      </w:r>
      <w:r w:rsidRPr="00F90875">
        <w:t>Įdomioji istorija), ir (ar) kitus jų mokymosi poreikius tenkinančius pasirenkamuosius dalykus (ekonomika ir verslumas, braižyba, Medicinos biologija</w:t>
      </w:r>
      <w:r w:rsidRPr="00945389">
        <w:t>). Gimnazija sudaro sąlygas įgyvendinti individualų ugdymo planą ir siekia, kad jis pagilintų ir praplėstų pasirinktos srities žinias, gebėjimus bei kompetencijas, pasirengtų laikyti brandos egzaminus ir tęstų tolesnį mokymąsi.</w:t>
      </w:r>
    </w:p>
    <w:p w:rsidR="00F77FEA" w:rsidRDefault="00AB0B38" w:rsidP="00F77FEA">
      <w:pPr>
        <w:pStyle w:val="prastasis1"/>
        <w:ind w:firstLine="720"/>
        <w:jc w:val="both"/>
      </w:pPr>
      <w:r w:rsidRPr="00945389">
        <w:t>18</w:t>
      </w:r>
      <w:r w:rsidR="00F90875">
        <w:t>7</w:t>
      </w:r>
      <w:r w:rsidRPr="00945389">
        <w:t>. Mokinys</w:t>
      </w:r>
      <w:r w:rsidR="00E62549">
        <w:t xml:space="preserve"> </w:t>
      </w:r>
      <w:r w:rsidRPr="00945389">
        <w:t>kartu su gimnazija pasirengia individualų ugdymo planą, vadovaudamasis Vidurinio ugdymo programų aprašu. Gimnazija sudaro sąlygas mokiniui pagal susidarytą individualų ugdymo planą pagilinti pasirinktų sričių, dalykų kompetencijas, pasirengti laikyti brandos egzaminus ir pasiruošti tęsti mokymąsi. Mokinys gali keisti individualaus ugdymo plano dalykų, dalyko programos kursą, modulį pagal keitimo tvarką, patvirtintą gimnazijos direktoriau</w:t>
      </w:r>
      <w:r w:rsidR="00F77FEA">
        <w:t xml:space="preserve">s 2015 m. liepos 3 d. įsakymu Nr.O-74.    </w:t>
      </w:r>
    </w:p>
    <w:p w:rsidR="00AB0B38" w:rsidRPr="00945389" w:rsidRDefault="00AB0B38" w:rsidP="00F77FEA">
      <w:pPr>
        <w:pStyle w:val="prastasis1"/>
        <w:ind w:firstLine="720"/>
        <w:jc w:val="both"/>
      </w:pPr>
      <w:r w:rsidRPr="00945389">
        <w:t>1</w:t>
      </w:r>
      <w:r w:rsidR="00F90875">
        <w:t>88</w:t>
      </w:r>
      <w:r w:rsidRPr="00945389">
        <w:t>. Gimnazija, formuodama ir įgyvendindama gimnazijos ugdymo turinį pagal Vidurinio ugdymo bendrąsias programas:</w:t>
      </w:r>
    </w:p>
    <w:p w:rsidR="00AB0B38" w:rsidRPr="00945389" w:rsidRDefault="00AB0B38" w:rsidP="00AB0B38">
      <w:pPr>
        <w:pStyle w:val="prastasis1"/>
        <w:ind w:firstLine="720"/>
        <w:jc w:val="both"/>
      </w:pPr>
      <w:r w:rsidRPr="00945389">
        <w:t>1</w:t>
      </w:r>
      <w:r w:rsidR="00F90875">
        <w:t>88</w:t>
      </w:r>
      <w:r w:rsidRPr="00945389">
        <w:t>.1. intensyvina informacinių technologijų bendrojo kurso mokymą</w:t>
      </w:r>
      <w:r w:rsidR="004944D1">
        <w:t xml:space="preserve"> gimnazijos III klas</w:t>
      </w:r>
      <w:r w:rsidR="004944D1" w:rsidRPr="00945389">
        <w:t>ė</w:t>
      </w:r>
      <w:r w:rsidR="004944D1">
        <w:t>je</w:t>
      </w:r>
      <w:r w:rsidRPr="00945389">
        <w:t>;</w:t>
      </w:r>
    </w:p>
    <w:p w:rsidR="00AB0B38" w:rsidRPr="00945389" w:rsidRDefault="00AB0B38" w:rsidP="00AB0B38">
      <w:pPr>
        <w:pStyle w:val="prastasis1"/>
        <w:ind w:firstLine="720"/>
        <w:jc w:val="both"/>
      </w:pPr>
      <w:r w:rsidRPr="00945389">
        <w:t>1</w:t>
      </w:r>
      <w:r w:rsidR="00F90875">
        <w:t>88</w:t>
      </w:r>
      <w:r w:rsidRPr="00945389">
        <w:t>.2</w:t>
      </w:r>
      <w:r w:rsidR="00F90875">
        <w:t xml:space="preserve"> </w:t>
      </w:r>
      <w:r w:rsidRPr="00945389">
        <w:t>.</w:t>
      </w:r>
      <w:r w:rsidR="004944D1">
        <w:t>III-IV gimnazijos klas</w:t>
      </w:r>
      <w:r w:rsidR="004944D1" w:rsidRPr="00945389">
        <w:t>ė</w:t>
      </w:r>
      <w:r w:rsidR="004944D1">
        <w:t>se</w:t>
      </w:r>
      <w:r w:rsidRPr="00945389">
        <w:t xml:space="preserve"> į gamtos ir socialinių mokslų dalykų turinį integruoja Žmogaus saugos bendrąją programą;</w:t>
      </w:r>
    </w:p>
    <w:p w:rsidR="00AB0B38" w:rsidRPr="00945389" w:rsidRDefault="00AB0B38" w:rsidP="00AB0B38">
      <w:pPr>
        <w:pStyle w:val="prastasis1"/>
        <w:ind w:firstLine="720"/>
        <w:jc w:val="both"/>
      </w:pPr>
      <w:r w:rsidRPr="00945389">
        <w:t>1</w:t>
      </w:r>
      <w:r w:rsidR="00F90875">
        <w:t>88</w:t>
      </w:r>
      <w:r w:rsidRPr="00945389">
        <w:t>.3. iki 10 proc. dalykui skirtų pamokų organizuoja ne pamokų forma (projektai, ekskursijos, ekspedicijos ir kt.);</w:t>
      </w:r>
    </w:p>
    <w:p w:rsidR="00AB0B38" w:rsidRPr="00945389" w:rsidRDefault="00AB0B38" w:rsidP="00AB0B38">
      <w:pPr>
        <w:pStyle w:val="prastasis1"/>
        <w:ind w:firstLine="720"/>
        <w:jc w:val="both"/>
      </w:pPr>
      <w:r w:rsidRPr="00945389">
        <w:lastRenderedPageBreak/>
        <w:t>1</w:t>
      </w:r>
      <w:r w:rsidR="00F90875">
        <w:t>88</w:t>
      </w:r>
      <w:r w:rsidRPr="00945389">
        <w:t>.4. į dalykų turinį integruoja  ir fiksuoja el. dienyne Sveikatos ugdymo, Etninės kultūros bendrąsias programas, Integruojamąsias (Mokymosi mokytis, kompetencijų ugdymo ir kt.), Karjeros ugdymo bei Prevencines programas;</w:t>
      </w:r>
    </w:p>
    <w:p w:rsidR="00AB0B38" w:rsidRPr="00945389" w:rsidRDefault="00AB0B38" w:rsidP="00AB0B38">
      <w:pPr>
        <w:pStyle w:val="prastasis1"/>
        <w:ind w:firstLine="720"/>
        <w:jc w:val="both"/>
      </w:pPr>
      <w:r w:rsidRPr="00945389">
        <w:t>1</w:t>
      </w:r>
      <w:r w:rsidR="00F90875">
        <w:t>88</w:t>
      </w:r>
      <w:r w:rsidRPr="00945389">
        <w:t>.5. vykdo tarpdalykinę ir vidinę integraciją, diferencijuoja ugdymą sudarydama sąlygas mokiniams rinktis dalykus, jų kursus, dalykų modulius, pasirenkamuosius dalykus, projektus, neformalaus švietimo užsiėmimus;</w:t>
      </w:r>
    </w:p>
    <w:p w:rsidR="00AB0B38" w:rsidRPr="004944D1" w:rsidRDefault="00AB0B38" w:rsidP="00AB0B38">
      <w:pPr>
        <w:pStyle w:val="prastasis1"/>
        <w:ind w:firstLine="720"/>
        <w:jc w:val="both"/>
        <w:rPr>
          <w:color w:val="auto"/>
        </w:rPr>
      </w:pPr>
      <w:r w:rsidRPr="00945389">
        <w:t>1</w:t>
      </w:r>
      <w:r w:rsidR="00F90875">
        <w:t>88</w:t>
      </w:r>
      <w:r w:rsidRPr="00945389">
        <w:t xml:space="preserve">.6. siūlo mokiniams pasirinkti jų polinkius ir interesus atitinkančius pasirenkamuosius dalykus </w:t>
      </w:r>
      <w:r w:rsidRPr="004944D1">
        <w:rPr>
          <w:color w:val="auto"/>
        </w:rPr>
        <w:t xml:space="preserve">(ekonomika ir verslumas, teisė, braižyba, </w:t>
      </w:r>
      <w:r w:rsidRPr="00F90875">
        <w:rPr>
          <w:color w:val="auto"/>
        </w:rPr>
        <w:t xml:space="preserve">Įdomioji istorija, Medicinos biologija,  vokiečių kalba </w:t>
      </w:r>
      <w:r w:rsidR="000B687D" w:rsidRPr="00F90875">
        <w:rPr>
          <w:color w:val="auto"/>
        </w:rPr>
        <w:t xml:space="preserve">pradedantiesiems, psichologija, </w:t>
      </w:r>
      <w:r w:rsidR="004944D1" w:rsidRPr="00F90875">
        <w:rPr>
          <w:color w:val="auto"/>
        </w:rPr>
        <w:t>K</w:t>
      </w:r>
      <w:r w:rsidR="000B687D" w:rsidRPr="00F90875">
        <w:rPr>
          <w:color w:val="auto"/>
        </w:rPr>
        <w:t>ūrybinės technologijos</w:t>
      </w:r>
      <w:r w:rsidRPr="004944D1">
        <w:rPr>
          <w:color w:val="auto"/>
        </w:rPr>
        <w:t>), dalykų (lietuvių kalbos ir literatūros, matematikos, anglų kalbos, biologijos, istorijos, chemijos, programavimo) modulius.</w:t>
      </w:r>
    </w:p>
    <w:p w:rsidR="00AB0B38" w:rsidRPr="00945389" w:rsidRDefault="00AB0B38" w:rsidP="00AB0B38">
      <w:pPr>
        <w:pStyle w:val="prastasis1"/>
        <w:ind w:firstLine="720"/>
        <w:jc w:val="both"/>
      </w:pPr>
      <w:r w:rsidRPr="00945389">
        <w:t>1</w:t>
      </w:r>
      <w:r w:rsidR="00F90875">
        <w:t>89</w:t>
      </w:r>
      <w:r w:rsidRPr="00945389">
        <w:t xml:space="preserve">. Gimnazija sudaro sąlygas mokiniams siekti asmeninės ir pilietinės brandos ir ugdyti gyvenime būtinas bendrąsias kompetencijas ir gebėjimus naudodama pamokas, skirtas mokinių ugdymo poreikiams tenkinti, šioms veikloms: </w:t>
      </w:r>
    </w:p>
    <w:p w:rsidR="00AB0B38" w:rsidRPr="00945389" w:rsidRDefault="00AB0B38" w:rsidP="00AB0B38">
      <w:pPr>
        <w:pStyle w:val="prastasis1"/>
        <w:ind w:right="75" w:firstLine="720"/>
        <w:jc w:val="both"/>
      </w:pPr>
      <w:r w:rsidRPr="00945389">
        <w:t>1</w:t>
      </w:r>
      <w:r w:rsidR="00F90875">
        <w:t>89</w:t>
      </w:r>
      <w:r w:rsidRPr="00945389">
        <w:t>.1. savanoriškai užsiimti socialine-pilietine ar kita visuomenei naudinga veikla. Socialinė-pilietinė veikla orientuota į projektinę veiklą (pilietiniai, ekologiniai projektai), dalyvavimą savivaldoje, popamokinę pilietinę veiklą (konkursai, mugės, parodos, akcijos), į pažintį su darbo rinkos poreikiais, klasės talkas ir savitvarkas, į pagalbą  silpnesniam, mokymosi problemų turinčiam mokiniui;</w:t>
      </w:r>
    </w:p>
    <w:p w:rsidR="00AB0B38" w:rsidRPr="00945389" w:rsidRDefault="00AB0B38" w:rsidP="00AB0B38">
      <w:pPr>
        <w:pStyle w:val="prastasis1"/>
        <w:ind w:firstLine="720"/>
        <w:jc w:val="both"/>
      </w:pPr>
      <w:r w:rsidRPr="00945389">
        <w:t>1</w:t>
      </w:r>
      <w:r w:rsidR="00F90875">
        <w:t>89</w:t>
      </w:r>
      <w:r w:rsidRPr="00945389">
        <w:t>.2. susipažinti su profesinės veiklos įvairove ir studijų rinkimosi galimybėmis, planuoti savo tolesnį mokymąsi ir darbinę veiklą (t. y. karjerą), naudojantis Karjeros ugdymo koordinatoriaus paslaugomis, klasių vadovų rekomendacijomis. Mokiniams siūlomi pasirenkamieji dalykai:  teisė, psichologija, braižyba. Skiriama viena Karjeros planavimo diena iš kultūrinei, pažintinei, sportinei ir pan. veiklai skirtų dienų, karjeros informavimas ir vertinimas karjerai integruojamas į dalykų ugdymo turinį, neformalųjį švietimą ir klasės vadovų veiklą, vykdomas projektas „Kam to reikia?“ ir pan.</w:t>
      </w:r>
      <w:r w:rsidR="00BC3ECE">
        <w:t>;</w:t>
      </w:r>
    </w:p>
    <w:p w:rsidR="00AB0B38" w:rsidRPr="00945389" w:rsidRDefault="00AB0B38" w:rsidP="00AB0B38">
      <w:pPr>
        <w:pStyle w:val="prastasis1"/>
        <w:ind w:firstLine="720"/>
        <w:jc w:val="both"/>
      </w:pPr>
      <w:r w:rsidRPr="00945389">
        <w:t>1</w:t>
      </w:r>
      <w:r w:rsidR="00F90875">
        <w:t>89</w:t>
      </w:r>
      <w:r w:rsidRPr="00945389">
        <w:t>.3. 201</w:t>
      </w:r>
      <w:r w:rsidR="004944D1">
        <w:t>6</w:t>
      </w:r>
      <w:r w:rsidRPr="00945389">
        <w:t xml:space="preserve">-2017 m. m. dalyvauti tarptautiniame </w:t>
      </w:r>
      <w:r w:rsidRPr="00945389">
        <w:rPr>
          <w:i/>
        </w:rPr>
        <w:t>Erazmus+</w:t>
      </w:r>
      <w:r w:rsidRPr="00945389">
        <w:t xml:space="preserve"> ir kituose projektuose, ESF akademijoje ir pan.; </w:t>
      </w:r>
    </w:p>
    <w:p w:rsidR="004944D1" w:rsidRDefault="00AB0B38" w:rsidP="00AB0B38">
      <w:pPr>
        <w:pStyle w:val="prastasis1"/>
        <w:ind w:firstLine="720"/>
        <w:jc w:val="both"/>
      </w:pPr>
      <w:r w:rsidRPr="00945389">
        <w:t>1</w:t>
      </w:r>
      <w:r w:rsidR="00F90875">
        <w:t>89</w:t>
      </w:r>
      <w:r w:rsidRPr="00945389">
        <w:t xml:space="preserve">.4. formuoti savo pasiekimų aplankus, kuriuose kaupiami mokinių pažangos ir pasiekimų įrodymai, taip pat ir elektroninius, orientuotus į tolesnio gyvenimo kelio pasirinkimą. </w:t>
      </w:r>
    </w:p>
    <w:p w:rsidR="00AB0B38" w:rsidRPr="00945389" w:rsidRDefault="00AB0B38" w:rsidP="00AB0B38">
      <w:pPr>
        <w:pStyle w:val="prastasis1"/>
        <w:ind w:firstLine="720"/>
        <w:jc w:val="both"/>
      </w:pPr>
      <w:r w:rsidRPr="00945389">
        <w:t>1</w:t>
      </w:r>
      <w:r w:rsidR="00F90875">
        <w:t>89</w:t>
      </w:r>
      <w:r w:rsidRPr="00945389">
        <w:t>.5. rašyti brandos darbą.</w:t>
      </w:r>
    </w:p>
    <w:p w:rsidR="00AB0B38" w:rsidRPr="00945389" w:rsidRDefault="00F90875" w:rsidP="00AB0B38">
      <w:pPr>
        <w:pStyle w:val="prastasis1"/>
        <w:ind w:firstLine="709"/>
        <w:jc w:val="both"/>
      </w:pPr>
      <w:r>
        <w:t>190</w:t>
      </w:r>
      <w:r w:rsidR="00AB0B38" w:rsidRPr="00945389">
        <w:t xml:space="preserve">. III </w:t>
      </w:r>
      <w:r w:rsidR="004944D1">
        <w:t xml:space="preserve">gimnazijos </w:t>
      </w:r>
      <w:r w:rsidR="00AB0B38" w:rsidRPr="00945389">
        <w:t>klasių mokiniams kultūrinei, meninei, pažintinei veiklai skiriama 60 pamokų (10 mokymosi dienų): Mokslo ir žinių diena (rugsėjis), Sveikatingumo diena (rugsėjis), Gimnazijos diena (lapkritis), Karnavalas (gruodis), Visuomenės ir refleksijos diena (sausis), Karjeros diena (vasaris), Netradicinio mokymo(si) diena (balandis), Orientacinio sporto diena (birželis), Karaliaus Mindaugo diena (birželis), renginys „Sveika, vasara“ (birželis). IV klasių mokiniams kultūrinei veiklai skiriamos 6 dienos: Mokslo ir žinių diena (rugsėjis), Sveikatingumo diena (rugsėjis), Gimnazijos diena (lapkritis), Karnavalas (gruodis), Visuomenės ir refleksijos diena (sausis), Karjeros diena (vasaris).</w:t>
      </w:r>
    </w:p>
    <w:p w:rsidR="00AB0B38" w:rsidRPr="00945389" w:rsidRDefault="00AB0B38" w:rsidP="00AB0B38">
      <w:pPr>
        <w:pStyle w:val="prastasis1"/>
        <w:ind w:firstLine="709"/>
        <w:jc w:val="both"/>
      </w:pPr>
      <w:r w:rsidRPr="00945389">
        <w:t>19</w:t>
      </w:r>
      <w:r w:rsidR="00F90875">
        <w:t>1</w:t>
      </w:r>
      <w:r w:rsidRPr="00945389">
        <w:t>. Per mokymosi dienas, skirtas pažintinei kultūrinei veiklai, gimnazija siūlo atlikti savanorišką veiklą (ryšiai su socialiniais partneriais, Caritas ir kt.) arba veiklą, susijusią su ugdymu karjerai (Karjeros diena, Sėkmės istorijos ir kt.).</w:t>
      </w:r>
    </w:p>
    <w:p w:rsidR="00AB0B38" w:rsidRPr="00945389" w:rsidRDefault="00F90875" w:rsidP="00AB0B38">
      <w:pPr>
        <w:pStyle w:val="prastasis1"/>
        <w:tabs>
          <w:tab w:val="left" w:pos="709"/>
        </w:tabs>
        <w:jc w:val="both"/>
      </w:pPr>
      <w:r>
        <w:tab/>
        <w:t>192</w:t>
      </w:r>
      <w:r w:rsidR="00AB0B38" w:rsidRPr="00945389">
        <w:t>. Gimnazijos tarybos nutarimu (2015-08-2</w:t>
      </w:r>
      <w:r w:rsidR="007B1AA4">
        <w:t>6</w:t>
      </w:r>
      <w:r w:rsidR="00AB0B38" w:rsidRPr="00945389">
        <w:t xml:space="preserve"> protokolas Nr.</w:t>
      </w:r>
      <w:r w:rsidR="007B1AA4">
        <w:t>7-113</w:t>
      </w:r>
      <w:r w:rsidR="00AB0B38" w:rsidRPr="00945389">
        <w:t>) minimalus mobilios grupės mokinių skaičius – 7 (išimtis – vokiečių k., fizikos išplėstinio kurso grupė, programavimo modulis, tikyba), maksimalus – 30 (lietuvių kalbos – 20, užsienio k. - 20).</w:t>
      </w:r>
    </w:p>
    <w:p w:rsidR="00AB0B38" w:rsidRPr="00945389" w:rsidRDefault="00AB0B38" w:rsidP="00AB0B38">
      <w:pPr>
        <w:pStyle w:val="prastasis1"/>
        <w:tabs>
          <w:tab w:val="left" w:pos="709"/>
        </w:tabs>
        <w:jc w:val="both"/>
      </w:pPr>
      <w:r w:rsidRPr="00945389">
        <w:tab/>
        <w:t>19</w:t>
      </w:r>
      <w:r w:rsidR="00F90875">
        <w:t>3</w:t>
      </w:r>
      <w:r w:rsidRPr="00945389">
        <w:t>. Mokinys per dvejus mokslo metus turi mokytis ne mažiau kaip 8 skirtingus dalykus. Moduliai nėra skaičiuojami kaip atskiri dalykai. Jei dalyko programos mokinys nebaigia, laikoma, kad to dalyko mokinys nesimokė.</w:t>
      </w:r>
    </w:p>
    <w:p w:rsidR="00AB0B38" w:rsidRPr="00945389" w:rsidRDefault="00AB0B38" w:rsidP="00AB0B38">
      <w:pPr>
        <w:pStyle w:val="prastasis1"/>
        <w:tabs>
          <w:tab w:val="left" w:pos="709"/>
        </w:tabs>
      </w:pPr>
      <w:r w:rsidRPr="00945389">
        <w:tab/>
        <w:t>19</w:t>
      </w:r>
      <w:r w:rsidR="00F90875">
        <w:t>4</w:t>
      </w:r>
      <w:r w:rsidRPr="00945389">
        <w:t xml:space="preserve">. Minimalus pamokų skaičius individualiame ugdymo plane yra 28. </w:t>
      </w:r>
    </w:p>
    <w:p w:rsidR="00AB0B38" w:rsidRPr="00945389" w:rsidRDefault="00AB0B38" w:rsidP="00AB0B38">
      <w:pPr>
        <w:pStyle w:val="prastasis1"/>
        <w:tabs>
          <w:tab w:val="left" w:pos="709"/>
        </w:tabs>
        <w:ind w:firstLine="720"/>
        <w:jc w:val="both"/>
      </w:pPr>
      <w:r w:rsidRPr="00945389">
        <w:t>19</w:t>
      </w:r>
      <w:r w:rsidR="00F90875">
        <w:t>5</w:t>
      </w:r>
      <w:r w:rsidRPr="00945389">
        <w:t>. Nesusidarius  grupei (mažiau nei 7 mokiniai), šį kursą pasirinkę mokiniai mokosi kartu su bendruoju kursu, o programų skirtumą išlygina mokydamiesi savarankiškai ir konsultuodamiesi su mokytoju bei diferencijuo</w:t>
      </w:r>
      <w:r w:rsidR="004944D1">
        <w:t>dami</w:t>
      </w:r>
      <w:r w:rsidRPr="00945389">
        <w:t xml:space="preserve"> darbą pamokoje. Tokiu atveju individualiame mokinio mokymosi plane </w:t>
      </w:r>
      <w:r w:rsidRPr="00945389">
        <w:lastRenderedPageBreak/>
        <w:t>skaičiuojamas pasirinktam dalyko kursui skirtų pamokų skaičius. Išimtį sudaro retai pasirenkami dalykai: užsienio k. (vokiečių), fizika, programavimas.</w:t>
      </w:r>
    </w:p>
    <w:p w:rsidR="00AB0B38" w:rsidRPr="00945389" w:rsidRDefault="00AB0B38" w:rsidP="00AB0B38">
      <w:pPr>
        <w:pStyle w:val="prastasis1"/>
        <w:tabs>
          <w:tab w:val="left" w:pos="709"/>
        </w:tabs>
        <w:ind w:firstLine="720"/>
        <w:jc w:val="both"/>
      </w:pPr>
      <w:r w:rsidRPr="00945389">
        <w:t>19</w:t>
      </w:r>
      <w:r w:rsidR="00F90875">
        <w:t>6</w:t>
      </w:r>
      <w:r w:rsidRPr="00945389">
        <w:t>. Nesusidarius bendrojo kurso grupei (mažiau nei 7 mokiniai), šį kursą pasirinkę mokiniai mokosi kartu su išplėstiniu kursu konsultuojant mokytojui ir diferencijuojant darbą pamokoje. Tokiu atveju individualiame mokinio mokymosi plane skaičiuojamas pasirinktam dalyko kursui skirtų pamokų skaičius. Išimtį sudaro tikyba.</w:t>
      </w:r>
    </w:p>
    <w:p w:rsidR="00AB0B38" w:rsidRPr="00945389" w:rsidRDefault="00AB0B38" w:rsidP="00AB0B38">
      <w:pPr>
        <w:pStyle w:val="prastasis1"/>
        <w:tabs>
          <w:tab w:val="left" w:pos="709"/>
        </w:tabs>
        <w:ind w:firstLine="720"/>
        <w:jc w:val="both"/>
      </w:pPr>
      <w:r w:rsidRPr="00945389">
        <w:t>19</w:t>
      </w:r>
      <w:r w:rsidR="00F90875">
        <w:t>7</w:t>
      </w:r>
      <w:r w:rsidRPr="00945389">
        <w:t>. Keisti dalyką ar dalyko kursą, atsisakyti pasirinkto dalyko ar modulio mokinys gali pagal  dalyko, kurso, dalyko modulio, mokėjimo lygio keitimo tvarką, patvirtintą direktoriaus 2015</w:t>
      </w:r>
      <w:r w:rsidR="00904683">
        <w:t xml:space="preserve"> m. liepos 3 d. </w:t>
      </w:r>
      <w:r w:rsidRPr="00945389">
        <w:t xml:space="preserve">įsakymu Nr. O-74. </w:t>
      </w:r>
    </w:p>
    <w:p w:rsidR="00AB0B38" w:rsidRPr="00945389" w:rsidRDefault="00F90875" w:rsidP="00AB0B38">
      <w:pPr>
        <w:pStyle w:val="prastasis1"/>
        <w:ind w:firstLine="720"/>
        <w:jc w:val="both"/>
      </w:pPr>
      <w:r>
        <w:t>198</w:t>
      </w:r>
      <w:r w:rsidR="00AB0B38" w:rsidRPr="00945389">
        <w:t xml:space="preserve">. Mokiniui, kuris mokosi savarankišku mokymo proceso organizavimo būdu (pavienio mokymosi forma), individualioms konsultacijoms skiriama iki 15 procentų, o grupėms – 40 procentų </w:t>
      </w:r>
      <w:r w:rsidR="00760694">
        <w:t>B</w:t>
      </w:r>
      <w:r w:rsidR="00AB0B38" w:rsidRPr="00945389">
        <w:t xml:space="preserve">endrųjų ugdymo planų 137 punktu nustatyto savaitinių pamokų skaičiaus. </w:t>
      </w:r>
    </w:p>
    <w:p w:rsidR="00AB0B38" w:rsidRPr="00945389" w:rsidRDefault="00AB0B38" w:rsidP="00AB0B38">
      <w:pPr>
        <w:pStyle w:val="prastasis1"/>
        <w:jc w:val="center"/>
      </w:pPr>
    </w:p>
    <w:p w:rsidR="00AB0B38" w:rsidRPr="00945389" w:rsidRDefault="00AB0B38" w:rsidP="00AB0B38">
      <w:pPr>
        <w:pStyle w:val="prastasis1"/>
        <w:jc w:val="center"/>
      </w:pPr>
      <w:r w:rsidRPr="00945389">
        <w:rPr>
          <w:b/>
          <w:sz w:val="23"/>
          <w:szCs w:val="23"/>
        </w:rPr>
        <w:t>ANTRASIS SKIRSNIS</w:t>
      </w:r>
    </w:p>
    <w:p w:rsidR="00AB0B38" w:rsidRPr="00945389" w:rsidRDefault="00AB0B38" w:rsidP="00AB0B38">
      <w:pPr>
        <w:pStyle w:val="prastasis1"/>
        <w:jc w:val="center"/>
      </w:pPr>
      <w:r w:rsidRPr="00945389">
        <w:rPr>
          <w:b/>
          <w:sz w:val="23"/>
          <w:szCs w:val="23"/>
        </w:rPr>
        <w:t xml:space="preserve">UGDYMO SRIČIŲ MOKYMO ORGANIZAVIMAS </w:t>
      </w:r>
    </w:p>
    <w:p w:rsidR="00AB0B38" w:rsidRPr="00945389" w:rsidRDefault="00AB0B38" w:rsidP="00AB0B38">
      <w:pPr>
        <w:pStyle w:val="prastasis1"/>
        <w:jc w:val="both"/>
      </w:pPr>
    </w:p>
    <w:p w:rsidR="00AB0B38" w:rsidRPr="00945389" w:rsidRDefault="00F90875" w:rsidP="00AB0B38">
      <w:pPr>
        <w:pStyle w:val="prastasis1"/>
        <w:ind w:firstLine="720"/>
        <w:jc w:val="both"/>
      </w:pPr>
      <w:r>
        <w:t>199</w:t>
      </w:r>
      <w:r w:rsidR="00AB0B38" w:rsidRPr="00945389">
        <w:t xml:space="preserve">. Vidurinio ugdymo programą sudaro šios ugdymo sritys: dorinis ugdymas (etika ir tikyba), kalbos (lietuvių kalba ir literatūra, užsienio kalbos), matematika, gamtamokslinis ugdymas (biologija, chemija, fizika,), socialinis ugdymas (istorija, geografija, teisės pagrindai, ekonomika ir verslumas, psichologija), meninis ugdymas (dailė, muzika, šokis), informacinės technologijos, technologijos, kūno kultūra, bendrųjų kompetencijų ugdymo sritis. </w:t>
      </w:r>
    </w:p>
    <w:p w:rsidR="00AB0B38" w:rsidRPr="00945389" w:rsidRDefault="00AB0B38" w:rsidP="00AB0B38">
      <w:pPr>
        <w:pStyle w:val="prastasis1"/>
        <w:ind w:firstLine="709"/>
        <w:jc w:val="both"/>
      </w:pPr>
      <w:r w:rsidRPr="00945389">
        <w:t>20</w:t>
      </w:r>
      <w:r w:rsidR="007A039C">
        <w:t>0</w:t>
      </w:r>
      <w:r w:rsidRPr="00945389">
        <w:t xml:space="preserve">. Ugdymo sritys. </w:t>
      </w:r>
    </w:p>
    <w:p w:rsidR="00AB0B38" w:rsidRPr="00945389" w:rsidRDefault="00AB0B38" w:rsidP="00AB0B38">
      <w:pPr>
        <w:pStyle w:val="prastasis1"/>
        <w:ind w:firstLine="720"/>
        <w:jc w:val="both"/>
      </w:pPr>
      <w:r w:rsidRPr="00945389">
        <w:t>20</w:t>
      </w:r>
      <w:r w:rsidR="007A039C">
        <w:t>1</w:t>
      </w:r>
      <w:r w:rsidRPr="00945389">
        <w:t xml:space="preserve">. </w:t>
      </w:r>
      <w:r w:rsidRPr="004944D1">
        <w:rPr>
          <w:b/>
        </w:rPr>
        <w:t>Dorinis ugdymas.</w:t>
      </w:r>
      <w:r w:rsidRPr="00945389">
        <w:t xml:space="preserve"> </w:t>
      </w:r>
    </w:p>
    <w:p w:rsidR="00AB0B38" w:rsidRPr="00945389" w:rsidRDefault="00AB0B38" w:rsidP="00AB0B38">
      <w:pPr>
        <w:pStyle w:val="prastasis1"/>
        <w:ind w:firstLine="720"/>
        <w:jc w:val="both"/>
      </w:pPr>
      <w:r w:rsidRPr="00945389">
        <w:t>20</w:t>
      </w:r>
      <w:r w:rsidR="007A039C">
        <w:t>1</w:t>
      </w:r>
      <w:r w:rsidRPr="00945389">
        <w:t>.1.</w:t>
      </w:r>
      <w:r w:rsidR="007A039C">
        <w:t xml:space="preserve"> </w:t>
      </w:r>
      <w:r w:rsidRPr="00945389">
        <w:t xml:space="preserve">Mokinys renkasi vieną dalyką – tikybą </w:t>
      </w:r>
      <w:r w:rsidRPr="00945389">
        <w:rPr>
          <w:b/>
        </w:rPr>
        <w:t>(</w:t>
      </w:r>
      <w:r w:rsidRPr="00945389">
        <w:t>tradicinės religinės bendruomenės) arba etiką. Siekiant užtikrinti dalyko mokymosi programos tęstinumą ir nuoseklumą, pagal vidurinio ugdymo etikos programą mokinys renkasi etiką ar tikybą dvejiems mokslo metams.</w:t>
      </w:r>
    </w:p>
    <w:p w:rsidR="00AB0B38" w:rsidRPr="00945389" w:rsidRDefault="00AB0B38" w:rsidP="00AB0B38">
      <w:pPr>
        <w:pStyle w:val="prastasis1"/>
        <w:ind w:firstLine="720"/>
        <w:jc w:val="both"/>
      </w:pPr>
      <w:r w:rsidRPr="00945389">
        <w:t>20</w:t>
      </w:r>
      <w:r w:rsidR="007A039C">
        <w:t>1</w:t>
      </w:r>
      <w:r w:rsidRPr="00945389">
        <w:t xml:space="preserve">.2. Mokiniai, pasirinkę etiką, mokosi filosofinės etikos. </w:t>
      </w:r>
    </w:p>
    <w:p w:rsidR="00AB0B38" w:rsidRPr="00945389" w:rsidRDefault="00AB0B38" w:rsidP="00AB0B38">
      <w:pPr>
        <w:pStyle w:val="prastasis1"/>
        <w:ind w:firstLine="720"/>
        <w:jc w:val="both"/>
      </w:pPr>
      <w:r w:rsidRPr="00945389">
        <w:t>20</w:t>
      </w:r>
      <w:r w:rsidR="007A039C">
        <w:t>1</w:t>
      </w:r>
      <w:r w:rsidRPr="00945389">
        <w:t>.3. Pasirinkę katalikų tikybą mokiniai gali mokytis pagal dalyko modulius: katalikybė ir pasaulio religijos, pašaukimai gyvenimui, Šventasis Raštas – gyvenimo kelionė arba religijos filosofija.</w:t>
      </w:r>
    </w:p>
    <w:p w:rsidR="00AB0B38" w:rsidRPr="00945389" w:rsidRDefault="00AB0B38" w:rsidP="00AB0B38">
      <w:pPr>
        <w:pStyle w:val="prastasis1"/>
        <w:ind w:firstLine="720"/>
        <w:jc w:val="both"/>
      </w:pPr>
      <w:r w:rsidRPr="00945389">
        <w:t xml:space="preserve">202. </w:t>
      </w:r>
      <w:r w:rsidRPr="004944D1">
        <w:rPr>
          <w:b/>
        </w:rPr>
        <w:t>Lietuvių kalba ir literatūra.</w:t>
      </w:r>
      <w:r w:rsidRPr="00945389">
        <w:t xml:space="preserve"> </w:t>
      </w:r>
    </w:p>
    <w:p w:rsidR="00AB0B38" w:rsidRPr="00945389" w:rsidRDefault="00AB0B38" w:rsidP="00AB0B38">
      <w:pPr>
        <w:pStyle w:val="prastasis1"/>
        <w:ind w:firstLine="720"/>
        <w:jc w:val="both"/>
      </w:pPr>
      <w:r w:rsidRPr="00945389">
        <w:t>20</w:t>
      </w:r>
      <w:r w:rsidR="007A039C">
        <w:t>2</w:t>
      </w:r>
      <w:r w:rsidRPr="00945389">
        <w:t xml:space="preserve">.1. Išplėstiniu kursu mokoma ne daugiau kaip 20 mokinių. </w:t>
      </w:r>
    </w:p>
    <w:p w:rsidR="00AB0B38" w:rsidRPr="00945389" w:rsidRDefault="00AB0B38" w:rsidP="00AB0B38">
      <w:pPr>
        <w:pStyle w:val="prastasis1"/>
        <w:ind w:firstLine="720"/>
        <w:jc w:val="both"/>
      </w:pPr>
      <w:r w:rsidRPr="00945389">
        <w:t xml:space="preserve">202.2. </w:t>
      </w:r>
      <w:r w:rsidR="007B7DDA">
        <w:t>IV gimnazijos klasėje mokiniams skiriamas lietuvių kalbos ir literatūros modulis tobulinti ra</w:t>
      </w:r>
      <w:r w:rsidR="007B7DDA" w:rsidRPr="00945389">
        <w:t>š</w:t>
      </w:r>
      <w:r w:rsidR="007B7DDA">
        <w:t>inio  ra</w:t>
      </w:r>
      <w:r w:rsidR="007B7DDA" w:rsidRPr="00945389">
        <w:t>š</w:t>
      </w:r>
      <w:r w:rsidR="007B7DDA">
        <w:t>ymo įgūdžiams.</w:t>
      </w:r>
      <w:r w:rsidRPr="00945389">
        <w:t xml:space="preserve"> </w:t>
      </w:r>
    </w:p>
    <w:p w:rsidR="00AB0B38" w:rsidRPr="00945389" w:rsidRDefault="00AB0B38" w:rsidP="00AB0B38">
      <w:pPr>
        <w:pStyle w:val="prastasis1"/>
        <w:ind w:firstLine="720"/>
        <w:jc w:val="both"/>
      </w:pPr>
      <w:r w:rsidRPr="00945389">
        <w:t xml:space="preserve">202.3. Gimnazija siūlo mokiniams </w:t>
      </w:r>
      <w:r w:rsidR="007B7DDA">
        <w:t>r</w:t>
      </w:r>
      <w:r w:rsidRPr="00945389">
        <w:t>inktis lotynų kalbą;</w:t>
      </w:r>
    </w:p>
    <w:p w:rsidR="00AB0B38" w:rsidRPr="00945389" w:rsidRDefault="00AB0B38" w:rsidP="00AB0B38">
      <w:pPr>
        <w:pStyle w:val="prastasis1"/>
        <w:ind w:firstLine="720"/>
        <w:jc w:val="both"/>
      </w:pPr>
      <w:r w:rsidRPr="00945389">
        <w:t xml:space="preserve">202.4. Mokiniams siūloma atlikti projektinius, tiriamuosius, kūrybinius ir brandos darbus, konsultuoti  kitus mokinius. </w:t>
      </w:r>
    </w:p>
    <w:p w:rsidR="00AB0B38" w:rsidRPr="00945389" w:rsidRDefault="00AB0B38" w:rsidP="00AB0B38">
      <w:pPr>
        <w:pStyle w:val="prastasis1"/>
        <w:ind w:firstLine="720"/>
        <w:jc w:val="both"/>
      </w:pPr>
      <w:r w:rsidRPr="00945389">
        <w:t xml:space="preserve">203. </w:t>
      </w:r>
      <w:r w:rsidRPr="007B7DDA">
        <w:rPr>
          <w:b/>
        </w:rPr>
        <w:t>Užsienio kalbos.</w:t>
      </w:r>
      <w:r w:rsidRPr="00945389">
        <w:rPr>
          <w:b/>
        </w:rPr>
        <w:t xml:space="preserve"> </w:t>
      </w:r>
    </w:p>
    <w:p w:rsidR="00AB0B38" w:rsidRPr="00945389" w:rsidRDefault="00AB0B38" w:rsidP="00AB0B38">
      <w:pPr>
        <w:pStyle w:val="prastasis1"/>
        <w:ind w:firstLine="720"/>
        <w:jc w:val="both"/>
      </w:pPr>
      <w:r w:rsidRPr="00945389">
        <w:t>20</w:t>
      </w:r>
      <w:r w:rsidR="007A039C">
        <w:t>3</w:t>
      </w:r>
      <w:r w:rsidRPr="00945389">
        <w:t xml:space="preserve">.1. Atlikus kalbos lygio nustatymo testus ir nustačius, kad mokinio pasiekimai (nesvarbu nuo to, ar mokinys pagal pagrindinio ugdymo programą mokėsi tos kalbos kaip pirmosios, ar kaip antrosios užsienio kalbos) yra: </w:t>
      </w:r>
    </w:p>
    <w:p w:rsidR="00AB0B38" w:rsidRPr="00945389" w:rsidRDefault="00AB0B38" w:rsidP="00AB0B38">
      <w:pPr>
        <w:pStyle w:val="prastasis1"/>
        <w:ind w:firstLine="709"/>
        <w:jc w:val="both"/>
      </w:pPr>
      <w:r w:rsidRPr="00945389">
        <w:t xml:space="preserve">203.1.1. B1 lygio, pagal vidurinio ugdymo programą siūloma rinktis B2 lygio kursą; </w:t>
      </w:r>
    </w:p>
    <w:p w:rsidR="00AB0B38" w:rsidRPr="00945389" w:rsidRDefault="00AB0B38" w:rsidP="00AB0B38">
      <w:pPr>
        <w:pStyle w:val="prastasis1"/>
        <w:ind w:firstLine="709"/>
        <w:jc w:val="both"/>
      </w:pPr>
      <w:r w:rsidRPr="00945389">
        <w:t xml:space="preserve">203.1.2. A2 lygio, pagal vidurinio ugdymo programą siūloma rinktis B1 lygio kursą; </w:t>
      </w:r>
    </w:p>
    <w:p w:rsidR="00AB0B38" w:rsidRPr="00945389" w:rsidRDefault="00AB0B38" w:rsidP="00AB0B38">
      <w:pPr>
        <w:pStyle w:val="prastasis1"/>
        <w:ind w:firstLine="709"/>
        <w:jc w:val="both"/>
      </w:pPr>
      <w:r w:rsidRPr="00945389">
        <w:t xml:space="preserve">203.1.3.  A1 lygio, pagal vidurinio ugdymo programą siūloma rinktis A2 lygio kursą. </w:t>
      </w:r>
    </w:p>
    <w:p w:rsidR="00AB0B38" w:rsidRPr="00945389" w:rsidRDefault="00AB0B38" w:rsidP="00AB0B38">
      <w:pPr>
        <w:pStyle w:val="prastasis1"/>
        <w:ind w:firstLine="709"/>
        <w:jc w:val="both"/>
      </w:pPr>
      <w:r w:rsidRPr="00945389">
        <w:t xml:space="preserve">203.1.4. Užsienio kalbų  modulių programos papildo B2, B1 arba A2 kurso programas. Mokiniai gali rinktis gimnazijoje siūlomą anglų k. modulio programą. Pasirenkamieji lotynų k., vokiečių k. pradedantiesiems  </w:t>
      </w:r>
      <w:r w:rsidR="007B7DDA">
        <w:t>dalykai</w:t>
      </w:r>
      <w:r w:rsidRPr="00945389">
        <w:t xml:space="preserve"> teikia galimybę diferencijuoti ugdymo turinį, atsižvelgiant į mokinių poreikius. </w:t>
      </w:r>
    </w:p>
    <w:p w:rsidR="00AB0B38" w:rsidRPr="00945389" w:rsidRDefault="00AB0B38" w:rsidP="00AB0B38">
      <w:pPr>
        <w:pStyle w:val="prastasis1"/>
        <w:ind w:firstLine="709"/>
        <w:jc w:val="both"/>
      </w:pPr>
      <w:r w:rsidRPr="00945389">
        <w:t>20</w:t>
      </w:r>
      <w:r w:rsidR="007A039C">
        <w:t>3.2.</w:t>
      </w:r>
      <w:r w:rsidRPr="00945389">
        <w:t xml:space="preserve"> III-IV klasėje, mokiniui pageidaujant ir gimnazijai pritarus, mokinys gali keisti vieną iš dviejų kalbų ir pradėti mokytis naujos kalbos kaip trečiosios arba mokytis tris kalbas, t. y. tęsti pirmosios ir antrosios kalbų mokymąsi ir pasirinkti mokytis trečiąją (naują) kalbą.</w:t>
      </w:r>
    </w:p>
    <w:p w:rsidR="00AB0B38" w:rsidRPr="00945389" w:rsidRDefault="00AB0B38" w:rsidP="00AB0B38">
      <w:pPr>
        <w:pStyle w:val="prastasis1"/>
        <w:ind w:firstLine="709"/>
        <w:jc w:val="both"/>
      </w:pPr>
      <w:r w:rsidRPr="00945389">
        <w:lastRenderedPageBreak/>
        <w:t>20</w:t>
      </w:r>
      <w:r w:rsidR="007A039C">
        <w:t>3.3.</w:t>
      </w:r>
      <w:r w:rsidRPr="00945389">
        <w:t xml:space="preserve"> Mokinio prašymu įvertinus jo pasiekimų pažangą, III klasės kiekvieno pusmečio pabaigoje ir IV klasės pirmo pusmečio pabaigoje galima pasirinkti aukštesnį  kalbos mokymosi lygį. Jo gebėjimai patikrinami dalyko mokytojų savarankiškai  pagal  Europos kalbų aplanką ir Metmenis sudarytais kalbų mokėjimo lygio nustatymo testais, aprobuotais užsienio kalbų metodinėje grupėje.</w:t>
      </w:r>
    </w:p>
    <w:p w:rsidR="00AB0B38" w:rsidRPr="00945389" w:rsidRDefault="00AB0B38" w:rsidP="00AB0B38">
      <w:pPr>
        <w:pStyle w:val="prastasis1"/>
        <w:ind w:firstLine="720"/>
        <w:jc w:val="both"/>
      </w:pPr>
      <w:r w:rsidRPr="00945389">
        <w:t>20</w:t>
      </w:r>
      <w:r w:rsidR="007A039C">
        <w:t>4</w:t>
      </w:r>
      <w:r w:rsidRPr="00945389">
        <w:t xml:space="preserve">. Organizuojant </w:t>
      </w:r>
      <w:r w:rsidRPr="007B7DDA">
        <w:rPr>
          <w:b/>
        </w:rPr>
        <w:t>matematikos mokymą</w:t>
      </w:r>
      <w:r w:rsidRPr="00945389">
        <w:t>:</w:t>
      </w:r>
    </w:p>
    <w:p w:rsidR="00AB0B38" w:rsidRPr="00945389" w:rsidRDefault="00AB0B38" w:rsidP="00AB0B38">
      <w:pPr>
        <w:pStyle w:val="prastasis1"/>
        <w:ind w:firstLine="720"/>
        <w:jc w:val="both"/>
      </w:pPr>
      <w:r w:rsidRPr="00945389">
        <w:t>20</w:t>
      </w:r>
      <w:r w:rsidR="007A039C">
        <w:t>4</w:t>
      </w:r>
      <w:r w:rsidRPr="00945389">
        <w:t>.1. naudojamasi IKT, skaitmeninėmis mokomosiomis programomis, dinaminės matematikos programa „GeoGebra“, apimančia geometriją, algebrą, statistiką;</w:t>
      </w:r>
    </w:p>
    <w:p w:rsidR="00AB0B38" w:rsidRPr="00945389" w:rsidRDefault="00AB0B38" w:rsidP="00AB0B38">
      <w:pPr>
        <w:pStyle w:val="prastasis1"/>
        <w:ind w:firstLine="720"/>
        <w:jc w:val="both"/>
      </w:pPr>
      <w:r w:rsidRPr="00945389">
        <w:t>20</w:t>
      </w:r>
      <w:r w:rsidR="007A039C">
        <w:t>4</w:t>
      </w:r>
      <w:r w:rsidRPr="00945389">
        <w:t>.2. mokiniams siūloma rinktis matematikos modulius akademinių arba praktinių gebėjimų mokiniams.</w:t>
      </w:r>
    </w:p>
    <w:p w:rsidR="007B7DDA" w:rsidRDefault="00AB0B38" w:rsidP="00AB0B38">
      <w:pPr>
        <w:pStyle w:val="prastasis1"/>
        <w:ind w:firstLine="720"/>
        <w:jc w:val="both"/>
        <w:rPr>
          <w:b/>
        </w:rPr>
      </w:pPr>
      <w:r w:rsidRPr="00945389">
        <w:t>20</w:t>
      </w:r>
      <w:r w:rsidR="007A039C">
        <w:t>5</w:t>
      </w:r>
      <w:r w:rsidRPr="00945389">
        <w:t xml:space="preserve">. </w:t>
      </w:r>
      <w:r w:rsidRPr="007B7DDA">
        <w:rPr>
          <w:b/>
        </w:rPr>
        <w:t>Informacinės technologijos:</w:t>
      </w:r>
    </w:p>
    <w:p w:rsidR="00AB0B38" w:rsidRDefault="007B7DDA" w:rsidP="00AB0B38">
      <w:pPr>
        <w:pStyle w:val="prastasis1"/>
        <w:ind w:firstLine="720"/>
        <w:jc w:val="both"/>
      </w:pPr>
      <w:r w:rsidRPr="00945389">
        <w:t>20</w:t>
      </w:r>
      <w:r w:rsidR="007A039C">
        <w:t>5</w:t>
      </w:r>
      <w:r w:rsidRPr="00945389">
        <w:t>.</w:t>
      </w:r>
      <w:r w:rsidR="004D32A4">
        <w:t>1.</w:t>
      </w:r>
      <w:r w:rsidR="00AB0B38" w:rsidRPr="00945389">
        <w:t xml:space="preserve"> mokinys, rinkdamasis išplėstinį kursą III klasėje, priv</w:t>
      </w:r>
      <w:r>
        <w:t>alo rinktis programavimo modulį;</w:t>
      </w:r>
    </w:p>
    <w:p w:rsidR="007B7DDA" w:rsidRPr="00945389" w:rsidRDefault="007B7DDA" w:rsidP="00AB0B38">
      <w:pPr>
        <w:pStyle w:val="prastasis1"/>
        <w:ind w:firstLine="720"/>
        <w:jc w:val="both"/>
      </w:pPr>
      <w:r>
        <w:t xml:space="preserve"> </w:t>
      </w:r>
      <w:r w:rsidRPr="00945389">
        <w:t>20</w:t>
      </w:r>
      <w:r w:rsidR="007A039C">
        <w:t>5</w:t>
      </w:r>
      <w:r w:rsidRPr="00945389">
        <w:t>.</w:t>
      </w:r>
      <w:r w:rsidR="004D32A4">
        <w:t>2.</w:t>
      </w:r>
      <w:r>
        <w:t xml:space="preserve">mokiniams III gimnazijos klasėje siūlomas pasirenkamasis dalykas – </w:t>
      </w:r>
      <w:r w:rsidRPr="007A039C">
        <w:t>Kūrybinės technologijos</w:t>
      </w:r>
      <w:r>
        <w:t>.</w:t>
      </w:r>
    </w:p>
    <w:p w:rsidR="00AB0B38" w:rsidRPr="00945389" w:rsidRDefault="00AB0B38" w:rsidP="00AB0B38">
      <w:pPr>
        <w:pStyle w:val="prastasis1"/>
        <w:ind w:firstLine="720"/>
        <w:jc w:val="both"/>
      </w:pPr>
      <w:r w:rsidRPr="00945389">
        <w:t>20</w:t>
      </w:r>
      <w:r w:rsidR="007A039C">
        <w:t>6</w:t>
      </w:r>
      <w:r w:rsidRPr="00945389">
        <w:t xml:space="preserve">. </w:t>
      </w:r>
      <w:r w:rsidRPr="007B7DDA">
        <w:rPr>
          <w:b/>
        </w:rPr>
        <w:t>Gamtamokslinis ugdymas</w:t>
      </w:r>
      <w:r w:rsidRPr="00945389">
        <w:t xml:space="preserve">: be gamtos mokslų branduolio dalykų, mokiniams  siūloma rinktis </w:t>
      </w:r>
      <w:r w:rsidRPr="00054A77">
        <w:rPr>
          <w:i/>
        </w:rPr>
        <w:t>Medicinos biologijos</w:t>
      </w:r>
      <w:r w:rsidRPr="00945389">
        <w:t xml:space="preserve"> pasirenkamąjį dalyką.  </w:t>
      </w:r>
    </w:p>
    <w:p w:rsidR="00AB0B38" w:rsidRPr="00945389" w:rsidRDefault="00AB0B38" w:rsidP="00AB0B38">
      <w:pPr>
        <w:pStyle w:val="prastasis1"/>
        <w:ind w:firstLine="709"/>
        <w:jc w:val="both"/>
      </w:pPr>
      <w:r w:rsidRPr="00945389">
        <w:t>20</w:t>
      </w:r>
      <w:r w:rsidR="007A039C">
        <w:t>7</w:t>
      </w:r>
      <w:r w:rsidRPr="00945389">
        <w:t xml:space="preserve">. </w:t>
      </w:r>
      <w:r w:rsidRPr="00054A77">
        <w:rPr>
          <w:b/>
        </w:rPr>
        <w:t>Socialinis ugdymas</w:t>
      </w:r>
      <w:r w:rsidRPr="00945389">
        <w:t>. Iš pasirenkamųjų dalykų mokinys gali</w:t>
      </w:r>
      <w:r w:rsidR="007B1AA4">
        <w:t xml:space="preserve"> rinktis ekonomiką ir verslumą, </w:t>
      </w:r>
      <w:r w:rsidRPr="00945389">
        <w:t>teis</w:t>
      </w:r>
      <w:r w:rsidR="00054A77">
        <w:t>ę,</w:t>
      </w:r>
      <w:r w:rsidRPr="00945389">
        <w:t xml:space="preserve"> psichologiją</w:t>
      </w:r>
      <w:r w:rsidRPr="00054A77">
        <w:rPr>
          <w:i/>
        </w:rPr>
        <w:t xml:space="preserve">, </w:t>
      </w:r>
      <w:r w:rsidRPr="007A039C">
        <w:t>Įdomiąją istoriją</w:t>
      </w:r>
      <w:r w:rsidRPr="00945389">
        <w:t>.</w:t>
      </w:r>
    </w:p>
    <w:p w:rsidR="00AB0B38" w:rsidRPr="00945389" w:rsidRDefault="00AB0B38" w:rsidP="00AB0B38">
      <w:pPr>
        <w:pStyle w:val="prastasis1"/>
        <w:ind w:firstLine="709"/>
        <w:jc w:val="both"/>
      </w:pPr>
      <w:r w:rsidRPr="00945389">
        <w:t>20</w:t>
      </w:r>
      <w:r w:rsidR="007A039C">
        <w:t>8</w:t>
      </w:r>
      <w:r w:rsidRPr="00945389">
        <w:t>. Menai. Mokiniui siūloma rinktis bent vieną iš meninio ugdymo programų: dailės, muzikos, šokio.</w:t>
      </w:r>
    </w:p>
    <w:p w:rsidR="00AB0B38" w:rsidRPr="00945389" w:rsidRDefault="00AB0B38" w:rsidP="00AB0B38">
      <w:pPr>
        <w:pStyle w:val="prastasis1"/>
        <w:ind w:firstLine="709"/>
        <w:jc w:val="both"/>
      </w:pPr>
      <w:r w:rsidRPr="00945389">
        <w:t>2</w:t>
      </w:r>
      <w:r w:rsidR="007A039C">
        <w:t>09</w:t>
      </w:r>
      <w:r w:rsidRPr="00945389">
        <w:t xml:space="preserve">. </w:t>
      </w:r>
      <w:r w:rsidRPr="0002467B">
        <w:rPr>
          <w:b/>
        </w:rPr>
        <w:t>Technologinis ugdymas.</w:t>
      </w:r>
    </w:p>
    <w:p w:rsidR="00AB0B38" w:rsidRPr="00945389" w:rsidRDefault="00AB0B38" w:rsidP="00AB0B38">
      <w:pPr>
        <w:pStyle w:val="prastasis1"/>
        <w:ind w:firstLine="709"/>
        <w:jc w:val="both"/>
      </w:pPr>
      <w:r w:rsidRPr="00945389">
        <w:t>2</w:t>
      </w:r>
      <w:r w:rsidR="007A039C">
        <w:t>09</w:t>
      </w:r>
      <w:r w:rsidRPr="00945389">
        <w:t xml:space="preserve">.1. Mokinys gali rinktis vieną iš technologijų programos krypčių: statybos ir medžio apdirbimo; </w:t>
      </w:r>
      <w:r w:rsidR="0002467B">
        <w:t xml:space="preserve">taikomojo meno, amatų ir dizaino; </w:t>
      </w:r>
      <w:r w:rsidRPr="00945389">
        <w:t>tekstilės ir aprangos; verslo, vadybos ir mažmeninės prekybos.</w:t>
      </w:r>
    </w:p>
    <w:p w:rsidR="00AB0B38" w:rsidRPr="00945389" w:rsidRDefault="00AB0B38" w:rsidP="00AB0B38">
      <w:pPr>
        <w:pStyle w:val="prastasis1"/>
        <w:ind w:firstLine="709"/>
        <w:jc w:val="both"/>
      </w:pPr>
      <w:r w:rsidRPr="00945389">
        <w:t>2</w:t>
      </w:r>
      <w:r w:rsidR="007A039C">
        <w:t>09</w:t>
      </w:r>
      <w:r w:rsidRPr="00945389">
        <w:t xml:space="preserve">.2. Mokiniui, kuris I - II klasėse mokėsi pagal tekstilės programą, siūloma rinktis tekstilės ir aprangos technologijų kryptį; pagal konstrukcinių medžiagų programą – statybos ir medžio apdirbimo technologijų kryptį. </w:t>
      </w:r>
    </w:p>
    <w:p w:rsidR="00AB0B38" w:rsidRPr="00945389" w:rsidRDefault="00AB0B38" w:rsidP="00AB0B38">
      <w:pPr>
        <w:pStyle w:val="prastasis1"/>
        <w:ind w:firstLine="709"/>
        <w:jc w:val="both"/>
      </w:pPr>
      <w:r w:rsidRPr="00945389">
        <w:t>2</w:t>
      </w:r>
      <w:r w:rsidR="007A039C">
        <w:t>09</w:t>
      </w:r>
      <w:r w:rsidRPr="00945389">
        <w:t>.3. Mokinys mokosi pagal pasirinktos technologijų krypties pasirinktą modulį dvejus metus bendrųjų ugdymo planų 137 punktu nustatytą pamokų skaičių. Mokyklos ugdymo plane numatyta galimybė prireikus keisti mokinio pasirinktą kryptį, modulį, programos kursą.</w:t>
      </w:r>
    </w:p>
    <w:p w:rsidR="00AB0B38" w:rsidRPr="00945389" w:rsidRDefault="00AB0B38" w:rsidP="00AB0B38">
      <w:pPr>
        <w:pStyle w:val="prastasis1"/>
        <w:ind w:firstLine="709"/>
        <w:jc w:val="both"/>
      </w:pPr>
      <w:r w:rsidRPr="00945389">
        <w:t>21</w:t>
      </w:r>
      <w:r w:rsidR="007A039C">
        <w:t>0</w:t>
      </w:r>
      <w:r w:rsidRPr="00945389">
        <w:t xml:space="preserve">. </w:t>
      </w:r>
      <w:r w:rsidRPr="0002467B">
        <w:rPr>
          <w:b/>
        </w:rPr>
        <w:t>Kūno kultūra.</w:t>
      </w:r>
      <w:r w:rsidRPr="00945389">
        <w:t xml:space="preserve"> </w:t>
      </w:r>
    </w:p>
    <w:p w:rsidR="00AB0B38" w:rsidRPr="00945389" w:rsidRDefault="00AB0B38" w:rsidP="00AB0B38">
      <w:pPr>
        <w:pStyle w:val="prastasis1"/>
        <w:ind w:firstLine="720"/>
        <w:jc w:val="both"/>
      </w:pPr>
      <w:r w:rsidRPr="00945389">
        <w:t>21</w:t>
      </w:r>
      <w:r w:rsidR="007A039C">
        <w:t>0</w:t>
      </w:r>
      <w:r w:rsidRPr="00945389">
        <w:t>.1. Mokinys renkasi bendrąją kūno kultūrą, krepšinį, sunkiąją atletiką, tinklinį.</w:t>
      </w:r>
    </w:p>
    <w:p w:rsidR="00AB0B38" w:rsidRPr="00945389" w:rsidRDefault="00AB0B38" w:rsidP="00AB0B38">
      <w:pPr>
        <w:pStyle w:val="prastasis1"/>
        <w:ind w:firstLine="720"/>
        <w:jc w:val="both"/>
      </w:pPr>
      <w:r w:rsidRPr="00945389">
        <w:t>21</w:t>
      </w:r>
      <w:r w:rsidR="007A039C">
        <w:t>0</w:t>
      </w:r>
      <w:r w:rsidRPr="00945389">
        <w:t>.2. Gimnazijos tarybos sprendimu (2015-08-2</w:t>
      </w:r>
      <w:r w:rsidR="007B1AA4">
        <w:t>6</w:t>
      </w:r>
      <w:r w:rsidRPr="00945389">
        <w:t xml:space="preserve"> protokolas Nr.</w:t>
      </w:r>
      <w:r w:rsidR="007B1AA4">
        <w:t>7-113</w:t>
      </w:r>
      <w:r w:rsidRPr="00945389">
        <w:t>) kūno kultūros pasiekimai mokinio raštišku pageidavimu ir tėvų (globėjų, rūpintojų) sutikimu gali būti vertinami pažymiais arba įrašu „įskaityta“.  Esant argumentuotam prašymui raštu, vieną kartą per dvejus metus įskaitos konvertuojamos į pažymį, organizuojant atsiskaitymą iš kūno kultūros  kurso programos ar jos dalies. Atsiskaitymui vykdyti direktoriaus įsakymu sudaroma trijų narių vertinimo komisija (pirmininkas – direktoriaus pavaduotojas ugdymui, nariai – vertintojai – kūno kultūros mokytojai), kuri sudaro įskaitos programą, nustato vertinimo kriterijus ir su jais supažindina prašymus pateikusius mokinius. Mokinio, kuris planuoja pasirinkti sporto krypties studijas, pasiekimai vertinami pažymiu. Vidurinio ugdymo programoje kūno kultūros mokymas neintensyvinamas.</w:t>
      </w:r>
    </w:p>
    <w:p w:rsidR="002B54F9" w:rsidRDefault="00AB0B38" w:rsidP="00AB0B38">
      <w:pPr>
        <w:pStyle w:val="prastasis1"/>
        <w:ind w:firstLine="720"/>
        <w:jc w:val="both"/>
      </w:pPr>
      <w:r w:rsidRPr="00945389">
        <w:t>21</w:t>
      </w:r>
      <w:r w:rsidR="007A039C">
        <w:t>0</w:t>
      </w:r>
      <w:r w:rsidRPr="00945389">
        <w:t>.3. Specialiosios medicininės fizinio pajėgumo grupės mokiniai dalyvauja pamokose su pagrindine grupe, bet pratimai ir krūvis jiems skiriami pagal gydytojų rekomendacijas ir atsižvelgus į savijautą.</w:t>
      </w:r>
    </w:p>
    <w:p w:rsidR="002B54F9" w:rsidRDefault="002B54F9">
      <w:r>
        <w:br w:type="page"/>
      </w:r>
    </w:p>
    <w:p w:rsidR="00904683" w:rsidRDefault="00904683" w:rsidP="00AB0B38">
      <w:pPr>
        <w:pStyle w:val="prastasis1"/>
        <w:ind w:firstLine="720"/>
        <w:jc w:val="both"/>
      </w:pPr>
    </w:p>
    <w:p w:rsidR="00AB0B38" w:rsidRPr="00945389" w:rsidRDefault="00AB0B38" w:rsidP="00AB0B38">
      <w:pPr>
        <w:pStyle w:val="prastasis1"/>
        <w:ind w:firstLine="709"/>
        <w:jc w:val="both"/>
      </w:pPr>
      <w:r w:rsidRPr="00945389">
        <w:t>21</w:t>
      </w:r>
      <w:r w:rsidR="007A039C">
        <w:t>1</w:t>
      </w:r>
      <w:r w:rsidRPr="00945389">
        <w:t>. Vidurinio ugdymo programai įgyvendinti</w:t>
      </w:r>
      <w:r w:rsidRPr="00945389">
        <w:rPr>
          <w:b/>
        </w:rPr>
        <w:t xml:space="preserve"> </w:t>
      </w:r>
      <w:r w:rsidRPr="00945389">
        <w:t>skiriamų pamokų skaičius per savaitę ir per dvejus metus:</w:t>
      </w:r>
    </w:p>
    <w:tbl>
      <w:tblPr>
        <w:tblW w:w="9877" w:type="dxa"/>
        <w:jc w:val="center"/>
        <w:tblLayout w:type="fixed"/>
        <w:tblLook w:val="0000" w:firstRow="0" w:lastRow="0" w:firstColumn="0" w:lastColumn="0" w:noHBand="0" w:noVBand="0"/>
      </w:tblPr>
      <w:tblGrid>
        <w:gridCol w:w="5224"/>
        <w:gridCol w:w="1337"/>
        <w:gridCol w:w="1597"/>
        <w:gridCol w:w="1719"/>
      </w:tblGrid>
      <w:tr w:rsidR="00AB0B38" w:rsidRPr="00945389" w:rsidTr="00E62549">
        <w:trPr>
          <w:jc w:val="center"/>
        </w:trPr>
        <w:tc>
          <w:tcPr>
            <w:tcW w:w="5224" w:type="dxa"/>
            <w:tcBorders>
              <w:top w:val="single" w:sz="4" w:space="0" w:color="000000"/>
              <w:left w:val="single" w:sz="4" w:space="0" w:color="000000"/>
              <w:bottom w:val="single" w:sz="4" w:space="0" w:color="000000"/>
            </w:tcBorders>
          </w:tcPr>
          <w:p w:rsidR="00AB0B38" w:rsidRPr="00054A77" w:rsidRDefault="00AB0B38" w:rsidP="00635F9C">
            <w:pPr>
              <w:pStyle w:val="prastasis1"/>
              <w:spacing w:after="120"/>
              <w:jc w:val="center"/>
              <w:rPr>
                <w:b/>
              </w:rPr>
            </w:pPr>
            <w:r w:rsidRPr="00054A77">
              <w:rPr>
                <w:b/>
              </w:rPr>
              <w:t>U</w:t>
            </w:r>
            <w:r w:rsidRPr="00054A77">
              <w:rPr>
                <w:b/>
                <w:sz w:val="22"/>
                <w:szCs w:val="22"/>
              </w:rPr>
              <w:t>gdymo sritys, dalykai</w:t>
            </w:r>
          </w:p>
        </w:tc>
        <w:tc>
          <w:tcPr>
            <w:tcW w:w="1337" w:type="dxa"/>
            <w:tcBorders>
              <w:top w:val="single" w:sz="4" w:space="0" w:color="000000"/>
              <w:left w:val="single" w:sz="4" w:space="0" w:color="000000"/>
              <w:bottom w:val="single" w:sz="4" w:space="0" w:color="000000"/>
            </w:tcBorders>
          </w:tcPr>
          <w:p w:rsidR="00AB0B38" w:rsidRPr="00054A77" w:rsidRDefault="00AB0B38" w:rsidP="00635F9C">
            <w:pPr>
              <w:pStyle w:val="prastasis1"/>
              <w:spacing w:after="120"/>
              <w:jc w:val="center"/>
              <w:rPr>
                <w:b/>
              </w:rPr>
            </w:pPr>
            <w:r w:rsidRPr="00054A77">
              <w:rPr>
                <w:b/>
                <w:sz w:val="22"/>
                <w:szCs w:val="22"/>
              </w:rPr>
              <w:t>Minimalus pamokų skaičius privalo-mam turiniui per savaitę</w:t>
            </w:r>
          </w:p>
        </w:tc>
        <w:tc>
          <w:tcPr>
            <w:tcW w:w="1597" w:type="dxa"/>
            <w:tcBorders>
              <w:top w:val="single" w:sz="4" w:space="0" w:color="000000"/>
              <w:left w:val="single" w:sz="4" w:space="0" w:color="000000"/>
              <w:bottom w:val="single" w:sz="4" w:space="0" w:color="000000"/>
            </w:tcBorders>
          </w:tcPr>
          <w:p w:rsidR="00AB0B38" w:rsidRPr="00054A77" w:rsidRDefault="00AB0B38" w:rsidP="00635F9C">
            <w:pPr>
              <w:pStyle w:val="prastasis1"/>
              <w:spacing w:after="120"/>
              <w:jc w:val="center"/>
              <w:rPr>
                <w:b/>
              </w:rPr>
            </w:pPr>
            <w:r w:rsidRPr="00054A77">
              <w:rPr>
                <w:b/>
                <w:sz w:val="22"/>
                <w:szCs w:val="22"/>
              </w:rPr>
              <w:t xml:space="preserve">Bendrasis kursas </w:t>
            </w:r>
          </w:p>
        </w:tc>
        <w:tc>
          <w:tcPr>
            <w:tcW w:w="1719" w:type="dxa"/>
            <w:tcBorders>
              <w:top w:val="single" w:sz="4" w:space="0" w:color="000000"/>
              <w:left w:val="single" w:sz="4" w:space="0" w:color="000000"/>
              <w:bottom w:val="single" w:sz="4" w:space="0" w:color="000000"/>
              <w:right w:val="single" w:sz="4" w:space="0" w:color="000000"/>
            </w:tcBorders>
          </w:tcPr>
          <w:p w:rsidR="00AB0B38" w:rsidRPr="00054A77" w:rsidRDefault="00AB0B38" w:rsidP="00635F9C">
            <w:pPr>
              <w:pStyle w:val="prastasis1"/>
              <w:spacing w:after="120"/>
              <w:jc w:val="center"/>
              <w:rPr>
                <w:b/>
              </w:rPr>
            </w:pPr>
            <w:r w:rsidRPr="00054A77">
              <w:rPr>
                <w:b/>
                <w:sz w:val="22"/>
                <w:szCs w:val="22"/>
              </w:rPr>
              <w:t>Išplėstinis kursas</w:t>
            </w:r>
          </w:p>
        </w:tc>
      </w:tr>
      <w:tr w:rsidR="00AB0B38" w:rsidRPr="00945389" w:rsidTr="00E62549">
        <w:trPr>
          <w:jc w:val="center"/>
        </w:trPr>
        <w:tc>
          <w:tcPr>
            <w:tcW w:w="5224" w:type="dxa"/>
            <w:tcBorders>
              <w:top w:val="single" w:sz="4" w:space="0" w:color="000000"/>
              <w:left w:val="single" w:sz="4" w:space="0" w:color="000000"/>
              <w:bottom w:val="single" w:sz="4" w:space="0" w:color="000000"/>
            </w:tcBorders>
          </w:tcPr>
          <w:p w:rsidR="00AB0B38" w:rsidRPr="009D2E85" w:rsidRDefault="00AB0B38" w:rsidP="00635F9C">
            <w:pPr>
              <w:pStyle w:val="prastasis1"/>
              <w:spacing w:after="120"/>
              <w:jc w:val="both"/>
              <w:rPr>
                <w:b/>
              </w:rPr>
            </w:pPr>
            <w:r w:rsidRPr="009D2E85">
              <w:rPr>
                <w:b/>
                <w:sz w:val="22"/>
                <w:szCs w:val="22"/>
              </w:rPr>
              <w:t>Dorinis ugdymas:</w:t>
            </w:r>
          </w:p>
        </w:tc>
        <w:tc>
          <w:tcPr>
            <w:tcW w:w="1337" w:type="dxa"/>
            <w:tcBorders>
              <w:top w:val="single" w:sz="4" w:space="0" w:color="000000"/>
              <w:left w:val="single" w:sz="4" w:space="0" w:color="000000"/>
              <w:bottom w:val="single" w:sz="4" w:space="0" w:color="000000"/>
            </w:tcBorders>
          </w:tcPr>
          <w:p w:rsidR="00AB0B38" w:rsidRPr="009D2E85" w:rsidRDefault="00AB0B38" w:rsidP="00635F9C">
            <w:pPr>
              <w:pStyle w:val="prastasis1"/>
              <w:spacing w:after="120"/>
              <w:jc w:val="center"/>
              <w:rPr>
                <w:b/>
              </w:rPr>
            </w:pPr>
            <w:r w:rsidRPr="009D2E85">
              <w:rPr>
                <w:b/>
                <w:sz w:val="22"/>
                <w:szCs w:val="22"/>
              </w:rPr>
              <w:t>2</w:t>
            </w:r>
          </w:p>
        </w:tc>
        <w:tc>
          <w:tcPr>
            <w:tcW w:w="1597" w:type="dxa"/>
            <w:tcBorders>
              <w:top w:val="single" w:sz="4" w:space="0" w:color="000000"/>
              <w:left w:val="single" w:sz="4" w:space="0" w:color="000000"/>
              <w:bottom w:val="single" w:sz="4" w:space="0" w:color="000000"/>
            </w:tcBorders>
          </w:tcPr>
          <w:p w:rsidR="00AB0B38" w:rsidRPr="009D2E85" w:rsidRDefault="00AB0B38" w:rsidP="00635F9C">
            <w:pPr>
              <w:pStyle w:val="prastasis1"/>
              <w:spacing w:after="120"/>
              <w:jc w:val="center"/>
              <w:rPr>
                <w:b/>
              </w:rPr>
            </w:pPr>
          </w:p>
        </w:tc>
        <w:tc>
          <w:tcPr>
            <w:tcW w:w="1719" w:type="dxa"/>
            <w:tcBorders>
              <w:top w:val="single" w:sz="4" w:space="0" w:color="000000"/>
              <w:left w:val="single" w:sz="4" w:space="0" w:color="000000"/>
              <w:bottom w:val="single" w:sz="4" w:space="0" w:color="000000"/>
              <w:right w:val="single" w:sz="4" w:space="0" w:color="000000"/>
            </w:tcBorders>
          </w:tcPr>
          <w:p w:rsidR="00AB0B38" w:rsidRPr="009D2E85" w:rsidRDefault="00AB0B38" w:rsidP="00635F9C">
            <w:pPr>
              <w:pStyle w:val="prastasis1"/>
              <w:spacing w:after="120"/>
              <w:jc w:val="center"/>
              <w:rPr>
                <w:b/>
              </w:rPr>
            </w:pPr>
          </w:p>
        </w:tc>
      </w:tr>
      <w:tr w:rsidR="00AB0B38" w:rsidRPr="00945389" w:rsidTr="00E62549">
        <w:trPr>
          <w:jc w:val="center"/>
        </w:trPr>
        <w:tc>
          <w:tcPr>
            <w:tcW w:w="5224"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ind w:firstLine="600"/>
              <w:jc w:val="both"/>
            </w:pPr>
            <w:r w:rsidRPr="00945389">
              <w:rPr>
                <w:sz w:val="22"/>
                <w:szCs w:val="22"/>
              </w:rPr>
              <w:t>Tikyba</w:t>
            </w:r>
          </w:p>
        </w:tc>
        <w:tc>
          <w:tcPr>
            <w:tcW w:w="133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center"/>
            </w:pPr>
          </w:p>
        </w:tc>
        <w:tc>
          <w:tcPr>
            <w:tcW w:w="159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center"/>
            </w:pPr>
            <w:r w:rsidRPr="00945389">
              <w:t>2</w:t>
            </w:r>
          </w:p>
        </w:tc>
        <w:tc>
          <w:tcPr>
            <w:tcW w:w="1719" w:type="dxa"/>
            <w:tcBorders>
              <w:top w:val="single" w:sz="4" w:space="0" w:color="000000"/>
              <w:left w:val="single" w:sz="4" w:space="0" w:color="000000"/>
              <w:bottom w:val="single" w:sz="4" w:space="0" w:color="000000"/>
              <w:right w:val="single" w:sz="4" w:space="0" w:color="000000"/>
            </w:tcBorders>
          </w:tcPr>
          <w:p w:rsidR="00AB0B38" w:rsidRPr="00945389" w:rsidRDefault="00AB0B38" w:rsidP="00635F9C">
            <w:pPr>
              <w:pStyle w:val="prastasis1"/>
              <w:spacing w:after="120"/>
              <w:jc w:val="center"/>
            </w:pPr>
            <w:r w:rsidRPr="00945389">
              <w:rPr>
                <w:sz w:val="22"/>
                <w:szCs w:val="22"/>
              </w:rPr>
              <w:t>-</w:t>
            </w:r>
          </w:p>
        </w:tc>
      </w:tr>
      <w:tr w:rsidR="00AB0B38" w:rsidRPr="00945389" w:rsidTr="00E62549">
        <w:trPr>
          <w:jc w:val="center"/>
        </w:trPr>
        <w:tc>
          <w:tcPr>
            <w:tcW w:w="5224"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ind w:firstLine="600"/>
              <w:jc w:val="both"/>
            </w:pPr>
            <w:r w:rsidRPr="00945389">
              <w:rPr>
                <w:sz w:val="22"/>
                <w:szCs w:val="22"/>
              </w:rPr>
              <w:t>Etika</w:t>
            </w:r>
          </w:p>
        </w:tc>
        <w:tc>
          <w:tcPr>
            <w:tcW w:w="133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center"/>
            </w:pPr>
          </w:p>
        </w:tc>
        <w:tc>
          <w:tcPr>
            <w:tcW w:w="159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center"/>
            </w:pPr>
            <w:r w:rsidRPr="00945389">
              <w:rPr>
                <w:sz w:val="22"/>
                <w:szCs w:val="22"/>
              </w:rPr>
              <w:t>2</w:t>
            </w:r>
          </w:p>
        </w:tc>
        <w:tc>
          <w:tcPr>
            <w:tcW w:w="1719" w:type="dxa"/>
            <w:tcBorders>
              <w:top w:val="single" w:sz="4" w:space="0" w:color="000000"/>
              <w:left w:val="single" w:sz="4" w:space="0" w:color="000000"/>
              <w:bottom w:val="single" w:sz="4" w:space="0" w:color="000000"/>
              <w:right w:val="single" w:sz="4" w:space="0" w:color="000000"/>
            </w:tcBorders>
          </w:tcPr>
          <w:p w:rsidR="00AB0B38" w:rsidRPr="00945389" w:rsidRDefault="00AB0B38" w:rsidP="00635F9C">
            <w:pPr>
              <w:pStyle w:val="prastasis1"/>
              <w:spacing w:after="120"/>
              <w:jc w:val="center"/>
            </w:pPr>
            <w:r w:rsidRPr="00945389">
              <w:rPr>
                <w:sz w:val="22"/>
                <w:szCs w:val="22"/>
              </w:rPr>
              <w:t>-</w:t>
            </w:r>
          </w:p>
        </w:tc>
      </w:tr>
      <w:tr w:rsidR="00AB0B38" w:rsidRPr="00945389" w:rsidTr="00E62549">
        <w:trPr>
          <w:jc w:val="center"/>
        </w:trPr>
        <w:tc>
          <w:tcPr>
            <w:tcW w:w="5224" w:type="dxa"/>
            <w:tcBorders>
              <w:top w:val="single" w:sz="4" w:space="0" w:color="000000"/>
              <w:left w:val="single" w:sz="4" w:space="0" w:color="000000"/>
              <w:bottom w:val="single" w:sz="4" w:space="0" w:color="000000"/>
            </w:tcBorders>
          </w:tcPr>
          <w:p w:rsidR="00AB0B38" w:rsidRPr="009D2E85" w:rsidRDefault="00AB0B38" w:rsidP="00635F9C">
            <w:pPr>
              <w:pStyle w:val="prastasis1"/>
              <w:spacing w:after="120"/>
              <w:jc w:val="both"/>
              <w:rPr>
                <w:b/>
              </w:rPr>
            </w:pPr>
            <w:r w:rsidRPr="009D2E85">
              <w:rPr>
                <w:b/>
                <w:sz w:val="22"/>
                <w:szCs w:val="22"/>
              </w:rPr>
              <w:t>Kalbos:</w:t>
            </w:r>
          </w:p>
        </w:tc>
        <w:tc>
          <w:tcPr>
            <w:tcW w:w="1337" w:type="dxa"/>
            <w:tcBorders>
              <w:top w:val="single" w:sz="4" w:space="0" w:color="000000"/>
              <w:left w:val="single" w:sz="4" w:space="0" w:color="000000"/>
              <w:bottom w:val="single" w:sz="4" w:space="0" w:color="000000"/>
            </w:tcBorders>
          </w:tcPr>
          <w:p w:rsidR="00AB0B38" w:rsidRPr="009D2E85" w:rsidRDefault="00AB0B38" w:rsidP="00635F9C">
            <w:pPr>
              <w:pStyle w:val="prastasis1"/>
              <w:spacing w:after="120"/>
              <w:jc w:val="center"/>
              <w:rPr>
                <w:b/>
              </w:rPr>
            </w:pPr>
          </w:p>
        </w:tc>
        <w:tc>
          <w:tcPr>
            <w:tcW w:w="1597" w:type="dxa"/>
            <w:tcBorders>
              <w:top w:val="single" w:sz="4" w:space="0" w:color="000000"/>
              <w:left w:val="single" w:sz="4" w:space="0" w:color="000000"/>
              <w:bottom w:val="single" w:sz="4" w:space="0" w:color="000000"/>
            </w:tcBorders>
          </w:tcPr>
          <w:p w:rsidR="00AB0B38" w:rsidRPr="009D2E85" w:rsidRDefault="00AB0B38" w:rsidP="00635F9C">
            <w:pPr>
              <w:pStyle w:val="prastasis1"/>
              <w:spacing w:after="120"/>
              <w:jc w:val="center"/>
              <w:rPr>
                <w:b/>
              </w:rPr>
            </w:pPr>
          </w:p>
        </w:tc>
        <w:tc>
          <w:tcPr>
            <w:tcW w:w="1719" w:type="dxa"/>
            <w:tcBorders>
              <w:top w:val="single" w:sz="4" w:space="0" w:color="000000"/>
              <w:left w:val="single" w:sz="4" w:space="0" w:color="000000"/>
              <w:bottom w:val="single" w:sz="4" w:space="0" w:color="000000"/>
              <w:right w:val="single" w:sz="4" w:space="0" w:color="000000"/>
            </w:tcBorders>
          </w:tcPr>
          <w:p w:rsidR="00AB0B38" w:rsidRPr="009D2E85" w:rsidRDefault="00AB0B38" w:rsidP="00635F9C">
            <w:pPr>
              <w:pStyle w:val="prastasis1"/>
              <w:spacing w:after="120"/>
              <w:jc w:val="center"/>
              <w:rPr>
                <w:b/>
              </w:rPr>
            </w:pPr>
          </w:p>
        </w:tc>
      </w:tr>
      <w:tr w:rsidR="00AB0B38" w:rsidRPr="00945389" w:rsidTr="00E62549">
        <w:trPr>
          <w:jc w:val="center"/>
        </w:trPr>
        <w:tc>
          <w:tcPr>
            <w:tcW w:w="5224"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ind w:firstLine="600"/>
              <w:jc w:val="both"/>
            </w:pPr>
            <w:r w:rsidRPr="00945389">
              <w:rPr>
                <w:sz w:val="22"/>
                <w:szCs w:val="22"/>
              </w:rPr>
              <w:t>Lietuvių kalba ir literatūra</w:t>
            </w:r>
            <w:r w:rsidRPr="00945389">
              <w:rPr>
                <w:sz w:val="22"/>
                <w:szCs w:val="22"/>
                <w:vertAlign w:val="superscript"/>
              </w:rPr>
              <w:t xml:space="preserve"> </w:t>
            </w:r>
          </w:p>
        </w:tc>
        <w:tc>
          <w:tcPr>
            <w:tcW w:w="133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center"/>
            </w:pPr>
            <w:r w:rsidRPr="00945389">
              <w:rPr>
                <w:sz w:val="22"/>
                <w:szCs w:val="22"/>
              </w:rPr>
              <w:t>8</w:t>
            </w:r>
          </w:p>
        </w:tc>
        <w:tc>
          <w:tcPr>
            <w:tcW w:w="159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center"/>
            </w:pPr>
            <w:r w:rsidRPr="00945389">
              <w:t>8</w:t>
            </w:r>
          </w:p>
        </w:tc>
        <w:tc>
          <w:tcPr>
            <w:tcW w:w="1719" w:type="dxa"/>
            <w:tcBorders>
              <w:top w:val="single" w:sz="4" w:space="0" w:color="000000"/>
              <w:left w:val="single" w:sz="4" w:space="0" w:color="000000"/>
              <w:bottom w:val="single" w:sz="4" w:space="0" w:color="000000"/>
              <w:right w:val="single" w:sz="4" w:space="0" w:color="000000"/>
            </w:tcBorders>
          </w:tcPr>
          <w:p w:rsidR="00AB0B38" w:rsidRPr="00945389" w:rsidRDefault="00AB0B38" w:rsidP="00635F9C">
            <w:pPr>
              <w:pStyle w:val="prastasis1"/>
              <w:spacing w:after="120"/>
              <w:jc w:val="center"/>
            </w:pPr>
            <w:r w:rsidRPr="00945389">
              <w:t>10</w:t>
            </w:r>
          </w:p>
        </w:tc>
      </w:tr>
      <w:tr w:rsidR="00AB0B38" w:rsidRPr="00945389" w:rsidTr="00E62549">
        <w:trPr>
          <w:jc w:val="center"/>
        </w:trPr>
        <w:tc>
          <w:tcPr>
            <w:tcW w:w="5224"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ind w:firstLine="600"/>
              <w:jc w:val="both"/>
            </w:pPr>
            <w:r w:rsidRPr="00945389">
              <w:rPr>
                <w:sz w:val="22"/>
                <w:szCs w:val="22"/>
              </w:rPr>
              <w:t>Užsienio kalba (anglų, rusų, vokiečių)</w:t>
            </w:r>
          </w:p>
        </w:tc>
        <w:tc>
          <w:tcPr>
            <w:tcW w:w="133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center"/>
            </w:pPr>
            <w:r w:rsidRPr="00945389">
              <w:rPr>
                <w:sz w:val="22"/>
                <w:szCs w:val="22"/>
              </w:rPr>
              <w:t>6</w:t>
            </w:r>
          </w:p>
        </w:tc>
        <w:tc>
          <w:tcPr>
            <w:tcW w:w="159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center"/>
            </w:pPr>
            <w:r w:rsidRPr="00945389">
              <w:t>6</w:t>
            </w:r>
          </w:p>
        </w:tc>
        <w:tc>
          <w:tcPr>
            <w:tcW w:w="1719" w:type="dxa"/>
            <w:tcBorders>
              <w:top w:val="single" w:sz="4" w:space="0" w:color="000000"/>
              <w:left w:val="single" w:sz="4" w:space="0" w:color="000000"/>
              <w:bottom w:val="single" w:sz="4" w:space="0" w:color="000000"/>
              <w:right w:val="single" w:sz="4" w:space="0" w:color="000000"/>
            </w:tcBorders>
          </w:tcPr>
          <w:p w:rsidR="00AB0B38" w:rsidRPr="00945389" w:rsidRDefault="00AB0B38" w:rsidP="00635F9C">
            <w:pPr>
              <w:pStyle w:val="prastasis1"/>
              <w:spacing w:after="120"/>
              <w:jc w:val="center"/>
            </w:pPr>
            <w:r w:rsidRPr="00945389">
              <w:t>6</w:t>
            </w:r>
          </w:p>
        </w:tc>
      </w:tr>
      <w:tr w:rsidR="00AB0B38" w:rsidRPr="00945389" w:rsidTr="00E62549">
        <w:trPr>
          <w:jc w:val="center"/>
        </w:trPr>
        <w:tc>
          <w:tcPr>
            <w:tcW w:w="5224"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ind w:firstLine="600"/>
              <w:jc w:val="both"/>
            </w:pPr>
            <w:r w:rsidRPr="00945389">
              <w:rPr>
                <w:sz w:val="22"/>
                <w:szCs w:val="22"/>
              </w:rPr>
              <w:t>Užsienio kalba (anglų, rusų, vokiečių)</w:t>
            </w:r>
          </w:p>
        </w:tc>
        <w:tc>
          <w:tcPr>
            <w:tcW w:w="133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center"/>
            </w:pPr>
            <w:r w:rsidRPr="00945389">
              <w:t>6</w:t>
            </w:r>
          </w:p>
        </w:tc>
        <w:tc>
          <w:tcPr>
            <w:tcW w:w="159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center"/>
            </w:pPr>
            <w:r w:rsidRPr="00945389">
              <w:t>6</w:t>
            </w:r>
          </w:p>
        </w:tc>
        <w:tc>
          <w:tcPr>
            <w:tcW w:w="1719" w:type="dxa"/>
            <w:tcBorders>
              <w:top w:val="single" w:sz="4" w:space="0" w:color="000000"/>
              <w:left w:val="single" w:sz="4" w:space="0" w:color="000000"/>
              <w:bottom w:val="single" w:sz="4" w:space="0" w:color="000000"/>
              <w:right w:val="single" w:sz="4" w:space="0" w:color="000000"/>
            </w:tcBorders>
          </w:tcPr>
          <w:p w:rsidR="00AB0B38" w:rsidRPr="00945389" w:rsidRDefault="00AB0B38" w:rsidP="00635F9C">
            <w:pPr>
              <w:pStyle w:val="prastasis1"/>
              <w:spacing w:after="120"/>
              <w:jc w:val="center"/>
            </w:pPr>
            <w:r w:rsidRPr="00945389">
              <w:t>6</w:t>
            </w:r>
          </w:p>
        </w:tc>
      </w:tr>
      <w:tr w:rsidR="00AB0B38" w:rsidRPr="00945389" w:rsidTr="00E62549">
        <w:trPr>
          <w:jc w:val="center"/>
        </w:trPr>
        <w:tc>
          <w:tcPr>
            <w:tcW w:w="5224" w:type="dxa"/>
            <w:tcBorders>
              <w:top w:val="single" w:sz="4" w:space="0" w:color="000000"/>
              <w:left w:val="single" w:sz="4" w:space="0" w:color="000000"/>
              <w:bottom w:val="single" w:sz="4" w:space="0" w:color="000000"/>
            </w:tcBorders>
          </w:tcPr>
          <w:p w:rsidR="00AB0B38" w:rsidRPr="009D2E85" w:rsidRDefault="00AB0B38" w:rsidP="00635F9C">
            <w:pPr>
              <w:pStyle w:val="prastasis1"/>
              <w:spacing w:after="120"/>
              <w:jc w:val="both"/>
              <w:rPr>
                <w:b/>
              </w:rPr>
            </w:pPr>
            <w:r w:rsidRPr="009D2E85">
              <w:rPr>
                <w:b/>
                <w:sz w:val="22"/>
                <w:szCs w:val="22"/>
              </w:rPr>
              <w:t>Socialinis ugdymas:</w:t>
            </w:r>
          </w:p>
        </w:tc>
        <w:tc>
          <w:tcPr>
            <w:tcW w:w="1337" w:type="dxa"/>
            <w:tcBorders>
              <w:top w:val="single" w:sz="4" w:space="0" w:color="000000"/>
              <w:left w:val="single" w:sz="4" w:space="0" w:color="000000"/>
              <w:bottom w:val="single" w:sz="4" w:space="0" w:color="000000"/>
            </w:tcBorders>
          </w:tcPr>
          <w:p w:rsidR="00AB0B38" w:rsidRPr="009D2E85" w:rsidRDefault="00AB0B38" w:rsidP="00635F9C">
            <w:pPr>
              <w:pStyle w:val="prastasis1"/>
              <w:spacing w:after="120"/>
              <w:jc w:val="center"/>
              <w:rPr>
                <w:b/>
              </w:rPr>
            </w:pPr>
            <w:r w:rsidRPr="009D2E85">
              <w:rPr>
                <w:b/>
                <w:sz w:val="22"/>
                <w:szCs w:val="22"/>
              </w:rPr>
              <w:t>4</w:t>
            </w:r>
          </w:p>
        </w:tc>
        <w:tc>
          <w:tcPr>
            <w:tcW w:w="1597" w:type="dxa"/>
            <w:tcBorders>
              <w:top w:val="single" w:sz="4" w:space="0" w:color="000000"/>
              <w:left w:val="single" w:sz="4" w:space="0" w:color="000000"/>
              <w:bottom w:val="single" w:sz="4" w:space="0" w:color="000000"/>
            </w:tcBorders>
          </w:tcPr>
          <w:p w:rsidR="00AB0B38" w:rsidRPr="009D2E85" w:rsidRDefault="00AB0B38" w:rsidP="00635F9C">
            <w:pPr>
              <w:pStyle w:val="prastasis1"/>
              <w:spacing w:after="120"/>
              <w:jc w:val="center"/>
              <w:rPr>
                <w:b/>
              </w:rPr>
            </w:pPr>
          </w:p>
        </w:tc>
        <w:tc>
          <w:tcPr>
            <w:tcW w:w="1719" w:type="dxa"/>
            <w:tcBorders>
              <w:top w:val="single" w:sz="4" w:space="0" w:color="000000"/>
              <w:left w:val="single" w:sz="4" w:space="0" w:color="000000"/>
              <w:bottom w:val="single" w:sz="4" w:space="0" w:color="000000"/>
              <w:right w:val="single" w:sz="4" w:space="0" w:color="000000"/>
            </w:tcBorders>
          </w:tcPr>
          <w:p w:rsidR="00AB0B38" w:rsidRPr="009D2E85" w:rsidRDefault="00AB0B38" w:rsidP="00635F9C">
            <w:pPr>
              <w:pStyle w:val="prastasis1"/>
              <w:spacing w:after="120"/>
              <w:jc w:val="center"/>
              <w:rPr>
                <w:b/>
              </w:rPr>
            </w:pPr>
          </w:p>
        </w:tc>
      </w:tr>
      <w:tr w:rsidR="00AB0B38" w:rsidRPr="00945389" w:rsidTr="00E62549">
        <w:trPr>
          <w:trHeight w:val="180"/>
          <w:jc w:val="center"/>
        </w:trPr>
        <w:tc>
          <w:tcPr>
            <w:tcW w:w="5224"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ind w:firstLine="657"/>
              <w:jc w:val="both"/>
            </w:pPr>
            <w:r w:rsidRPr="00945389">
              <w:rPr>
                <w:sz w:val="22"/>
                <w:szCs w:val="22"/>
              </w:rPr>
              <w:t xml:space="preserve">Istorija </w:t>
            </w:r>
          </w:p>
        </w:tc>
        <w:tc>
          <w:tcPr>
            <w:tcW w:w="133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center"/>
            </w:pPr>
          </w:p>
        </w:tc>
        <w:tc>
          <w:tcPr>
            <w:tcW w:w="159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center"/>
            </w:pPr>
            <w:r w:rsidRPr="00945389">
              <w:t>4</w:t>
            </w:r>
          </w:p>
        </w:tc>
        <w:tc>
          <w:tcPr>
            <w:tcW w:w="1719" w:type="dxa"/>
            <w:tcBorders>
              <w:top w:val="single" w:sz="4" w:space="0" w:color="000000"/>
              <w:left w:val="single" w:sz="4" w:space="0" w:color="000000"/>
              <w:bottom w:val="single" w:sz="4" w:space="0" w:color="000000"/>
              <w:right w:val="single" w:sz="4" w:space="0" w:color="000000"/>
            </w:tcBorders>
          </w:tcPr>
          <w:p w:rsidR="00AB0B38" w:rsidRPr="00945389" w:rsidRDefault="00AB0B38" w:rsidP="00635F9C">
            <w:pPr>
              <w:pStyle w:val="prastasis1"/>
              <w:spacing w:after="120"/>
              <w:jc w:val="center"/>
            </w:pPr>
            <w:r w:rsidRPr="00945389">
              <w:t>6</w:t>
            </w:r>
          </w:p>
        </w:tc>
      </w:tr>
      <w:tr w:rsidR="00AB0B38" w:rsidRPr="00945389" w:rsidTr="00E62549">
        <w:trPr>
          <w:jc w:val="center"/>
        </w:trPr>
        <w:tc>
          <w:tcPr>
            <w:tcW w:w="5224"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ind w:firstLine="657"/>
              <w:jc w:val="both"/>
            </w:pPr>
            <w:r w:rsidRPr="00945389">
              <w:rPr>
                <w:sz w:val="22"/>
                <w:szCs w:val="22"/>
              </w:rPr>
              <w:t xml:space="preserve">Geografija </w:t>
            </w:r>
          </w:p>
        </w:tc>
        <w:tc>
          <w:tcPr>
            <w:tcW w:w="133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center"/>
            </w:pPr>
          </w:p>
        </w:tc>
        <w:tc>
          <w:tcPr>
            <w:tcW w:w="159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center"/>
            </w:pPr>
            <w:r w:rsidRPr="00945389">
              <w:t>4</w:t>
            </w:r>
          </w:p>
        </w:tc>
        <w:tc>
          <w:tcPr>
            <w:tcW w:w="1719" w:type="dxa"/>
            <w:tcBorders>
              <w:top w:val="single" w:sz="4" w:space="0" w:color="000000"/>
              <w:left w:val="single" w:sz="4" w:space="0" w:color="000000"/>
              <w:bottom w:val="single" w:sz="4" w:space="0" w:color="000000"/>
              <w:right w:val="single" w:sz="4" w:space="0" w:color="000000"/>
            </w:tcBorders>
          </w:tcPr>
          <w:p w:rsidR="00AB0B38" w:rsidRPr="00945389" w:rsidRDefault="00AB0B38" w:rsidP="00635F9C">
            <w:pPr>
              <w:pStyle w:val="prastasis1"/>
              <w:spacing w:after="120"/>
              <w:jc w:val="center"/>
            </w:pPr>
            <w:r w:rsidRPr="00945389">
              <w:t>6</w:t>
            </w:r>
          </w:p>
        </w:tc>
      </w:tr>
      <w:tr w:rsidR="00AB0B38" w:rsidRPr="00945389" w:rsidTr="00E62549">
        <w:trPr>
          <w:jc w:val="center"/>
        </w:trPr>
        <w:tc>
          <w:tcPr>
            <w:tcW w:w="5224"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both"/>
            </w:pPr>
            <w:r w:rsidRPr="00945389">
              <w:rPr>
                <w:sz w:val="22"/>
                <w:szCs w:val="22"/>
              </w:rPr>
              <w:t>Matematika</w:t>
            </w:r>
          </w:p>
        </w:tc>
        <w:tc>
          <w:tcPr>
            <w:tcW w:w="133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center"/>
            </w:pPr>
            <w:r w:rsidRPr="00945389">
              <w:rPr>
                <w:sz w:val="22"/>
                <w:szCs w:val="22"/>
              </w:rPr>
              <w:t>6</w:t>
            </w:r>
          </w:p>
        </w:tc>
        <w:tc>
          <w:tcPr>
            <w:tcW w:w="159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center"/>
            </w:pPr>
            <w:r w:rsidRPr="00945389">
              <w:t>6</w:t>
            </w:r>
          </w:p>
        </w:tc>
        <w:tc>
          <w:tcPr>
            <w:tcW w:w="1719" w:type="dxa"/>
            <w:tcBorders>
              <w:top w:val="single" w:sz="4" w:space="0" w:color="000000"/>
              <w:left w:val="single" w:sz="4" w:space="0" w:color="000000"/>
              <w:bottom w:val="single" w:sz="4" w:space="0" w:color="000000"/>
              <w:right w:val="single" w:sz="4" w:space="0" w:color="000000"/>
            </w:tcBorders>
          </w:tcPr>
          <w:p w:rsidR="00AB0B38" w:rsidRPr="00945389" w:rsidRDefault="00AB0B38" w:rsidP="00635F9C">
            <w:pPr>
              <w:pStyle w:val="prastasis1"/>
              <w:spacing w:after="120"/>
              <w:jc w:val="center"/>
            </w:pPr>
            <w:r w:rsidRPr="00945389">
              <w:t>9</w:t>
            </w:r>
          </w:p>
        </w:tc>
      </w:tr>
      <w:tr w:rsidR="00AB0B38" w:rsidRPr="00945389" w:rsidTr="00E62549">
        <w:trPr>
          <w:jc w:val="center"/>
        </w:trPr>
        <w:tc>
          <w:tcPr>
            <w:tcW w:w="5224"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both"/>
            </w:pPr>
            <w:r w:rsidRPr="00945389">
              <w:rPr>
                <w:sz w:val="22"/>
                <w:szCs w:val="22"/>
              </w:rPr>
              <w:t>Informacinės technologijos</w:t>
            </w:r>
          </w:p>
        </w:tc>
        <w:tc>
          <w:tcPr>
            <w:tcW w:w="133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center"/>
            </w:pPr>
          </w:p>
        </w:tc>
        <w:tc>
          <w:tcPr>
            <w:tcW w:w="159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center"/>
            </w:pPr>
            <w:r w:rsidRPr="00945389">
              <w:t>2</w:t>
            </w:r>
          </w:p>
        </w:tc>
        <w:tc>
          <w:tcPr>
            <w:tcW w:w="1719" w:type="dxa"/>
            <w:tcBorders>
              <w:top w:val="single" w:sz="4" w:space="0" w:color="000000"/>
              <w:left w:val="single" w:sz="4" w:space="0" w:color="000000"/>
              <w:bottom w:val="single" w:sz="4" w:space="0" w:color="000000"/>
              <w:right w:val="single" w:sz="4" w:space="0" w:color="000000"/>
            </w:tcBorders>
          </w:tcPr>
          <w:p w:rsidR="00AB0B38" w:rsidRPr="00945389" w:rsidRDefault="00AB0B38" w:rsidP="00635F9C">
            <w:pPr>
              <w:pStyle w:val="prastasis1"/>
              <w:spacing w:after="120"/>
              <w:jc w:val="center"/>
            </w:pPr>
            <w:r w:rsidRPr="00945389">
              <w:t>4</w:t>
            </w:r>
          </w:p>
        </w:tc>
      </w:tr>
      <w:tr w:rsidR="00AB0B38" w:rsidRPr="00945389" w:rsidTr="00E62549">
        <w:trPr>
          <w:trHeight w:val="320"/>
          <w:jc w:val="center"/>
        </w:trPr>
        <w:tc>
          <w:tcPr>
            <w:tcW w:w="5224" w:type="dxa"/>
            <w:tcBorders>
              <w:top w:val="single" w:sz="4" w:space="0" w:color="000000"/>
              <w:left w:val="single" w:sz="4" w:space="0" w:color="000000"/>
              <w:bottom w:val="single" w:sz="4" w:space="0" w:color="000000"/>
            </w:tcBorders>
          </w:tcPr>
          <w:p w:rsidR="00AB0B38" w:rsidRPr="009D2E85" w:rsidRDefault="00AB0B38" w:rsidP="00635F9C">
            <w:pPr>
              <w:pStyle w:val="prastasis1"/>
              <w:spacing w:after="120"/>
              <w:jc w:val="both"/>
              <w:rPr>
                <w:b/>
              </w:rPr>
            </w:pPr>
            <w:r w:rsidRPr="009D2E85">
              <w:rPr>
                <w:b/>
                <w:sz w:val="22"/>
                <w:szCs w:val="22"/>
              </w:rPr>
              <w:t>Gamtamokslinis ugdymas:</w:t>
            </w:r>
          </w:p>
        </w:tc>
        <w:tc>
          <w:tcPr>
            <w:tcW w:w="1337" w:type="dxa"/>
            <w:tcBorders>
              <w:top w:val="single" w:sz="4" w:space="0" w:color="000000"/>
              <w:left w:val="single" w:sz="4" w:space="0" w:color="000000"/>
              <w:bottom w:val="single" w:sz="4" w:space="0" w:color="000000"/>
            </w:tcBorders>
          </w:tcPr>
          <w:p w:rsidR="00AB0B38" w:rsidRPr="009D2E85" w:rsidRDefault="00AB0B38" w:rsidP="00635F9C">
            <w:pPr>
              <w:pStyle w:val="prastasis1"/>
              <w:spacing w:after="120"/>
              <w:jc w:val="center"/>
              <w:rPr>
                <w:b/>
              </w:rPr>
            </w:pPr>
            <w:r w:rsidRPr="009D2E85">
              <w:rPr>
                <w:b/>
                <w:sz w:val="22"/>
                <w:szCs w:val="22"/>
              </w:rPr>
              <w:t>4</w:t>
            </w:r>
          </w:p>
        </w:tc>
        <w:tc>
          <w:tcPr>
            <w:tcW w:w="1597" w:type="dxa"/>
            <w:tcBorders>
              <w:top w:val="single" w:sz="4" w:space="0" w:color="000000"/>
              <w:left w:val="single" w:sz="4" w:space="0" w:color="000000"/>
              <w:bottom w:val="single" w:sz="4" w:space="0" w:color="000000"/>
            </w:tcBorders>
          </w:tcPr>
          <w:p w:rsidR="00AB0B38" w:rsidRPr="009D2E85" w:rsidRDefault="00AB0B38" w:rsidP="00635F9C">
            <w:pPr>
              <w:pStyle w:val="prastasis1"/>
              <w:spacing w:after="120"/>
              <w:jc w:val="center"/>
              <w:rPr>
                <w:b/>
              </w:rPr>
            </w:pPr>
          </w:p>
        </w:tc>
        <w:tc>
          <w:tcPr>
            <w:tcW w:w="1719" w:type="dxa"/>
            <w:tcBorders>
              <w:top w:val="single" w:sz="4" w:space="0" w:color="000000"/>
              <w:left w:val="single" w:sz="4" w:space="0" w:color="000000"/>
              <w:bottom w:val="single" w:sz="4" w:space="0" w:color="000000"/>
              <w:right w:val="single" w:sz="4" w:space="0" w:color="000000"/>
            </w:tcBorders>
          </w:tcPr>
          <w:p w:rsidR="00AB0B38" w:rsidRPr="009D2E85" w:rsidRDefault="00AB0B38" w:rsidP="00635F9C">
            <w:pPr>
              <w:pStyle w:val="prastasis1"/>
              <w:spacing w:after="120"/>
              <w:jc w:val="center"/>
              <w:rPr>
                <w:b/>
              </w:rPr>
            </w:pPr>
          </w:p>
        </w:tc>
      </w:tr>
      <w:tr w:rsidR="00AB0B38" w:rsidRPr="00945389" w:rsidTr="00E62549">
        <w:trPr>
          <w:jc w:val="center"/>
        </w:trPr>
        <w:tc>
          <w:tcPr>
            <w:tcW w:w="5224"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ind w:firstLine="611"/>
              <w:jc w:val="both"/>
            </w:pPr>
            <w:r w:rsidRPr="00945389">
              <w:rPr>
                <w:sz w:val="22"/>
                <w:szCs w:val="22"/>
              </w:rPr>
              <w:t>Biologija</w:t>
            </w:r>
          </w:p>
        </w:tc>
        <w:tc>
          <w:tcPr>
            <w:tcW w:w="133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center"/>
            </w:pPr>
          </w:p>
        </w:tc>
        <w:tc>
          <w:tcPr>
            <w:tcW w:w="159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center"/>
            </w:pPr>
            <w:r w:rsidRPr="00945389">
              <w:t>4</w:t>
            </w:r>
          </w:p>
        </w:tc>
        <w:tc>
          <w:tcPr>
            <w:tcW w:w="1719" w:type="dxa"/>
            <w:tcBorders>
              <w:top w:val="single" w:sz="4" w:space="0" w:color="000000"/>
              <w:left w:val="single" w:sz="4" w:space="0" w:color="000000"/>
              <w:bottom w:val="single" w:sz="4" w:space="0" w:color="000000"/>
              <w:right w:val="single" w:sz="4" w:space="0" w:color="000000"/>
            </w:tcBorders>
          </w:tcPr>
          <w:p w:rsidR="00AB0B38" w:rsidRPr="00945389" w:rsidRDefault="00AB0B38" w:rsidP="00635F9C">
            <w:pPr>
              <w:pStyle w:val="prastasis1"/>
              <w:spacing w:after="120"/>
              <w:jc w:val="center"/>
            </w:pPr>
            <w:r w:rsidRPr="00945389">
              <w:t>6</w:t>
            </w:r>
          </w:p>
        </w:tc>
      </w:tr>
      <w:tr w:rsidR="00AB0B38" w:rsidRPr="00945389" w:rsidTr="00E62549">
        <w:trPr>
          <w:jc w:val="center"/>
        </w:trPr>
        <w:tc>
          <w:tcPr>
            <w:tcW w:w="5224"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ind w:firstLine="611"/>
              <w:jc w:val="both"/>
            </w:pPr>
            <w:r w:rsidRPr="00945389">
              <w:rPr>
                <w:sz w:val="22"/>
                <w:szCs w:val="22"/>
              </w:rPr>
              <w:t xml:space="preserve">Fizika </w:t>
            </w:r>
          </w:p>
        </w:tc>
        <w:tc>
          <w:tcPr>
            <w:tcW w:w="133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center"/>
            </w:pPr>
          </w:p>
        </w:tc>
        <w:tc>
          <w:tcPr>
            <w:tcW w:w="159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center"/>
            </w:pPr>
            <w:r w:rsidRPr="00945389">
              <w:t>4</w:t>
            </w:r>
          </w:p>
        </w:tc>
        <w:tc>
          <w:tcPr>
            <w:tcW w:w="1719" w:type="dxa"/>
            <w:tcBorders>
              <w:top w:val="single" w:sz="4" w:space="0" w:color="000000"/>
              <w:left w:val="single" w:sz="4" w:space="0" w:color="000000"/>
              <w:bottom w:val="single" w:sz="4" w:space="0" w:color="000000"/>
              <w:right w:val="single" w:sz="4" w:space="0" w:color="000000"/>
            </w:tcBorders>
          </w:tcPr>
          <w:p w:rsidR="00AB0B38" w:rsidRPr="00945389" w:rsidRDefault="00AB0B38" w:rsidP="00635F9C">
            <w:pPr>
              <w:pStyle w:val="prastasis1"/>
              <w:spacing w:after="120"/>
              <w:jc w:val="center"/>
            </w:pPr>
            <w:r w:rsidRPr="00945389">
              <w:t>7</w:t>
            </w:r>
          </w:p>
        </w:tc>
      </w:tr>
      <w:tr w:rsidR="00AB0B38" w:rsidRPr="00945389" w:rsidTr="00E62549">
        <w:trPr>
          <w:jc w:val="center"/>
        </w:trPr>
        <w:tc>
          <w:tcPr>
            <w:tcW w:w="5224"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ind w:firstLine="611"/>
              <w:jc w:val="both"/>
            </w:pPr>
            <w:r w:rsidRPr="00945389">
              <w:rPr>
                <w:sz w:val="22"/>
                <w:szCs w:val="22"/>
              </w:rPr>
              <w:t>Chemija</w:t>
            </w:r>
          </w:p>
        </w:tc>
        <w:tc>
          <w:tcPr>
            <w:tcW w:w="133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center"/>
            </w:pPr>
          </w:p>
        </w:tc>
        <w:tc>
          <w:tcPr>
            <w:tcW w:w="159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center"/>
            </w:pPr>
            <w:r w:rsidRPr="00945389">
              <w:t>4</w:t>
            </w:r>
          </w:p>
        </w:tc>
        <w:tc>
          <w:tcPr>
            <w:tcW w:w="1719" w:type="dxa"/>
            <w:tcBorders>
              <w:top w:val="single" w:sz="4" w:space="0" w:color="000000"/>
              <w:left w:val="single" w:sz="4" w:space="0" w:color="000000"/>
              <w:bottom w:val="single" w:sz="4" w:space="0" w:color="000000"/>
              <w:right w:val="single" w:sz="4" w:space="0" w:color="000000"/>
            </w:tcBorders>
          </w:tcPr>
          <w:p w:rsidR="00AB0B38" w:rsidRPr="00945389" w:rsidRDefault="00AB0B38" w:rsidP="00635F9C">
            <w:pPr>
              <w:pStyle w:val="prastasis1"/>
              <w:spacing w:after="120"/>
              <w:jc w:val="center"/>
            </w:pPr>
            <w:r w:rsidRPr="00945389">
              <w:t>6</w:t>
            </w:r>
          </w:p>
        </w:tc>
      </w:tr>
      <w:tr w:rsidR="00AB0B38" w:rsidRPr="00945389" w:rsidTr="00E62549">
        <w:trPr>
          <w:jc w:val="center"/>
        </w:trPr>
        <w:tc>
          <w:tcPr>
            <w:tcW w:w="5224" w:type="dxa"/>
            <w:tcBorders>
              <w:top w:val="single" w:sz="4" w:space="0" w:color="000000"/>
              <w:left w:val="single" w:sz="4" w:space="0" w:color="000000"/>
              <w:bottom w:val="single" w:sz="4" w:space="0" w:color="000000"/>
            </w:tcBorders>
          </w:tcPr>
          <w:p w:rsidR="00AB0B38" w:rsidRPr="009D2E85" w:rsidRDefault="00AB0B38" w:rsidP="00635F9C">
            <w:pPr>
              <w:pStyle w:val="prastasis1"/>
              <w:spacing w:after="120"/>
              <w:jc w:val="both"/>
              <w:rPr>
                <w:b/>
              </w:rPr>
            </w:pPr>
            <w:r w:rsidRPr="009D2E85">
              <w:rPr>
                <w:b/>
                <w:sz w:val="22"/>
                <w:szCs w:val="22"/>
              </w:rPr>
              <w:t xml:space="preserve">Menai ir technologijos: </w:t>
            </w:r>
          </w:p>
        </w:tc>
        <w:tc>
          <w:tcPr>
            <w:tcW w:w="1337" w:type="dxa"/>
            <w:tcBorders>
              <w:top w:val="single" w:sz="4" w:space="0" w:color="000000"/>
              <w:left w:val="single" w:sz="4" w:space="0" w:color="000000"/>
              <w:bottom w:val="single" w:sz="4" w:space="0" w:color="000000"/>
            </w:tcBorders>
          </w:tcPr>
          <w:p w:rsidR="00AB0B38" w:rsidRPr="009D2E85" w:rsidRDefault="00AB0B38" w:rsidP="00635F9C">
            <w:pPr>
              <w:pStyle w:val="prastasis1"/>
              <w:spacing w:after="120"/>
              <w:jc w:val="center"/>
              <w:rPr>
                <w:b/>
              </w:rPr>
            </w:pPr>
            <w:r w:rsidRPr="009D2E85">
              <w:rPr>
                <w:b/>
                <w:sz w:val="22"/>
                <w:szCs w:val="22"/>
              </w:rPr>
              <w:t>4</w:t>
            </w:r>
          </w:p>
        </w:tc>
        <w:tc>
          <w:tcPr>
            <w:tcW w:w="1597" w:type="dxa"/>
            <w:tcBorders>
              <w:top w:val="single" w:sz="4" w:space="0" w:color="000000"/>
              <w:left w:val="single" w:sz="4" w:space="0" w:color="000000"/>
              <w:bottom w:val="single" w:sz="4" w:space="0" w:color="000000"/>
            </w:tcBorders>
          </w:tcPr>
          <w:p w:rsidR="00AB0B38" w:rsidRPr="009D2E85" w:rsidRDefault="00AB0B38" w:rsidP="00635F9C">
            <w:pPr>
              <w:pStyle w:val="prastasis1"/>
              <w:spacing w:after="120"/>
              <w:jc w:val="center"/>
              <w:rPr>
                <w:b/>
              </w:rPr>
            </w:pPr>
          </w:p>
        </w:tc>
        <w:tc>
          <w:tcPr>
            <w:tcW w:w="1719" w:type="dxa"/>
            <w:tcBorders>
              <w:top w:val="single" w:sz="4" w:space="0" w:color="000000"/>
              <w:left w:val="single" w:sz="4" w:space="0" w:color="000000"/>
              <w:bottom w:val="single" w:sz="4" w:space="0" w:color="000000"/>
              <w:right w:val="single" w:sz="4" w:space="0" w:color="000000"/>
            </w:tcBorders>
          </w:tcPr>
          <w:p w:rsidR="00AB0B38" w:rsidRPr="009D2E85" w:rsidRDefault="00AB0B38" w:rsidP="00635F9C">
            <w:pPr>
              <w:pStyle w:val="prastasis1"/>
              <w:spacing w:after="120"/>
              <w:jc w:val="center"/>
              <w:rPr>
                <w:b/>
              </w:rPr>
            </w:pPr>
          </w:p>
        </w:tc>
      </w:tr>
      <w:tr w:rsidR="00AB0B38" w:rsidRPr="00945389" w:rsidTr="00E62549">
        <w:trPr>
          <w:jc w:val="center"/>
        </w:trPr>
        <w:tc>
          <w:tcPr>
            <w:tcW w:w="5224"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ind w:firstLine="611"/>
              <w:jc w:val="both"/>
            </w:pPr>
            <w:r w:rsidRPr="00945389">
              <w:rPr>
                <w:sz w:val="22"/>
                <w:szCs w:val="22"/>
              </w:rPr>
              <w:t>Dailė</w:t>
            </w:r>
          </w:p>
        </w:tc>
        <w:tc>
          <w:tcPr>
            <w:tcW w:w="133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center"/>
            </w:pPr>
          </w:p>
        </w:tc>
        <w:tc>
          <w:tcPr>
            <w:tcW w:w="159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center"/>
            </w:pPr>
            <w:r w:rsidRPr="00945389">
              <w:t>4</w:t>
            </w:r>
          </w:p>
        </w:tc>
        <w:tc>
          <w:tcPr>
            <w:tcW w:w="1719" w:type="dxa"/>
            <w:tcBorders>
              <w:top w:val="single" w:sz="4" w:space="0" w:color="000000"/>
              <w:left w:val="single" w:sz="4" w:space="0" w:color="000000"/>
              <w:bottom w:val="single" w:sz="4" w:space="0" w:color="000000"/>
              <w:right w:val="single" w:sz="4" w:space="0" w:color="000000"/>
            </w:tcBorders>
          </w:tcPr>
          <w:p w:rsidR="00AB0B38" w:rsidRPr="00945389" w:rsidRDefault="00AB0B38" w:rsidP="00635F9C">
            <w:pPr>
              <w:pStyle w:val="prastasis1"/>
              <w:spacing w:after="120"/>
              <w:jc w:val="center"/>
            </w:pPr>
            <w:r w:rsidRPr="00945389">
              <w:t>6</w:t>
            </w:r>
          </w:p>
        </w:tc>
      </w:tr>
      <w:tr w:rsidR="00AB0B38" w:rsidRPr="00945389" w:rsidTr="00E62549">
        <w:trPr>
          <w:trHeight w:val="180"/>
          <w:jc w:val="center"/>
        </w:trPr>
        <w:tc>
          <w:tcPr>
            <w:tcW w:w="5224"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ind w:firstLine="611"/>
              <w:jc w:val="both"/>
            </w:pPr>
            <w:r w:rsidRPr="00945389">
              <w:rPr>
                <w:sz w:val="22"/>
                <w:szCs w:val="22"/>
              </w:rPr>
              <w:t>Muzika</w:t>
            </w:r>
          </w:p>
        </w:tc>
        <w:tc>
          <w:tcPr>
            <w:tcW w:w="133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center"/>
            </w:pPr>
          </w:p>
        </w:tc>
        <w:tc>
          <w:tcPr>
            <w:tcW w:w="159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center"/>
            </w:pPr>
            <w:r w:rsidRPr="00945389">
              <w:t>4</w:t>
            </w:r>
          </w:p>
        </w:tc>
        <w:tc>
          <w:tcPr>
            <w:tcW w:w="1719" w:type="dxa"/>
            <w:tcBorders>
              <w:top w:val="single" w:sz="4" w:space="0" w:color="000000"/>
              <w:left w:val="single" w:sz="4" w:space="0" w:color="000000"/>
              <w:bottom w:val="single" w:sz="4" w:space="0" w:color="000000"/>
              <w:right w:val="single" w:sz="4" w:space="0" w:color="000000"/>
            </w:tcBorders>
          </w:tcPr>
          <w:p w:rsidR="00AB0B38" w:rsidRPr="00945389" w:rsidRDefault="00AB0B38" w:rsidP="00635F9C">
            <w:pPr>
              <w:pStyle w:val="prastasis1"/>
              <w:spacing w:after="120"/>
              <w:jc w:val="center"/>
            </w:pPr>
            <w:r w:rsidRPr="00945389">
              <w:t>6</w:t>
            </w:r>
          </w:p>
        </w:tc>
      </w:tr>
      <w:tr w:rsidR="00AB0B38" w:rsidRPr="00945389" w:rsidTr="00E62549">
        <w:trPr>
          <w:jc w:val="center"/>
        </w:trPr>
        <w:tc>
          <w:tcPr>
            <w:tcW w:w="5224"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ind w:firstLine="611"/>
              <w:jc w:val="both"/>
            </w:pPr>
            <w:r w:rsidRPr="00945389">
              <w:rPr>
                <w:sz w:val="22"/>
                <w:szCs w:val="22"/>
              </w:rPr>
              <w:t>Šokis</w:t>
            </w:r>
          </w:p>
        </w:tc>
        <w:tc>
          <w:tcPr>
            <w:tcW w:w="133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center"/>
            </w:pPr>
          </w:p>
        </w:tc>
        <w:tc>
          <w:tcPr>
            <w:tcW w:w="159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center"/>
            </w:pPr>
            <w:r w:rsidRPr="00945389">
              <w:t>4</w:t>
            </w:r>
          </w:p>
        </w:tc>
        <w:tc>
          <w:tcPr>
            <w:tcW w:w="1719" w:type="dxa"/>
            <w:tcBorders>
              <w:top w:val="single" w:sz="4" w:space="0" w:color="000000"/>
              <w:left w:val="single" w:sz="4" w:space="0" w:color="000000"/>
              <w:bottom w:val="single" w:sz="4" w:space="0" w:color="000000"/>
              <w:right w:val="single" w:sz="4" w:space="0" w:color="000000"/>
            </w:tcBorders>
          </w:tcPr>
          <w:p w:rsidR="00AB0B38" w:rsidRPr="00945389" w:rsidRDefault="00AB0B38" w:rsidP="00635F9C">
            <w:pPr>
              <w:pStyle w:val="prastasis1"/>
              <w:spacing w:after="120"/>
              <w:jc w:val="center"/>
            </w:pPr>
            <w:r w:rsidRPr="00945389">
              <w:t>6</w:t>
            </w:r>
          </w:p>
        </w:tc>
      </w:tr>
      <w:tr w:rsidR="00AB0B38" w:rsidRPr="00945389" w:rsidTr="00E62549">
        <w:trPr>
          <w:jc w:val="center"/>
        </w:trPr>
        <w:tc>
          <w:tcPr>
            <w:tcW w:w="5224"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ind w:firstLine="611"/>
              <w:jc w:val="both"/>
            </w:pPr>
            <w:r w:rsidRPr="00945389">
              <w:rPr>
                <w:sz w:val="22"/>
                <w:szCs w:val="22"/>
              </w:rPr>
              <w:t>Statyba ir medžio apdirbimas</w:t>
            </w:r>
          </w:p>
        </w:tc>
        <w:tc>
          <w:tcPr>
            <w:tcW w:w="133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center"/>
            </w:pPr>
          </w:p>
        </w:tc>
        <w:tc>
          <w:tcPr>
            <w:tcW w:w="159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center"/>
            </w:pPr>
            <w:r w:rsidRPr="00945389">
              <w:t>4</w:t>
            </w:r>
          </w:p>
        </w:tc>
        <w:tc>
          <w:tcPr>
            <w:tcW w:w="1719" w:type="dxa"/>
            <w:tcBorders>
              <w:top w:val="single" w:sz="4" w:space="0" w:color="000000"/>
              <w:left w:val="single" w:sz="4" w:space="0" w:color="000000"/>
              <w:bottom w:val="single" w:sz="4" w:space="0" w:color="000000"/>
              <w:right w:val="single" w:sz="4" w:space="0" w:color="000000"/>
            </w:tcBorders>
          </w:tcPr>
          <w:p w:rsidR="00AB0B38" w:rsidRPr="00945389" w:rsidRDefault="00AB0B38" w:rsidP="00635F9C">
            <w:pPr>
              <w:pStyle w:val="prastasis1"/>
              <w:spacing w:after="120"/>
              <w:jc w:val="center"/>
            </w:pPr>
            <w:r w:rsidRPr="00945389">
              <w:t>6</w:t>
            </w:r>
          </w:p>
        </w:tc>
      </w:tr>
      <w:tr w:rsidR="00AB0B38" w:rsidRPr="00945389" w:rsidTr="00E62549">
        <w:trPr>
          <w:jc w:val="center"/>
        </w:trPr>
        <w:tc>
          <w:tcPr>
            <w:tcW w:w="5224"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ind w:firstLine="611"/>
              <w:jc w:val="both"/>
            </w:pPr>
            <w:r w:rsidRPr="00945389">
              <w:rPr>
                <w:sz w:val="22"/>
                <w:szCs w:val="22"/>
              </w:rPr>
              <w:t>Tekstilė ir apranga</w:t>
            </w:r>
            <w:r w:rsidR="0002467B">
              <w:rPr>
                <w:sz w:val="22"/>
                <w:szCs w:val="22"/>
              </w:rPr>
              <w:t>/ taikomasis menas, amatai ir dizainas</w:t>
            </w:r>
          </w:p>
        </w:tc>
        <w:tc>
          <w:tcPr>
            <w:tcW w:w="133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center"/>
            </w:pPr>
          </w:p>
        </w:tc>
        <w:tc>
          <w:tcPr>
            <w:tcW w:w="159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center"/>
            </w:pPr>
            <w:r w:rsidRPr="00945389">
              <w:t>4</w:t>
            </w:r>
          </w:p>
        </w:tc>
        <w:tc>
          <w:tcPr>
            <w:tcW w:w="1719" w:type="dxa"/>
            <w:tcBorders>
              <w:top w:val="single" w:sz="4" w:space="0" w:color="000000"/>
              <w:left w:val="single" w:sz="4" w:space="0" w:color="000000"/>
              <w:bottom w:val="single" w:sz="4" w:space="0" w:color="000000"/>
              <w:right w:val="single" w:sz="4" w:space="0" w:color="000000"/>
            </w:tcBorders>
          </w:tcPr>
          <w:p w:rsidR="00AB0B38" w:rsidRPr="00945389" w:rsidRDefault="00AB0B38" w:rsidP="00635F9C">
            <w:pPr>
              <w:pStyle w:val="prastasis1"/>
              <w:spacing w:after="120"/>
              <w:jc w:val="center"/>
            </w:pPr>
            <w:r w:rsidRPr="00945389">
              <w:t>6</w:t>
            </w:r>
          </w:p>
        </w:tc>
      </w:tr>
      <w:tr w:rsidR="00AB0B38" w:rsidRPr="00945389" w:rsidTr="00E62549">
        <w:trPr>
          <w:jc w:val="center"/>
        </w:trPr>
        <w:tc>
          <w:tcPr>
            <w:tcW w:w="5224"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ind w:firstLine="611"/>
              <w:jc w:val="both"/>
            </w:pPr>
            <w:r w:rsidRPr="00945389">
              <w:rPr>
                <w:sz w:val="22"/>
                <w:szCs w:val="22"/>
              </w:rPr>
              <w:t>Verslas, vadyba ir mažmeninė prekyba</w:t>
            </w:r>
          </w:p>
        </w:tc>
        <w:tc>
          <w:tcPr>
            <w:tcW w:w="133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center"/>
            </w:pPr>
          </w:p>
        </w:tc>
        <w:tc>
          <w:tcPr>
            <w:tcW w:w="159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center"/>
            </w:pPr>
            <w:r w:rsidRPr="00945389">
              <w:t>4</w:t>
            </w:r>
          </w:p>
        </w:tc>
        <w:tc>
          <w:tcPr>
            <w:tcW w:w="1719" w:type="dxa"/>
            <w:tcBorders>
              <w:top w:val="single" w:sz="4" w:space="0" w:color="000000"/>
              <w:left w:val="single" w:sz="4" w:space="0" w:color="000000"/>
              <w:bottom w:val="single" w:sz="4" w:space="0" w:color="000000"/>
              <w:right w:val="single" w:sz="4" w:space="0" w:color="000000"/>
            </w:tcBorders>
          </w:tcPr>
          <w:p w:rsidR="00AB0B38" w:rsidRPr="00945389" w:rsidRDefault="00AB0B38" w:rsidP="00635F9C">
            <w:pPr>
              <w:pStyle w:val="prastasis1"/>
              <w:spacing w:after="120"/>
              <w:jc w:val="center"/>
            </w:pPr>
            <w:r w:rsidRPr="00945389">
              <w:t>6</w:t>
            </w:r>
          </w:p>
        </w:tc>
      </w:tr>
      <w:tr w:rsidR="00AB0B38" w:rsidRPr="00945389" w:rsidTr="00E62549">
        <w:trPr>
          <w:jc w:val="center"/>
        </w:trPr>
        <w:tc>
          <w:tcPr>
            <w:tcW w:w="5224" w:type="dxa"/>
            <w:tcBorders>
              <w:top w:val="single" w:sz="4" w:space="0" w:color="000000"/>
              <w:left w:val="single" w:sz="4" w:space="0" w:color="000000"/>
              <w:bottom w:val="single" w:sz="4" w:space="0" w:color="000000"/>
            </w:tcBorders>
          </w:tcPr>
          <w:p w:rsidR="00AB0B38" w:rsidRPr="009D2E85" w:rsidRDefault="00AB0B38" w:rsidP="00635F9C">
            <w:pPr>
              <w:pStyle w:val="prastasis1"/>
              <w:spacing w:after="120"/>
              <w:jc w:val="both"/>
              <w:rPr>
                <w:b/>
              </w:rPr>
            </w:pPr>
            <w:r w:rsidRPr="009D2E85">
              <w:rPr>
                <w:b/>
                <w:sz w:val="22"/>
                <w:szCs w:val="22"/>
              </w:rPr>
              <w:t>Kūno kultūra:</w:t>
            </w:r>
          </w:p>
        </w:tc>
        <w:tc>
          <w:tcPr>
            <w:tcW w:w="1337" w:type="dxa"/>
            <w:tcBorders>
              <w:top w:val="single" w:sz="4" w:space="0" w:color="000000"/>
              <w:left w:val="single" w:sz="4" w:space="0" w:color="000000"/>
              <w:bottom w:val="single" w:sz="4" w:space="0" w:color="000000"/>
            </w:tcBorders>
          </w:tcPr>
          <w:p w:rsidR="00AB0B38" w:rsidRPr="009D2E85" w:rsidRDefault="00AB0B38" w:rsidP="00635F9C">
            <w:pPr>
              <w:pStyle w:val="prastasis1"/>
              <w:spacing w:after="120"/>
              <w:jc w:val="center"/>
              <w:rPr>
                <w:b/>
              </w:rPr>
            </w:pPr>
            <w:r w:rsidRPr="009D2E85">
              <w:rPr>
                <w:b/>
                <w:sz w:val="22"/>
                <w:szCs w:val="22"/>
              </w:rPr>
              <w:t>4– 6</w:t>
            </w:r>
          </w:p>
        </w:tc>
        <w:tc>
          <w:tcPr>
            <w:tcW w:w="1597" w:type="dxa"/>
            <w:tcBorders>
              <w:top w:val="single" w:sz="4" w:space="0" w:color="000000"/>
              <w:left w:val="single" w:sz="4" w:space="0" w:color="000000"/>
              <w:bottom w:val="single" w:sz="4" w:space="0" w:color="000000"/>
            </w:tcBorders>
          </w:tcPr>
          <w:p w:rsidR="00AB0B38" w:rsidRPr="009D2E85" w:rsidRDefault="00AB0B38" w:rsidP="00635F9C">
            <w:pPr>
              <w:pStyle w:val="prastasis1"/>
              <w:spacing w:after="120"/>
              <w:jc w:val="center"/>
              <w:rPr>
                <w:b/>
              </w:rPr>
            </w:pPr>
          </w:p>
        </w:tc>
        <w:tc>
          <w:tcPr>
            <w:tcW w:w="1719" w:type="dxa"/>
            <w:tcBorders>
              <w:top w:val="single" w:sz="4" w:space="0" w:color="000000"/>
              <w:left w:val="single" w:sz="4" w:space="0" w:color="000000"/>
              <w:bottom w:val="single" w:sz="4" w:space="0" w:color="000000"/>
              <w:right w:val="single" w:sz="4" w:space="0" w:color="000000"/>
            </w:tcBorders>
          </w:tcPr>
          <w:p w:rsidR="00AB0B38" w:rsidRPr="009D2E85" w:rsidRDefault="00AB0B38" w:rsidP="00635F9C">
            <w:pPr>
              <w:pStyle w:val="prastasis1"/>
              <w:spacing w:after="120"/>
              <w:jc w:val="center"/>
              <w:rPr>
                <w:b/>
              </w:rPr>
            </w:pPr>
          </w:p>
        </w:tc>
      </w:tr>
      <w:tr w:rsidR="00AB0B38" w:rsidRPr="00945389" w:rsidTr="00E62549">
        <w:trPr>
          <w:jc w:val="center"/>
        </w:trPr>
        <w:tc>
          <w:tcPr>
            <w:tcW w:w="5224"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ind w:firstLine="611"/>
              <w:jc w:val="both"/>
            </w:pPr>
            <w:r w:rsidRPr="00945389">
              <w:rPr>
                <w:sz w:val="22"/>
                <w:szCs w:val="22"/>
              </w:rPr>
              <w:t>Bendroji kūno kultūra</w:t>
            </w:r>
          </w:p>
        </w:tc>
        <w:tc>
          <w:tcPr>
            <w:tcW w:w="133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center"/>
            </w:pPr>
          </w:p>
        </w:tc>
        <w:tc>
          <w:tcPr>
            <w:tcW w:w="159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center"/>
            </w:pPr>
            <w:r w:rsidRPr="00945389">
              <w:rPr>
                <w:sz w:val="22"/>
                <w:szCs w:val="22"/>
              </w:rPr>
              <w:t>4-6</w:t>
            </w:r>
          </w:p>
        </w:tc>
        <w:tc>
          <w:tcPr>
            <w:tcW w:w="1719" w:type="dxa"/>
            <w:tcBorders>
              <w:top w:val="single" w:sz="4" w:space="0" w:color="000000"/>
              <w:left w:val="single" w:sz="4" w:space="0" w:color="000000"/>
              <w:bottom w:val="single" w:sz="4" w:space="0" w:color="000000"/>
              <w:right w:val="single" w:sz="4" w:space="0" w:color="000000"/>
            </w:tcBorders>
          </w:tcPr>
          <w:p w:rsidR="00AB0B38" w:rsidRPr="00945389" w:rsidRDefault="00AB0B38" w:rsidP="00635F9C">
            <w:pPr>
              <w:pStyle w:val="prastasis1"/>
              <w:spacing w:after="120"/>
              <w:jc w:val="center"/>
            </w:pPr>
            <w:r w:rsidRPr="00945389">
              <w:t>8</w:t>
            </w:r>
          </w:p>
        </w:tc>
      </w:tr>
      <w:tr w:rsidR="00AB0B38" w:rsidRPr="00945389" w:rsidTr="00E62549">
        <w:trPr>
          <w:jc w:val="center"/>
        </w:trPr>
        <w:tc>
          <w:tcPr>
            <w:tcW w:w="5224"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ind w:firstLine="611"/>
              <w:jc w:val="both"/>
            </w:pPr>
            <w:r w:rsidRPr="00945389">
              <w:rPr>
                <w:sz w:val="22"/>
                <w:szCs w:val="22"/>
              </w:rPr>
              <w:t>Pasirinkta sporto šaka (krepšinis, sunkioji atletika, tinklinis)</w:t>
            </w:r>
          </w:p>
        </w:tc>
        <w:tc>
          <w:tcPr>
            <w:tcW w:w="133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center"/>
            </w:pPr>
          </w:p>
        </w:tc>
        <w:tc>
          <w:tcPr>
            <w:tcW w:w="159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center"/>
            </w:pPr>
            <w:r w:rsidRPr="00945389">
              <w:rPr>
                <w:sz w:val="22"/>
                <w:szCs w:val="22"/>
              </w:rPr>
              <w:t>4–6</w:t>
            </w:r>
          </w:p>
        </w:tc>
        <w:tc>
          <w:tcPr>
            <w:tcW w:w="1719" w:type="dxa"/>
            <w:tcBorders>
              <w:top w:val="single" w:sz="4" w:space="0" w:color="000000"/>
              <w:left w:val="single" w:sz="4" w:space="0" w:color="000000"/>
              <w:bottom w:val="single" w:sz="4" w:space="0" w:color="000000"/>
              <w:right w:val="single" w:sz="4" w:space="0" w:color="000000"/>
            </w:tcBorders>
          </w:tcPr>
          <w:p w:rsidR="00AB0B38" w:rsidRPr="00945389" w:rsidRDefault="00AB0B38" w:rsidP="00635F9C">
            <w:pPr>
              <w:pStyle w:val="prastasis1"/>
              <w:spacing w:after="120"/>
              <w:jc w:val="center"/>
            </w:pPr>
          </w:p>
        </w:tc>
      </w:tr>
      <w:tr w:rsidR="00AB0B38" w:rsidRPr="00945389" w:rsidTr="00E62549">
        <w:trPr>
          <w:jc w:val="center"/>
        </w:trPr>
        <w:tc>
          <w:tcPr>
            <w:tcW w:w="5224"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ind w:firstLine="611"/>
              <w:jc w:val="both"/>
            </w:pPr>
            <w:r w:rsidRPr="00945389">
              <w:rPr>
                <w:sz w:val="22"/>
                <w:szCs w:val="22"/>
              </w:rPr>
              <w:lastRenderedPageBreak/>
              <w:t>Žmogaus sauga</w:t>
            </w:r>
            <w:r w:rsidRPr="00945389">
              <w:rPr>
                <w:sz w:val="22"/>
                <w:szCs w:val="22"/>
                <w:vertAlign w:val="superscript"/>
              </w:rPr>
              <w:footnoteReference w:id="1"/>
            </w:r>
          </w:p>
        </w:tc>
        <w:tc>
          <w:tcPr>
            <w:tcW w:w="133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center"/>
            </w:pPr>
            <w:r w:rsidRPr="00945389">
              <w:rPr>
                <w:sz w:val="22"/>
                <w:szCs w:val="22"/>
              </w:rPr>
              <w:t>0,5</w:t>
            </w:r>
          </w:p>
        </w:tc>
        <w:tc>
          <w:tcPr>
            <w:tcW w:w="159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center"/>
            </w:pPr>
            <w:r w:rsidRPr="00945389">
              <w:rPr>
                <w:sz w:val="22"/>
                <w:szCs w:val="22"/>
              </w:rPr>
              <w:t>0,5</w:t>
            </w:r>
          </w:p>
        </w:tc>
        <w:tc>
          <w:tcPr>
            <w:tcW w:w="1719" w:type="dxa"/>
            <w:tcBorders>
              <w:top w:val="single" w:sz="4" w:space="0" w:color="000000"/>
              <w:left w:val="single" w:sz="4" w:space="0" w:color="000000"/>
              <w:bottom w:val="single" w:sz="4" w:space="0" w:color="000000"/>
              <w:right w:val="single" w:sz="4" w:space="0" w:color="000000"/>
            </w:tcBorders>
          </w:tcPr>
          <w:p w:rsidR="00AB0B38" w:rsidRPr="00945389" w:rsidRDefault="00AB0B38" w:rsidP="00635F9C">
            <w:pPr>
              <w:pStyle w:val="prastasis1"/>
              <w:spacing w:after="120"/>
              <w:jc w:val="center"/>
            </w:pPr>
            <w:r w:rsidRPr="00945389">
              <w:rPr>
                <w:sz w:val="22"/>
                <w:szCs w:val="22"/>
              </w:rPr>
              <w:t>0,5</w:t>
            </w:r>
          </w:p>
        </w:tc>
      </w:tr>
      <w:tr w:rsidR="00AB0B38" w:rsidRPr="00945389" w:rsidTr="00E62549">
        <w:trPr>
          <w:jc w:val="center"/>
        </w:trPr>
        <w:tc>
          <w:tcPr>
            <w:tcW w:w="5224"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ind w:firstLine="611"/>
              <w:jc w:val="both"/>
            </w:pPr>
            <w:r w:rsidRPr="00945389">
              <w:rPr>
                <w:sz w:val="22"/>
                <w:szCs w:val="22"/>
              </w:rPr>
              <w:t>Pasirenkamieji dalykai, dalykų moduliai</w:t>
            </w:r>
          </w:p>
        </w:tc>
        <w:tc>
          <w:tcPr>
            <w:tcW w:w="133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both"/>
            </w:pPr>
          </w:p>
        </w:tc>
        <w:tc>
          <w:tcPr>
            <w:tcW w:w="159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both"/>
            </w:pPr>
          </w:p>
        </w:tc>
        <w:tc>
          <w:tcPr>
            <w:tcW w:w="1719" w:type="dxa"/>
            <w:tcBorders>
              <w:top w:val="single" w:sz="4" w:space="0" w:color="000000"/>
              <w:left w:val="single" w:sz="4" w:space="0" w:color="000000"/>
              <w:bottom w:val="single" w:sz="4" w:space="0" w:color="000000"/>
              <w:right w:val="single" w:sz="4" w:space="0" w:color="000000"/>
            </w:tcBorders>
          </w:tcPr>
          <w:p w:rsidR="00AB0B38" w:rsidRPr="00945389" w:rsidRDefault="00AB0B38" w:rsidP="00635F9C">
            <w:pPr>
              <w:pStyle w:val="prastasis1"/>
              <w:spacing w:after="120"/>
              <w:jc w:val="both"/>
            </w:pPr>
          </w:p>
        </w:tc>
      </w:tr>
      <w:tr w:rsidR="00AB0B38" w:rsidRPr="00945389" w:rsidTr="00E62549">
        <w:trPr>
          <w:trHeight w:val="180"/>
          <w:jc w:val="center"/>
        </w:trPr>
        <w:tc>
          <w:tcPr>
            <w:tcW w:w="5224"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ind w:firstLine="611"/>
              <w:jc w:val="both"/>
            </w:pPr>
            <w:r w:rsidRPr="00945389">
              <w:rPr>
                <w:sz w:val="22"/>
                <w:szCs w:val="22"/>
              </w:rPr>
              <w:t>Projektinė veikla/Brandos darbas</w:t>
            </w:r>
          </w:p>
        </w:tc>
        <w:tc>
          <w:tcPr>
            <w:tcW w:w="133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both"/>
            </w:pPr>
          </w:p>
        </w:tc>
        <w:tc>
          <w:tcPr>
            <w:tcW w:w="159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both"/>
            </w:pPr>
          </w:p>
        </w:tc>
        <w:tc>
          <w:tcPr>
            <w:tcW w:w="1719" w:type="dxa"/>
            <w:tcBorders>
              <w:top w:val="single" w:sz="4" w:space="0" w:color="000000"/>
              <w:left w:val="single" w:sz="4" w:space="0" w:color="000000"/>
              <w:bottom w:val="single" w:sz="4" w:space="0" w:color="000000"/>
              <w:right w:val="single" w:sz="4" w:space="0" w:color="000000"/>
            </w:tcBorders>
          </w:tcPr>
          <w:p w:rsidR="00AB0B38" w:rsidRPr="00945389" w:rsidRDefault="00AB0B38" w:rsidP="00635F9C">
            <w:pPr>
              <w:pStyle w:val="prastasis1"/>
              <w:spacing w:after="120"/>
              <w:jc w:val="both"/>
            </w:pPr>
          </w:p>
        </w:tc>
      </w:tr>
      <w:tr w:rsidR="00AB0B38" w:rsidRPr="00945389" w:rsidTr="00E62549">
        <w:trPr>
          <w:jc w:val="center"/>
        </w:trPr>
        <w:tc>
          <w:tcPr>
            <w:tcW w:w="5224"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both"/>
            </w:pPr>
            <w:r w:rsidRPr="00945389">
              <w:rPr>
                <w:sz w:val="22"/>
                <w:szCs w:val="22"/>
              </w:rPr>
              <w:t>Mokinio pasirinktas mokymo turinys</w:t>
            </w:r>
          </w:p>
        </w:tc>
        <w:tc>
          <w:tcPr>
            <w:tcW w:w="133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both"/>
            </w:pPr>
          </w:p>
        </w:tc>
        <w:tc>
          <w:tcPr>
            <w:tcW w:w="1597"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both"/>
            </w:pPr>
            <w:r w:rsidRPr="00945389">
              <w:rPr>
                <w:sz w:val="22"/>
                <w:szCs w:val="22"/>
              </w:rPr>
              <w:t xml:space="preserve">Iki 26 </w:t>
            </w:r>
          </w:p>
        </w:tc>
        <w:tc>
          <w:tcPr>
            <w:tcW w:w="1719" w:type="dxa"/>
            <w:tcBorders>
              <w:top w:val="single" w:sz="4" w:space="0" w:color="000000"/>
              <w:left w:val="single" w:sz="4" w:space="0" w:color="000000"/>
              <w:bottom w:val="single" w:sz="4" w:space="0" w:color="000000"/>
              <w:right w:val="single" w:sz="4" w:space="0" w:color="000000"/>
            </w:tcBorders>
          </w:tcPr>
          <w:p w:rsidR="00AB0B38" w:rsidRPr="00945389" w:rsidRDefault="00AB0B38" w:rsidP="00635F9C">
            <w:pPr>
              <w:pStyle w:val="prastasis1"/>
              <w:spacing w:after="120"/>
              <w:jc w:val="both"/>
            </w:pPr>
            <w:r w:rsidRPr="00945389">
              <w:rPr>
                <w:sz w:val="22"/>
                <w:szCs w:val="22"/>
              </w:rPr>
              <w:t xml:space="preserve">Iki 26 </w:t>
            </w:r>
          </w:p>
        </w:tc>
      </w:tr>
      <w:tr w:rsidR="00AB0B38" w:rsidRPr="00945389" w:rsidTr="00E62549">
        <w:trPr>
          <w:jc w:val="center"/>
        </w:trPr>
        <w:tc>
          <w:tcPr>
            <w:tcW w:w="5224"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both"/>
            </w:pPr>
            <w:r w:rsidRPr="00945389">
              <w:rPr>
                <w:sz w:val="22"/>
                <w:szCs w:val="22"/>
              </w:rPr>
              <w:t xml:space="preserve">Minimalus mokinio privalomų pamokų skaičius per savaitę </w:t>
            </w:r>
          </w:p>
        </w:tc>
        <w:tc>
          <w:tcPr>
            <w:tcW w:w="4653" w:type="dxa"/>
            <w:gridSpan w:val="3"/>
            <w:tcBorders>
              <w:top w:val="single" w:sz="4" w:space="0" w:color="000000"/>
              <w:left w:val="single" w:sz="4" w:space="0" w:color="000000"/>
              <w:bottom w:val="single" w:sz="4" w:space="0" w:color="000000"/>
              <w:right w:val="single" w:sz="4" w:space="0" w:color="000000"/>
            </w:tcBorders>
          </w:tcPr>
          <w:p w:rsidR="00AB0B38" w:rsidRPr="00945389" w:rsidRDefault="00AB0B38" w:rsidP="00635F9C">
            <w:pPr>
              <w:pStyle w:val="prastasis1"/>
              <w:spacing w:after="120"/>
              <w:jc w:val="both"/>
            </w:pPr>
            <w:r w:rsidRPr="00945389">
              <w:rPr>
                <w:sz w:val="22"/>
                <w:szCs w:val="22"/>
              </w:rPr>
              <w:t>28 pamokos per savaitę</w:t>
            </w:r>
          </w:p>
        </w:tc>
      </w:tr>
      <w:tr w:rsidR="00AB0B38" w:rsidRPr="00945389" w:rsidTr="00E62549">
        <w:trPr>
          <w:jc w:val="center"/>
        </w:trPr>
        <w:tc>
          <w:tcPr>
            <w:tcW w:w="5224"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both"/>
            </w:pPr>
            <w:r w:rsidRPr="00945389">
              <w:rPr>
                <w:sz w:val="22"/>
                <w:szCs w:val="22"/>
              </w:rPr>
              <w:t xml:space="preserve">Maksimalus mokinio pamokų skaičius </w:t>
            </w:r>
          </w:p>
        </w:tc>
        <w:tc>
          <w:tcPr>
            <w:tcW w:w="4653" w:type="dxa"/>
            <w:gridSpan w:val="3"/>
            <w:tcBorders>
              <w:top w:val="single" w:sz="4" w:space="0" w:color="000000"/>
              <w:left w:val="single" w:sz="4" w:space="0" w:color="000000"/>
              <w:bottom w:val="single" w:sz="4" w:space="0" w:color="000000"/>
              <w:right w:val="single" w:sz="4" w:space="0" w:color="000000"/>
            </w:tcBorders>
          </w:tcPr>
          <w:p w:rsidR="00AB0B38" w:rsidRPr="00945389" w:rsidRDefault="00AB0B38" w:rsidP="00635F9C">
            <w:pPr>
              <w:pStyle w:val="prastasis1"/>
              <w:spacing w:after="120"/>
              <w:jc w:val="both"/>
            </w:pPr>
            <w:r w:rsidRPr="00945389">
              <w:rPr>
                <w:sz w:val="22"/>
                <w:szCs w:val="22"/>
              </w:rPr>
              <w:t>32 pamokos per savaitę</w:t>
            </w:r>
          </w:p>
          <w:p w:rsidR="00AB0B38" w:rsidRPr="00945389" w:rsidRDefault="00AB0B38" w:rsidP="00635F9C">
            <w:pPr>
              <w:pStyle w:val="prastasis1"/>
              <w:spacing w:after="120"/>
              <w:jc w:val="both"/>
            </w:pPr>
          </w:p>
        </w:tc>
      </w:tr>
      <w:tr w:rsidR="00AB0B38" w:rsidRPr="00945389" w:rsidTr="00E62549">
        <w:trPr>
          <w:jc w:val="center"/>
        </w:trPr>
        <w:tc>
          <w:tcPr>
            <w:tcW w:w="5224"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both"/>
            </w:pPr>
            <w:r w:rsidRPr="00945389">
              <w:rPr>
                <w:sz w:val="22"/>
                <w:szCs w:val="22"/>
              </w:rPr>
              <w:t>Neformalusis švietimas (val. skaičius)</w:t>
            </w:r>
          </w:p>
        </w:tc>
        <w:tc>
          <w:tcPr>
            <w:tcW w:w="4653" w:type="dxa"/>
            <w:gridSpan w:val="3"/>
            <w:tcBorders>
              <w:top w:val="single" w:sz="4" w:space="0" w:color="000000"/>
              <w:left w:val="single" w:sz="4" w:space="0" w:color="000000"/>
              <w:bottom w:val="single" w:sz="4" w:space="0" w:color="000000"/>
              <w:right w:val="single" w:sz="4" w:space="0" w:color="000000"/>
            </w:tcBorders>
          </w:tcPr>
          <w:p w:rsidR="00AB0B38" w:rsidRPr="00945389" w:rsidRDefault="00AB0B38" w:rsidP="00635F9C">
            <w:pPr>
              <w:pStyle w:val="prastasis1"/>
              <w:spacing w:after="120"/>
              <w:jc w:val="center"/>
            </w:pPr>
            <w:r w:rsidRPr="00945389">
              <w:rPr>
                <w:sz w:val="22"/>
                <w:szCs w:val="22"/>
              </w:rPr>
              <w:t>207 val.</w:t>
            </w:r>
          </w:p>
        </w:tc>
      </w:tr>
      <w:tr w:rsidR="00AB0B38" w:rsidRPr="00945389" w:rsidTr="00E62549">
        <w:trPr>
          <w:jc w:val="center"/>
        </w:trPr>
        <w:tc>
          <w:tcPr>
            <w:tcW w:w="5224"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both"/>
            </w:pPr>
            <w:r w:rsidRPr="00945389">
              <w:rPr>
                <w:sz w:val="22"/>
                <w:szCs w:val="22"/>
              </w:rPr>
              <w:t xml:space="preserve">Mokinio ugdymo poreikiams tenkinti </w:t>
            </w:r>
          </w:p>
        </w:tc>
        <w:tc>
          <w:tcPr>
            <w:tcW w:w="4653" w:type="dxa"/>
            <w:gridSpan w:val="3"/>
            <w:tcBorders>
              <w:top w:val="single" w:sz="4" w:space="0" w:color="000000"/>
              <w:left w:val="single" w:sz="4" w:space="0" w:color="000000"/>
              <w:bottom w:val="single" w:sz="4" w:space="0" w:color="000000"/>
              <w:right w:val="single" w:sz="4" w:space="0" w:color="000000"/>
            </w:tcBorders>
          </w:tcPr>
          <w:p w:rsidR="00AB0B38" w:rsidRPr="00945389" w:rsidRDefault="00AB0B38" w:rsidP="00635F9C">
            <w:pPr>
              <w:pStyle w:val="prastasis1"/>
              <w:spacing w:after="120"/>
              <w:jc w:val="center"/>
            </w:pPr>
            <w:r w:rsidRPr="00945389">
              <w:rPr>
                <w:sz w:val="22"/>
                <w:szCs w:val="22"/>
              </w:rPr>
              <w:t>24 pamokos per savaitę dvejiems metams</w:t>
            </w:r>
          </w:p>
        </w:tc>
      </w:tr>
      <w:tr w:rsidR="00AB0B38" w:rsidRPr="00945389" w:rsidTr="00E62549">
        <w:trPr>
          <w:jc w:val="center"/>
        </w:trPr>
        <w:tc>
          <w:tcPr>
            <w:tcW w:w="5224" w:type="dxa"/>
            <w:tcBorders>
              <w:top w:val="single" w:sz="4" w:space="0" w:color="000000"/>
              <w:left w:val="single" w:sz="4" w:space="0" w:color="000000"/>
              <w:bottom w:val="single" w:sz="4" w:space="0" w:color="000000"/>
            </w:tcBorders>
          </w:tcPr>
          <w:p w:rsidR="00AB0B38" w:rsidRPr="00945389" w:rsidRDefault="00AB0B38" w:rsidP="00635F9C">
            <w:pPr>
              <w:pStyle w:val="prastasis1"/>
              <w:spacing w:after="120"/>
              <w:jc w:val="both"/>
            </w:pPr>
            <w:r w:rsidRPr="00945389">
              <w:rPr>
                <w:sz w:val="22"/>
                <w:szCs w:val="22"/>
              </w:rPr>
              <w:t>Maksimalus klasei skiriamų pamokų skaičius per savaitę vidurinio ugdymo programai įgyvendinti</w:t>
            </w:r>
          </w:p>
        </w:tc>
        <w:tc>
          <w:tcPr>
            <w:tcW w:w="4653" w:type="dxa"/>
            <w:gridSpan w:val="3"/>
            <w:tcBorders>
              <w:top w:val="single" w:sz="4" w:space="0" w:color="000000"/>
              <w:left w:val="single" w:sz="4" w:space="0" w:color="000000"/>
              <w:bottom w:val="single" w:sz="4" w:space="0" w:color="000000"/>
              <w:right w:val="single" w:sz="4" w:space="0" w:color="000000"/>
            </w:tcBorders>
          </w:tcPr>
          <w:p w:rsidR="00AB0B38" w:rsidRPr="00945389" w:rsidRDefault="00AB0B38" w:rsidP="00635F9C">
            <w:pPr>
              <w:pStyle w:val="prastasis1"/>
              <w:spacing w:after="120"/>
              <w:jc w:val="center"/>
            </w:pPr>
            <w:r w:rsidRPr="00945389">
              <w:rPr>
                <w:sz w:val="22"/>
                <w:szCs w:val="22"/>
              </w:rPr>
              <w:t>51 pamoka</w:t>
            </w:r>
          </w:p>
          <w:p w:rsidR="00AB0B38" w:rsidRPr="00945389" w:rsidRDefault="00AB0B38" w:rsidP="00635F9C">
            <w:pPr>
              <w:pStyle w:val="prastasis1"/>
              <w:spacing w:after="120"/>
              <w:jc w:val="center"/>
            </w:pPr>
            <w:r w:rsidRPr="00945389">
              <w:rPr>
                <w:sz w:val="22"/>
                <w:szCs w:val="22"/>
              </w:rPr>
              <w:t xml:space="preserve"> </w:t>
            </w:r>
          </w:p>
        </w:tc>
      </w:tr>
    </w:tbl>
    <w:p w:rsidR="00904683" w:rsidRDefault="00904683" w:rsidP="00AB0B38">
      <w:pPr>
        <w:pStyle w:val="prastasis1"/>
        <w:keepNext/>
        <w:spacing w:after="120"/>
        <w:jc w:val="center"/>
        <w:rPr>
          <w:b/>
          <w:smallCaps/>
        </w:rPr>
      </w:pPr>
    </w:p>
    <w:p w:rsidR="003F1C8D" w:rsidRDefault="00AB0B38" w:rsidP="003F1C8D">
      <w:pPr>
        <w:spacing w:line="276" w:lineRule="auto"/>
        <w:jc w:val="center"/>
        <w:rPr>
          <w:b/>
        </w:rPr>
      </w:pPr>
      <w:r w:rsidRPr="00945389">
        <w:rPr>
          <w:b/>
          <w:smallCaps/>
        </w:rPr>
        <w:t xml:space="preserve">IV </w:t>
      </w:r>
      <w:r w:rsidR="003F1C8D">
        <w:rPr>
          <w:b/>
        </w:rPr>
        <w:t>SKYRIUS</w:t>
      </w:r>
    </w:p>
    <w:p w:rsidR="00AB0B38" w:rsidRDefault="00AB0B38" w:rsidP="003F1C8D">
      <w:pPr>
        <w:pStyle w:val="prastasis1"/>
        <w:keepNext/>
        <w:jc w:val="center"/>
        <w:rPr>
          <w:b/>
          <w:smallCaps/>
        </w:rPr>
      </w:pPr>
      <w:r w:rsidRPr="00945389">
        <w:rPr>
          <w:b/>
          <w:smallCaps/>
        </w:rPr>
        <w:t>UGDYMO PLANO LENTELĖS</w:t>
      </w:r>
    </w:p>
    <w:p w:rsidR="003F1C8D" w:rsidRDefault="003F1C8D" w:rsidP="003F1C8D">
      <w:pPr>
        <w:pStyle w:val="prastasis1"/>
        <w:keepNext/>
        <w:jc w:val="center"/>
        <w:rPr>
          <w:b/>
          <w:smallCaps/>
        </w:rPr>
      </w:pPr>
    </w:p>
    <w:p w:rsidR="00AB0B38" w:rsidRDefault="00AB0B38" w:rsidP="00AB0B38">
      <w:pPr>
        <w:pStyle w:val="prastasis1"/>
        <w:keepNext/>
        <w:jc w:val="center"/>
        <w:rPr>
          <w:b/>
          <w:smallCaps/>
        </w:rPr>
      </w:pPr>
      <w:r>
        <w:rPr>
          <w:b/>
          <w:smallCaps/>
        </w:rPr>
        <w:t>PIRMASIS SKIRSNIS</w:t>
      </w:r>
    </w:p>
    <w:p w:rsidR="00AB0B38" w:rsidRPr="00945389" w:rsidRDefault="00AB0B38" w:rsidP="00AB0B38">
      <w:pPr>
        <w:pStyle w:val="prastasis1"/>
        <w:keepNext/>
        <w:jc w:val="center"/>
        <w:rPr>
          <w:b/>
          <w:smallCaps/>
        </w:rPr>
      </w:pPr>
      <w:r>
        <w:rPr>
          <w:b/>
          <w:smallCaps/>
        </w:rPr>
        <w:t>PAGRINDINIO UGDYMO PROGRAMOS VYKDYMO LENTELĖS</w:t>
      </w:r>
    </w:p>
    <w:p w:rsidR="00C052C4" w:rsidRDefault="00C052C4" w:rsidP="00AB0B38">
      <w:pPr>
        <w:pStyle w:val="prastasis1"/>
        <w:spacing w:after="120"/>
        <w:ind w:firstLine="709"/>
        <w:jc w:val="both"/>
        <w:rPr>
          <w:rFonts w:eastAsia="Tahoma"/>
        </w:rPr>
      </w:pPr>
    </w:p>
    <w:p w:rsidR="00AB0B38" w:rsidRPr="00945389" w:rsidRDefault="007A039C" w:rsidP="00AB0B38">
      <w:pPr>
        <w:pStyle w:val="prastasis1"/>
        <w:spacing w:after="120"/>
        <w:ind w:firstLine="709"/>
        <w:jc w:val="both"/>
      </w:pPr>
      <w:r>
        <w:rPr>
          <w:rFonts w:eastAsia="Tahoma"/>
        </w:rPr>
        <w:t>212</w:t>
      </w:r>
      <w:r w:rsidR="00AB0B38" w:rsidRPr="00945389">
        <w:rPr>
          <w:rFonts w:eastAsia="Tahoma"/>
        </w:rPr>
        <w:t>. I klasių ugdymo programos vykdymo 201</w:t>
      </w:r>
      <w:r w:rsidR="00983BE4">
        <w:rPr>
          <w:rFonts w:eastAsia="Tahoma"/>
        </w:rPr>
        <w:t>6</w:t>
      </w:r>
      <w:r w:rsidR="00AB0B38" w:rsidRPr="00945389">
        <w:rPr>
          <w:rFonts w:eastAsia="Tahoma"/>
        </w:rPr>
        <w:t>−201</w:t>
      </w:r>
      <w:r w:rsidR="00983BE4">
        <w:rPr>
          <w:rFonts w:eastAsia="Tahoma"/>
        </w:rPr>
        <w:t>7</w:t>
      </w:r>
      <w:r w:rsidR="00AB0B38" w:rsidRPr="00945389">
        <w:rPr>
          <w:rFonts w:eastAsia="Tahoma"/>
        </w:rPr>
        <w:t xml:space="preserve"> m. m. I pusmetį lentelė. Mokomieji dalykai ir jiems skiriamų savaitinių pamokų skaičius: </w:t>
      </w:r>
    </w:p>
    <w:tbl>
      <w:tblPr>
        <w:tblW w:w="103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10"/>
        <w:gridCol w:w="952"/>
        <w:gridCol w:w="1531"/>
        <w:gridCol w:w="1527"/>
      </w:tblGrid>
      <w:tr w:rsidR="00983BE4" w:rsidRPr="00945389" w:rsidTr="00562B44">
        <w:trPr>
          <w:trHeight w:val="618"/>
          <w:jc w:val="center"/>
        </w:trPr>
        <w:tc>
          <w:tcPr>
            <w:tcW w:w="6310" w:type="dxa"/>
            <w:shd w:val="clear" w:color="auto" w:fill="E6E6E6"/>
          </w:tcPr>
          <w:p w:rsidR="00983BE4" w:rsidRPr="00945389" w:rsidRDefault="00983BE4" w:rsidP="00F77FEA">
            <w:pPr>
              <w:pStyle w:val="prastasis1"/>
              <w:tabs>
                <w:tab w:val="left" w:pos="720"/>
              </w:tabs>
              <w:spacing w:before="40" w:after="120"/>
              <w:jc w:val="right"/>
            </w:pPr>
            <w:r w:rsidRPr="00945389">
              <w:rPr>
                <w:b/>
                <w:sz w:val="22"/>
                <w:szCs w:val="22"/>
              </w:rPr>
              <w:t>KLASĖ</w:t>
            </w:r>
          </w:p>
          <w:p w:rsidR="00983BE4" w:rsidRPr="00945389" w:rsidRDefault="00983BE4" w:rsidP="00F77FEA">
            <w:pPr>
              <w:pStyle w:val="prastasis1"/>
              <w:tabs>
                <w:tab w:val="left" w:pos="720"/>
              </w:tabs>
              <w:spacing w:before="40" w:after="120"/>
            </w:pPr>
            <w:r w:rsidRPr="00945389">
              <w:rPr>
                <w:b/>
                <w:sz w:val="22"/>
                <w:szCs w:val="22"/>
              </w:rPr>
              <w:t>DALYKAS</w:t>
            </w:r>
          </w:p>
        </w:tc>
        <w:tc>
          <w:tcPr>
            <w:tcW w:w="952" w:type="dxa"/>
            <w:tcBorders>
              <w:bottom w:val="nil"/>
            </w:tcBorders>
            <w:shd w:val="clear" w:color="auto" w:fill="E6E6E6"/>
            <w:vAlign w:val="center"/>
          </w:tcPr>
          <w:p w:rsidR="00983BE4" w:rsidRPr="00945389" w:rsidRDefault="00983BE4" w:rsidP="00635F9C">
            <w:pPr>
              <w:pStyle w:val="prastasis1"/>
              <w:tabs>
                <w:tab w:val="left" w:pos="720"/>
              </w:tabs>
              <w:spacing w:before="40" w:after="120"/>
              <w:jc w:val="center"/>
            </w:pPr>
            <w:r w:rsidRPr="00945389">
              <w:rPr>
                <w:b/>
                <w:sz w:val="22"/>
                <w:szCs w:val="22"/>
              </w:rPr>
              <w:t>Ia</w:t>
            </w:r>
          </w:p>
        </w:tc>
        <w:tc>
          <w:tcPr>
            <w:tcW w:w="1531" w:type="dxa"/>
            <w:tcBorders>
              <w:bottom w:val="nil"/>
            </w:tcBorders>
            <w:shd w:val="clear" w:color="auto" w:fill="E6E6E6"/>
            <w:vAlign w:val="center"/>
          </w:tcPr>
          <w:p w:rsidR="00983BE4" w:rsidRPr="00945389" w:rsidRDefault="00983BE4" w:rsidP="00635F9C">
            <w:pPr>
              <w:pStyle w:val="prastasis1"/>
              <w:tabs>
                <w:tab w:val="left" w:pos="720"/>
              </w:tabs>
              <w:spacing w:before="40" w:after="120"/>
              <w:jc w:val="center"/>
            </w:pPr>
            <w:r w:rsidRPr="00945389">
              <w:rPr>
                <w:b/>
                <w:sz w:val="22"/>
                <w:szCs w:val="22"/>
              </w:rPr>
              <w:t>Ib</w:t>
            </w:r>
          </w:p>
        </w:tc>
        <w:tc>
          <w:tcPr>
            <w:tcW w:w="1527" w:type="dxa"/>
            <w:tcBorders>
              <w:bottom w:val="nil"/>
            </w:tcBorders>
            <w:shd w:val="clear" w:color="auto" w:fill="E6E6E6"/>
          </w:tcPr>
          <w:p w:rsidR="00983BE4" w:rsidRPr="00945389" w:rsidRDefault="00983BE4" w:rsidP="00760694">
            <w:pPr>
              <w:pStyle w:val="prastasis1"/>
              <w:tabs>
                <w:tab w:val="left" w:pos="720"/>
              </w:tabs>
              <w:spacing w:before="40" w:after="120" w:line="360" w:lineRule="auto"/>
              <w:jc w:val="center"/>
              <w:rPr>
                <w:b/>
                <w:sz w:val="22"/>
                <w:szCs w:val="22"/>
              </w:rPr>
            </w:pPr>
            <w:r w:rsidRPr="00760694">
              <w:rPr>
                <w:b/>
                <w:sz w:val="22"/>
                <w:szCs w:val="22"/>
              </w:rPr>
              <w:t>Ic</w:t>
            </w:r>
          </w:p>
        </w:tc>
      </w:tr>
      <w:tr w:rsidR="00925ACD" w:rsidRPr="00945389" w:rsidTr="00562B44">
        <w:trPr>
          <w:trHeight w:val="305"/>
          <w:jc w:val="center"/>
        </w:trPr>
        <w:tc>
          <w:tcPr>
            <w:tcW w:w="6310" w:type="dxa"/>
          </w:tcPr>
          <w:p w:rsidR="00925ACD" w:rsidRPr="00945389" w:rsidRDefault="00925ACD" w:rsidP="00635F9C">
            <w:pPr>
              <w:pStyle w:val="prastasis1"/>
              <w:tabs>
                <w:tab w:val="left" w:pos="720"/>
              </w:tabs>
              <w:spacing w:before="40" w:after="120"/>
            </w:pPr>
            <w:r w:rsidRPr="00945389">
              <w:rPr>
                <w:sz w:val="22"/>
                <w:szCs w:val="22"/>
              </w:rPr>
              <w:t>Dorinis ugdymas (etika)</w:t>
            </w:r>
          </w:p>
        </w:tc>
        <w:tc>
          <w:tcPr>
            <w:tcW w:w="952" w:type="dxa"/>
          </w:tcPr>
          <w:p w:rsidR="00925ACD" w:rsidRPr="00945389" w:rsidRDefault="00925ACD" w:rsidP="00635F9C">
            <w:pPr>
              <w:pStyle w:val="prastasis1"/>
              <w:tabs>
                <w:tab w:val="left" w:pos="720"/>
              </w:tabs>
              <w:spacing w:before="40" w:after="120"/>
              <w:jc w:val="center"/>
            </w:pPr>
            <w:r w:rsidRPr="00945389">
              <w:rPr>
                <w:sz w:val="22"/>
                <w:szCs w:val="22"/>
              </w:rPr>
              <w:t>1</w:t>
            </w:r>
          </w:p>
        </w:tc>
        <w:tc>
          <w:tcPr>
            <w:tcW w:w="1531" w:type="dxa"/>
          </w:tcPr>
          <w:p w:rsidR="00925ACD" w:rsidRPr="00945389" w:rsidRDefault="00925ACD" w:rsidP="00635F9C">
            <w:pPr>
              <w:pStyle w:val="prastasis1"/>
              <w:tabs>
                <w:tab w:val="left" w:pos="720"/>
              </w:tabs>
              <w:spacing w:before="40" w:after="120"/>
              <w:jc w:val="center"/>
            </w:pPr>
            <w:r>
              <w:t>1</w:t>
            </w:r>
          </w:p>
        </w:tc>
        <w:tc>
          <w:tcPr>
            <w:tcW w:w="1527" w:type="dxa"/>
          </w:tcPr>
          <w:p w:rsidR="00925ACD" w:rsidRPr="00945389" w:rsidRDefault="00925ACD" w:rsidP="00635F9C">
            <w:pPr>
              <w:pStyle w:val="prastasis1"/>
              <w:tabs>
                <w:tab w:val="left" w:pos="720"/>
              </w:tabs>
              <w:spacing w:before="40" w:after="120"/>
              <w:jc w:val="center"/>
              <w:rPr>
                <w:sz w:val="22"/>
                <w:szCs w:val="22"/>
              </w:rPr>
            </w:pPr>
            <w:r>
              <w:rPr>
                <w:sz w:val="22"/>
                <w:szCs w:val="22"/>
              </w:rPr>
              <w:t>1</w:t>
            </w:r>
          </w:p>
        </w:tc>
      </w:tr>
      <w:tr w:rsidR="00983BE4" w:rsidRPr="00945389" w:rsidTr="0067050B">
        <w:trPr>
          <w:trHeight w:val="287"/>
          <w:jc w:val="center"/>
        </w:trPr>
        <w:tc>
          <w:tcPr>
            <w:tcW w:w="8793" w:type="dxa"/>
            <w:gridSpan w:val="3"/>
            <w:shd w:val="clear" w:color="auto" w:fill="D9D9D9"/>
          </w:tcPr>
          <w:p w:rsidR="00983BE4" w:rsidRPr="00945389" w:rsidRDefault="00983BE4" w:rsidP="00635F9C">
            <w:pPr>
              <w:pStyle w:val="prastasis1"/>
              <w:tabs>
                <w:tab w:val="left" w:pos="720"/>
              </w:tabs>
              <w:spacing w:before="40" w:after="120"/>
            </w:pPr>
            <w:r w:rsidRPr="00945389">
              <w:rPr>
                <w:b/>
                <w:sz w:val="22"/>
                <w:szCs w:val="22"/>
              </w:rPr>
              <w:t>Kalbos:</w:t>
            </w:r>
          </w:p>
        </w:tc>
        <w:tc>
          <w:tcPr>
            <w:tcW w:w="1527" w:type="dxa"/>
            <w:shd w:val="clear" w:color="auto" w:fill="D9D9D9"/>
          </w:tcPr>
          <w:p w:rsidR="00983BE4" w:rsidRPr="00945389" w:rsidRDefault="00983BE4" w:rsidP="00635F9C">
            <w:pPr>
              <w:pStyle w:val="prastasis1"/>
              <w:tabs>
                <w:tab w:val="left" w:pos="720"/>
              </w:tabs>
              <w:spacing w:before="40" w:after="120"/>
              <w:rPr>
                <w:b/>
                <w:sz w:val="22"/>
                <w:szCs w:val="22"/>
              </w:rPr>
            </w:pPr>
          </w:p>
        </w:tc>
      </w:tr>
      <w:tr w:rsidR="00983BE4" w:rsidRPr="00945389" w:rsidTr="00562B44">
        <w:trPr>
          <w:trHeight w:val="279"/>
          <w:jc w:val="center"/>
        </w:trPr>
        <w:tc>
          <w:tcPr>
            <w:tcW w:w="6310" w:type="dxa"/>
          </w:tcPr>
          <w:p w:rsidR="00983BE4" w:rsidRPr="00945389" w:rsidRDefault="00F2158F" w:rsidP="00635F9C">
            <w:pPr>
              <w:pStyle w:val="prastasis1"/>
              <w:tabs>
                <w:tab w:val="left" w:pos="720"/>
              </w:tabs>
              <w:spacing w:before="40" w:after="120"/>
            </w:pPr>
            <w:r>
              <w:rPr>
                <w:sz w:val="22"/>
                <w:szCs w:val="22"/>
              </w:rPr>
              <w:t>Lietuvių kalba ir literatūra</w:t>
            </w:r>
          </w:p>
        </w:tc>
        <w:tc>
          <w:tcPr>
            <w:tcW w:w="952" w:type="dxa"/>
          </w:tcPr>
          <w:p w:rsidR="00983BE4" w:rsidRPr="00945389" w:rsidRDefault="00983BE4" w:rsidP="00635F9C">
            <w:pPr>
              <w:pStyle w:val="prastasis1"/>
              <w:tabs>
                <w:tab w:val="left" w:pos="720"/>
              </w:tabs>
              <w:spacing w:before="40" w:after="120"/>
              <w:jc w:val="center"/>
            </w:pPr>
            <w:r w:rsidRPr="00945389">
              <w:rPr>
                <w:sz w:val="22"/>
                <w:szCs w:val="22"/>
              </w:rPr>
              <w:t>4</w:t>
            </w:r>
          </w:p>
        </w:tc>
        <w:tc>
          <w:tcPr>
            <w:tcW w:w="1531" w:type="dxa"/>
          </w:tcPr>
          <w:p w:rsidR="00983BE4" w:rsidRPr="00945389" w:rsidRDefault="00983BE4" w:rsidP="00635F9C">
            <w:pPr>
              <w:pStyle w:val="prastasis1"/>
              <w:tabs>
                <w:tab w:val="left" w:pos="720"/>
              </w:tabs>
              <w:spacing w:before="40" w:after="120"/>
              <w:jc w:val="center"/>
            </w:pPr>
            <w:r w:rsidRPr="00945389">
              <w:rPr>
                <w:sz w:val="22"/>
                <w:szCs w:val="22"/>
              </w:rPr>
              <w:t>4</w:t>
            </w:r>
          </w:p>
        </w:tc>
        <w:tc>
          <w:tcPr>
            <w:tcW w:w="1527" w:type="dxa"/>
          </w:tcPr>
          <w:p w:rsidR="00983BE4" w:rsidRPr="00945389" w:rsidRDefault="00925ACD" w:rsidP="00635F9C">
            <w:pPr>
              <w:pStyle w:val="prastasis1"/>
              <w:tabs>
                <w:tab w:val="left" w:pos="720"/>
              </w:tabs>
              <w:spacing w:before="40" w:after="120"/>
              <w:jc w:val="center"/>
              <w:rPr>
                <w:sz w:val="22"/>
                <w:szCs w:val="22"/>
              </w:rPr>
            </w:pPr>
            <w:r>
              <w:rPr>
                <w:sz w:val="22"/>
                <w:szCs w:val="22"/>
              </w:rPr>
              <w:t>4</w:t>
            </w:r>
          </w:p>
        </w:tc>
      </w:tr>
      <w:tr w:rsidR="00983BE4" w:rsidRPr="00945389" w:rsidTr="00562B44">
        <w:trPr>
          <w:trHeight w:val="287"/>
          <w:jc w:val="center"/>
        </w:trPr>
        <w:tc>
          <w:tcPr>
            <w:tcW w:w="6310" w:type="dxa"/>
          </w:tcPr>
          <w:p w:rsidR="00983BE4" w:rsidRPr="00945389" w:rsidRDefault="00983BE4" w:rsidP="00635F9C">
            <w:pPr>
              <w:pStyle w:val="prastasis1"/>
              <w:tabs>
                <w:tab w:val="left" w:pos="720"/>
              </w:tabs>
              <w:spacing w:before="40" w:after="120"/>
            </w:pPr>
            <w:r w:rsidRPr="00945389">
              <w:rPr>
                <w:sz w:val="22"/>
                <w:szCs w:val="22"/>
              </w:rPr>
              <w:t>Užsienio (anglų) kalba  (1-oji)</w:t>
            </w:r>
          </w:p>
        </w:tc>
        <w:tc>
          <w:tcPr>
            <w:tcW w:w="952" w:type="dxa"/>
          </w:tcPr>
          <w:p w:rsidR="00983BE4" w:rsidRPr="00945389" w:rsidRDefault="00983BE4" w:rsidP="00635F9C">
            <w:pPr>
              <w:pStyle w:val="prastasis1"/>
              <w:tabs>
                <w:tab w:val="left" w:pos="720"/>
              </w:tabs>
              <w:spacing w:before="40" w:after="120"/>
              <w:jc w:val="center"/>
            </w:pPr>
            <w:r w:rsidRPr="00945389">
              <w:rPr>
                <w:sz w:val="22"/>
                <w:szCs w:val="22"/>
              </w:rPr>
              <w:t>3</w:t>
            </w:r>
          </w:p>
        </w:tc>
        <w:tc>
          <w:tcPr>
            <w:tcW w:w="1531" w:type="dxa"/>
          </w:tcPr>
          <w:p w:rsidR="00983BE4" w:rsidRPr="00945389" w:rsidRDefault="00983BE4" w:rsidP="00635F9C">
            <w:pPr>
              <w:pStyle w:val="prastasis1"/>
              <w:tabs>
                <w:tab w:val="left" w:pos="720"/>
              </w:tabs>
              <w:spacing w:before="40" w:after="120"/>
              <w:jc w:val="center"/>
            </w:pPr>
            <w:r w:rsidRPr="00945389">
              <w:rPr>
                <w:sz w:val="22"/>
                <w:szCs w:val="22"/>
              </w:rPr>
              <w:t>3</w:t>
            </w:r>
            <w:r w:rsidR="00507490">
              <w:rPr>
                <w:sz w:val="22"/>
                <w:szCs w:val="22"/>
              </w:rPr>
              <w:t>/3</w:t>
            </w:r>
          </w:p>
        </w:tc>
        <w:tc>
          <w:tcPr>
            <w:tcW w:w="1527" w:type="dxa"/>
          </w:tcPr>
          <w:p w:rsidR="00983BE4" w:rsidRPr="00945389" w:rsidRDefault="00925ACD" w:rsidP="00635F9C">
            <w:pPr>
              <w:pStyle w:val="prastasis1"/>
              <w:tabs>
                <w:tab w:val="left" w:pos="720"/>
              </w:tabs>
              <w:spacing w:before="40" w:after="120"/>
              <w:jc w:val="center"/>
              <w:rPr>
                <w:sz w:val="22"/>
                <w:szCs w:val="22"/>
              </w:rPr>
            </w:pPr>
            <w:r>
              <w:rPr>
                <w:sz w:val="22"/>
                <w:szCs w:val="22"/>
              </w:rPr>
              <w:t>3</w:t>
            </w:r>
            <w:r w:rsidR="00507490">
              <w:rPr>
                <w:sz w:val="22"/>
                <w:szCs w:val="22"/>
              </w:rPr>
              <w:t>/3</w:t>
            </w:r>
          </w:p>
        </w:tc>
      </w:tr>
      <w:tr w:rsidR="00983BE4" w:rsidRPr="00945389" w:rsidTr="00562B44">
        <w:trPr>
          <w:trHeight w:val="287"/>
          <w:jc w:val="center"/>
        </w:trPr>
        <w:tc>
          <w:tcPr>
            <w:tcW w:w="6310" w:type="dxa"/>
          </w:tcPr>
          <w:p w:rsidR="00983BE4" w:rsidRPr="00945389" w:rsidRDefault="00983BE4" w:rsidP="00635F9C">
            <w:pPr>
              <w:pStyle w:val="prastasis1"/>
              <w:tabs>
                <w:tab w:val="left" w:pos="720"/>
              </w:tabs>
              <w:spacing w:before="40" w:after="120"/>
            </w:pPr>
            <w:r w:rsidRPr="00945389">
              <w:rPr>
                <w:sz w:val="22"/>
                <w:szCs w:val="22"/>
              </w:rPr>
              <w:t>Užsienio (rusų) kalba (2-oji)</w:t>
            </w:r>
          </w:p>
        </w:tc>
        <w:tc>
          <w:tcPr>
            <w:tcW w:w="952" w:type="dxa"/>
          </w:tcPr>
          <w:p w:rsidR="00983BE4" w:rsidRPr="00945389" w:rsidRDefault="00983BE4" w:rsidP="00635F9C">
            <w:pPr>
              <w:pStyle w:val="prastasis1"/>
              <w:tabs>
                <w:tab w:val="left" w:pos="720"/>
              </w:tabs>
              <w:spacing w:before="40" w:after="120"/>
              <w:jc w:val="center"/>
            </w:pPr>
            <w:r w:rsidRPr="00945389">
              <w:rPr>
                <w:sz w:val="22"/>
                <w:szCs w:val="22"/>
              </w:rPr>
              <w:t>2</w:t>
            </w:r>
          </w:p>
        </w:tc>
        <w:tc>
          <w:tcPr>
            <w:tcW w:w="1531" w:type="dxa"/>
          </w:tcPr>
          <w:p w:rsidR="00983BE4" w:rsidRPr="00945389" w:rsidRDefault="00983BE4" w:rsidP="00635F9C">
            <w:pPr>
              <w:pStyle w:val="prastasis1"/>
              <w:tabs>
                <w:tab w:val="left" w:pos="720"/>
              </w:tabs>
              <w:spacing w:before="40" w:after="120"/>
              <w:jc w:val="center"/>
            </w:pPr>
            <w:r w:rsidRPr="00945389">
              <w:rPr>
                <w:sz w:val="22"/>
                <w:szCs w:val="22"/>
              </w:rPr>
              <w:t>2</w:t>
            </w:r>
            <w:r w:rsidR="00507490">
              <w:rPr>
                <w:sz w:val="22"/>
                <w:szCs w:val="22"/>
              </w:rPr>
              <w:t>/2</w:t>
            </w:r>
          </w:p>
        </w:tc>
        <w:tc>
          <w:tcPr>
            <w:tcW w:w="1527" w:type="dxa"/>
          </w:tcPr>
          <w:p w:rsidR="00983BE4" w:rsidRPr="00945389" w:rsidRDefault="00925ACD" w:rsidP="00635F9C">
            <w:pPr>
              <w:pStyle w:val="prastasis1"/>
              <w:tabs>
                <w:tab w:val="left" w:pos="720"/>
              </w:tabs>
              <w:spacing w:before="40" w:after="120"/>
              <w:jc w:val="center"/>
              <w:rPr>
                <w:sz w:val="22"/>
                <w:szCs w:val="22"/>
              </w:rPr>
            </w:pPr>
            <w:r>
              <w:rPr>
                <w:sz w:val="22"/>
                <w:szCs w:val="22"/>
              </w:rPr>
              <w:t>2</w:t>
            </w:r>
            <w:r w:rsidR="00507490">
              <w:rPr>
                <w:sz w:val="22"/>
                <w:szCs w:val="22"/>
              </w:rPr>
              <w:t>/2</w:t>
            </w:r>
          </w:p>
        </w:tc>
      </w:tr>
      <w:tr w:rsidR="00507490" w:rsidRPr="00945389" w:rsidTr="00562B44">
        <w:trPr>
          <w:trHeight w:val="287"/>
          <w:jc w:val="center"/>
        </w:trPr>
        <w:tc>
          <w:tcPr>
            <w:tcW w:w="6310" w:type="dxa"/>
          </w:tcPr>
          <w:p w:rsidR="00507490" w:rsidRPr="00945389" w:rsidRDefault="00507490" w:rsidP="00507490">
            <w:pPr>
              <w:pStyle w:val="prastasis1"/>
              <w:tabs>
                <w:tab w:val="left" w:pos="720"/>
              </w:tabs>
              <w:spacing w:before="40" w:after="120"/>
              <w:rPr>
                <w:sz w:val="22"/>
                <w:szCs w:val="22"/>
              </w:rPr>
            </w:pPr>
            <w:r w:rsidRPr="00945389">
              <w:rPr>
                <w:sz w:val="22"/>
                <w:szCs w:val="22"/>
              </w:rPr>
              <w:t>Užsienio (</w:t>
            </w:r>
            <w:r>
              <w:rPr>
                <w:sz w:val="22"/>
                <w:szCs w:val="22"/>
              </w:rPr>
              <w:t>vokie</w:t>
            </w:r>
            <w:r>
              <w:rPr>
                <w:sz w:val="22"/>
                <w:szCs w:val="22"/>
                <w:lang w:val="lt-LT"/>
              </w:rPr>
              <w:t>čių) kal</w:t>
            </w:r>
            <w:r w:rsidRPr="00945389">
              <w:rPr>
                <w:sz w:val="22"/>
                <w:szCs w:val="22"/>
              </w:rPr>
              <w:t>ba (2-oji)</w:t>
            </w:r>
          </w:p>
        </w:tc>
        <w:tc>
          <w:tcPr>
            <w:tcW w:w="952" w:type="dxa"/>
          </w:tcPr>
          <w:p w:rsidR="00507490" w:rsidRPr="00945389" w:rsidRDefault="00507490" w:rsidP="00635F9C">
            <w:pPr>
              <w:pStyle w:val="prastasis1"/>
              <w:tabs>
                <w:tab w:val="left" w:pos="720"/>
              </w:tabs>
              <w:spacing w:before="40" w:after="120"/>
              <w:jc w:val="center"/>
              <w:rPr>
                <w:sz w:val="22"/>
                <w:szCs w:val="22"/>
              </w:rPr>
            </w:pPr>
            <w:r>
              <w:rPr>
                <w:sz w:val="22"/>
                <w:szCs w:val="22"/>
              </w:rPr>
              <w:t>-</w:t>
            </w:r>
          </w:p>
        </w:tc>
        <w:tc>
          <w:tcPr>
            <w:tcW w:w="1531" w:type="dxa"/>
          </w:tcPr>
          <w:p w:rsidR="00507490" w:rsidRPr="00945389" w:rsidRDefault="00507490" w:rsidP="00635F9C">
            <w:pPr>
              <w:pStyle w:val="prastasis1"/>
              <w:tabs>
                <w:tab w:val="left" w:pos="720"/>
              </w:tabs>
              <w:spacing w:before="40" w:after="120"/>
              <w:jc w:val="center"/>
              <w:rPr>
                <w:sz w:val="22"/>
                <w:szCs w:val="22"/>
              </w:rPr>
            </w:pPr>
            <w:r>
              <w:rPr>
                <w:sz w:val="22"/>
                <w:szCs w:val="22"/>
              </w:rPr>
              <w:t>-</w:t>
            </w:r>
          </w:p>
        </w:tc>
        <w:tc>
          <w:tcPr>
            <w:tcW w:w="1527" w:type="dxa"/>
          </w:tcPr>
          <w:p w:rsidR="00507490" w:rsidRDefault="00507490" w:rsidP="00635F9C">
            <w:pPr>
              <w:pStyle w:val="prastasis1"/>
              <w:tabs>
                <w:tab w:val="left" w:pos="720"/>
              </w:tabs>
              <w:spacing w:before="40" w:after="120"/>
              <w:jc w:val="center"/>
              <w:rPr>
                <w:sz w:val="22"/>
                <w:szCs w:val="22"/>
              </w:rPr>
            </w:pPr>
            <w:r>
              <w:rPr>
                <w:sz w:val="22"/>
                <w:szCs w:val="22"/>
              </w:rPr>
              <w:t>2</w:t>
            </w:r>
          </w:p>
        </w:tc>
      </w:tr>
      <w:tr w:rsidR="00983BE4" w:rsidRPr="00945389" w:rsidTr="0067050B">
        <w:trPr>
          <w:trHeight w:val="297"/>
          <w:jc w:val="center"/>
        </w:trPr>
        <w:tc>
          <w:tcPr>
            <w:tcW w:w="8793" w:type="dxa"/>
            <w:gridSpan w:val="3"/>
            <w:shd w:val="clear" w:color="auto" w:fill="D9D9D9"/>
          </w:tcPr>
          <w:p w:rsidR="00983BE4" w:rsidRPr="00562B44" w:rsidRDefault="00983BE4" w:rsidP="00562B44">
            <w:pPr>
              <w:pStyle w:val="prastasis1"/>
              <w:tabs>
                <w:tab w:val="left" w:pos="720"/>
              </w:tabs>
              <w:spacing w:before="40" w:after="120"/>
              <w:rPr>
                <w:sz w:val="16"/>
                <w:szCs w:val="16"/>
              </w:rPr>
            </w:pPr>
          </w:p>
        </w:tc>
        <w:tc>
          <w:tcPr>
            <w:tcW w:w="1527" w:type="dxa"/>
            <w:shd w:val="clear" w:color="auto" w:fill="D9D9D9"/>
          </w:tcPr>
          <w:p w:rsidR="00983BE4" w:rsidRPr="00945389" w:rsidRDefault="00983BE4" w:rsidP="00635F9C">
            <w:pPr>
              <w:pStyle w:val="prastasis1"/>
              <w:tabs>
                <w:tab w:val="left" w:pos="720"/>
              </w:tabs>
              <w:spacing w:before="40" w:after="120"/>
              <w:jc w:val="center"/>
            </w:pPr>
          </w:p>
        </w:tc>
      </w:tr>
      <w:tr w:rsidR="00983BE4" w:rsidRPr="00945389" w:rsidTr="00562B44">
        <w:trPr>
          <w:trHeight w:val="287"/>
          <w:jc w:val="center"/>
        </w:trPr>
        <w:tc>
          <w:tcPr>
            <w:tcW w:w="6310" w:type="dxa"/>
          </w:tcPr>
          <w:p w:rsidR="00983BE4" w:rsidRPr="00945389" w:rsidRDefault="00983BE4" w:rsidP="00635F9C">
            <w:pPr>
              <w:pStyle w:val="prastasis1"/>
              <w:tabs>
                <w:tab w:val="left" w:pos="720"/>
              </w:tabs>
              <w:spacing w:before="40" w:after="120"/>
            </w:pPr>
            <w:r w:rsidRPr="00945389">
              <w:rPr>
                <w:sz w:val="22"/>
                <w:szCs w:val="22"/>
              </w:rPr>
              <w:t>Matematika</w:t>
            </w:r>
          </w:p>
        </w:tc>
        <w:tc>
          <w:tcPr>
            <w:tcW w:w="952" w:type="dxa"/>
          </w:tcPr>
          <w:p w:rsidR="00983BE4" w:rsidRPr="00945389" w:rsidRDefault="00983BE4" w:rsidP="00635F9C">
            <w:pPr>
              <w:pStyle w:val="prastasis1"/>
              <w:tabs>
                <w:tab w:val="left" w:pos="720"/>
              </w:tabs>
              <w:spacing w:before="40" w:after="120"/>
              <w:jc w:val="center"/>
            </w:pPr>
            <w:r w:rsidRPr="00945389">
              <w:rPr>
                <w:sz w:val="22"/>
                <w:szCs w:val="22"/>
              </w:rPr>
              <w:t>3</w:t>
            </w:r>
          </w:p>
        </w:tc>
        <w:tc>
          <w:tcPr>
            <w:tcW w:w="1531" w:type="dxa"/>
          </w:tcPr>
          <w:p w:rsidR="00983BE4" w:rsidRPr="00945389" w:rsidRDefault="00983BE4" w:rsidP="00635F9C">
            <w:pPr>
              <w:pStyle w:val="prastasis1"/>
              <w:tabs>
                <w:tab w:val="left" w:pos="720"/>
              </w:tabs>
              <w:spacing w:before="40" w:after="120"/>
              <w:jc w:val="center"/>
            </w:pPr>
            <w:r w:rsidRPr="00945389">
              <w:rPr>
                <w:sz w:val="22"/>
                <w:szCs w:val="22"/>
              </w:rPr>
              <w:t>3</w:t>
            </w:r>
          </w:p>
        </w:tc>
        <w:tc>
          <w:tcPr>
            <w:tcW w:w="1527" w:type="dxa"/>
          </w:tcPr>
          <w:p w:rsidR="00983BE4" w:rsidRPr="00945389" w:rsidRDefault="00925ACD" w:rsidP="00635F9C">
            <w:pPr>
              <w:pStyle w:val="prastasis1"/>
              <w:tabs>
                <w:tab w:val="left" w:pos="720"/>
              </w:tabs>
              <w:spacing w:before="40" w:after="120"/>
              <w:jc w:val="center"/>
              <w:rPr>
                <w:sz w:val="22"/>
                <w:szCs w:val="22"/>
              </w:rPr>
            </w:pPr>
            <w:r>
              <w:rPr>
                <w:sz w:val="22"/>
                <w:szCs w:val="22"/>
              </w:rPr>
              <w:t>3</w:t>
            </w:r>
          </w:p>
        </w:tc>
      </w:tr>
      <w:tr w:rsidR="00983BE4" w:rsidRPr="00945389" w:rsidTr="00562B44">
        <w:trPr>
          <w:trHeight w:val="287"/>
          <w:jc w:val="center"/>
        </w:trPr>
        <w:tc>
          <w:tcPr>
            <w:tcW w:w="6310" w:type="dxa"/>
          </w:tcPr>
          <w:p w:rsidR="00983BE4" w:rsidRPr="00945389" w:rsidRDefault="00983BE4" w:rsidP="00635F9C">
            <w:pPr>
              <w:pStyle w:val="prastasis1"/>
              <w:tabs>
                <w:tab w:val="left" w:pos="720"/>
              </w:tabs>
              <w:spacing w:before="40" w:after="120"/>
            </w:pPr>
            <w:r w:rsidRPr="00945389">
              <w:rPr>
                <w:sz w:val="22"/>
                <w:szCs w:val="22"/>
              </w:rPr>
              <w:t>Informacinės technologijos</w:t>
            </w:r>
          </w:p>
        </w:tc>
        <w:tc>
          <w:tcPr>
            <w:tcW w:w="952" w:type="dxa"/>
          </w:tcPr>
          <w:p w:rsidR="00983BE4" w:rsidRPr="00925ACD" w:rsidRDefault="00925ACD" w:rsidP="00635F9C">
            <w:pPr>
              <w:pStyle w:val="prastasis1"/>
              <w:tabs>
                <w:tab w:val="left" w:pos="720"/>
              </w:tabs>
              <w:spacing w:before="40" w:after="120"/>
              <w:jc w:val="center"/>
              <w:rPr>
                <w:color w:val="00B050"/>
              </w:rPr>
            </w:pPr>
            <w:r w:rsidRPr="00507490">
              <w:rPr>
                <w:color w:val="auto"/>
                <w:sz w:val="22"/>
                <w:szCs w:val="22"/>
              </w:rPr>
              <w:t>1</w:t>
            </w:r>
          </w:p>
        </w:tc>
        <w:tc>
          <w:tcPr>
            <w:tcW w:w="1531" w:type="dxa"/>
          </w:tcPr>
          <w:p w:rsidR="00983BE4" w:rsidRPr="00945389" w:rsidRDefault="00983BE4" w:rsidP="00635F9C">
            <w:pPr>
              <w:pStyle w:val="prastasis1"/>
              <w:tabs>
                <w:tab w:val="left" w:pos="720"/>
              </w:tabs>
              <w:spacing w:before="40" w:after="120"/>
              <w:jc w:val="center"/>
            </w:pPr>
            <w:r w:rsidRPr="00945389">
              <w:rPr>
                <w:sz w:val="22"/>
                <w:szCs w:val="22"/>
              </w:rPr>
              <w:t>1/1</w:t>
            </w:r>
          </w:p>
        </w:tc>
        <w:tc>
          <w:tcPr>
            <w:tcW w:w="1527" w:type="dxa"/>
          </w:tcPr>
          <w:p w:rsidR="00983BE4" w:rsidRPr="00945389" w:rsidRDefault="00925ACD" w:rsidP="00635F9C">
            <w:pPr>
              <w:pStyle w:val="prastasis1"/>
              <w:tabs>
                <w:tab w:val="left" w:pos="720"/>
              </w:tabs>
              <w:spacing w:before="40" w:after="120"/>
              <w:jc w:val="center"/>
              <w:rPr>
                <w:sz w:val="22"/>
                <w:szCs w:val="22"/>
              </w:rPr>
            </w:pPr>
            <w:r>
              <w:rPr>
                <w:sz w:val="22"/>
                <w:szCs w:val="22"/>
              </w:rPr>
              <w:t>1/1</w:t>
            </w:r>
          </w:p>
        </w:tc>
      </w:tr>
      <w:tr w:rsidR="00983BE4" w:rsidRPr="00945389" w:rsidTr="0067050B">
        <w:trPr>
          <w:trHeight w:val="287"/>
          <w:jc w:val="center"/>
        </w:trPr>
        <w:tc>
          <w:tcPr>
            <w:tcW w:w="8793" w:type="dxa"/>
            <w:gridSpan w:val="3"/>
            <w:shd w:val="clear" w:color="auto" w:fill="D9D9D9"/>
          </w:tcPr>
          <w:p w:rsidR="00983BE4" w:rsidRPr="00945389" w:rsidRDefault="00983BE4" w:rsidP="00635F9C">
            <w:pPr>
              <w:pStyle w:val="prastasis1"/>
              <w:tabs>
                <w:tab w:val="left" w:pos="720"/>
              </w:tabs>
              <w:spacing w:before="40" w:after="120"/>
            </w:pPr>
            <w:r w:rsidRPr="00945389">
              <w:rPr>
                <w:b/>
                <w:sz w:val="22"/>
                <w:szCs w:val="22"/>
              </w:rPr>
              <w:t>Gamtamokslinis ugdymas:</w:t>
            </w:r>
          </w:p>
        </w:tc>
        <w:tc>
          <w:tcPr>
            <w:tcW w:w="1527" w:type="dxa"/>
            <w:shd w:val="clear" w:color="auto" w:fill="D9D9D9"/>
          </w:tcPr>
          <w:p w:rsidR="00983BE4" w:rsidRPr="00945389" w:rsidRDefault="00983BE4" w:rsidP="00635F9C">
            <w:pPr>
              <w:pStyle w:val="prastasis1"/>
              <w:tabs>
                <w:tab w:val="left" w:pos="720"/>
              </w:tabs>
              <w:spacing w:before="40" w:after="120"/>
              <w:rPr>
                <w:b/>
                <w:sz w:val="22"/>
                <w:szCs w:val="22"/>
              </w:rPr>
            </w:pPr>
          </w:p>
        </w:tc>
      </w:tr>
      <w:tr w:rsidR="00983BE4" w:rsidRPr="00945389" w:rsidTr="00562B44">
        <w:trPr>
          <w:trHeight w:val="279"/>
          <w:jc w:val="center"/>
        </w:trPr>
        <w:tc>
          <w:tcPr>
            <w:tcW w:w="6310" w:type="dxa"/>
          </w:tcPr>
          <w:p w:rsidR="00983BE4" w:rsidRPr="00945389" w:rsidRDefault="00983BE4" w:rsidP="00635F9C">
            <w:pPr>
              <w:pStyle w:val="prastasis1"/>
              <w:tabs>
                <w:tab w:val="left" w:pos="720"/>
              </w:tabs>
              <w:spacing w:before="40" w:after="120"/>
            </w:pPr>
            <w:r w:rsidRPr="00945389">
              <w:rPr>
                <w:sz w:val="22"/>
                <w:szCs w:val="22"/>
              </w:rPr>
              <w:t>Biologija</w:t>
            </w:r>
          </w:p>
        </w:tc>
        <w:tc>
          <w:tcPr>
            <w:tcW w:w="952" w:type="dxa"/>
          </w:tcPr>
          <w:p w:rsidR="00983BE4" w:rsidRPr="00945389" w:rsidRDefault="00983BE4" w:rsidP="00635F9C">
            <w:pPr>
              <w:pStyle w:val="prastasis1"/>
              <w:tabs>
                <w:tab w:val="left" w:pos="720"/>
              </w:tabs>
              <w:spacing w:before="40" w:after="120"/>
              <w:jc w:val="center"/>
            </w:pPr>
            <w:r w:rsidRPr="00945389">
              <w:rPr>
                <w:sz w:val="22"/>
                <w:szCs w:val="22"/>
              </w:rPr>
              <w:t>2</w:t>
            </w:r>
          </w:p>
        </w:tc>
        <w:tc>
          <w:tcPr>
            <w:tcW w:w="1531" w:type="dxa"/>
          </w:tcPr>
          <w:p w:rsidR="00983BE4" w:rsidRPr="00945389" w:rsidRDefault="00983BE4" w:rsidP="00635F9C">
            <w:pPr>
              <w:pStyle w:val="prastasis1"/>
              <w:tabs>
                <w:tab w:val="left" w:pos="720"/>
              </w:tabs>
              <w:spacing w:before="40" w:after="120"/>
              <w:jc w:val="center"/>
            </w:pPr>
            <w:r w:rsidRPr="00945389">
              <w:rPr>
                <w:sz w:val="22"/>
                <w:szCs w:val="22"/>
              </w:rPr>
              <w:t>2</w:t>
            </w:r>
          </w:p>
        </w:tc>
        <w:tc>
          <w:tcPr>
            <w:tcW w:w="1527" w:type="dxa"/>
          </w:tcPr>
          <w:p w:rsidR="00983BE4" w:rsidRPr="00945389" w:rsidRDefault="00925ACD" w:rsidP="00635F9C">
            <w:pPr>
              <w:pStyle w:val="prastasis1"/>
              <w:tabs>
                <w:tab w:val="left" w:pos="720"/>
              </w:tabs>
              <w:spacing w:before="40" w:after="120"/>
              <w:jc w:val="center"/>
              <w:rPr>
                <w:sz w:val="22"/>
                <w:szCs w:val="22"/>
              </w:rPr>
            </w:pPr>
            <w:r>
              <w:rPr>
                <w:sz w:val="22"/>
                <w:szCs w:val="22"/>
              </w:rPr>
              <w:t>2</w:t>
            </w:r>
          </w:p>
        </w:tc>
      </w:tr>
      <w:tr w:rsidR="00983BE4" w:rsidRPr="00945389" w:rsidTr="00562B44">
        <w:trPr>
          <w:trHeight w:val="287"/>
          <w:jc w:val="center"/>
        </w:trPr>
        <w:tc>
          <w:tcPr>
            <w:tcW w:w="6310" w:type="dxa"/>
          </w:tcPr>
          <w:p w:rsidR="00983BE4" w:rsidRPr="00945389" w:rsidRDefault="00983BE4" w:rsidP="00635F9C">
            <w:pPr>
              <w:pStyle w:val="prastasis1"/>
              <w:tabs>
                <w:tab w:val="left" w:pos="720"/>
              </w:tabs>
              <w:spacing w:before="40" w:after="120"/>
            </w:pPr>
            <w:r w:rsidRPr="00945389">
              <w:rPr>
                <w:sz w:val="22"/>
                <w:szCs w:val="22"/>
              </w:rPr>
              <w:t>Chemija</w:t>
            </w:r>
          </w:p>
        </w:tc>
        <w:tc>
          <w:tcPr>
            <w:tcW w:w="952" w:type="dxa"/>
          </w:tcPr>
          <w:p w:rsidR="00983BE4" w:rsidRPr="00945389" w:rsidRDefault="00983BE4" w:rsidP="00635F9C">
            <w:pPr>
              <w:pStyle w:val="prastasis1"/>
              <w:tabs>
                <w:tab w:val="left" w:pos="720"/>
              </w:tabs>
              <w:spacing w:before="40" w:after="120"/>
              <w:jc w:val="center"/>
            </w:pPr>
            <w:r w:rsidRPr="00945389">
              <w:rPr>
                <w:sz w:val="22"/>
                <w:szCs w:val="22"/>
              </w:rPr>
              <w:t>2</w:t>
            </w:r>
          </w:p>
        </w:tc>
        <w:tc>
          <w:tcPr>
            <w:tcW w:w="1531" w:type="dxa"/>
          </w:tcPr>
          <w:p w:rsidR="00983BE4" w:rsidRPr="00945389" w:rsidRDefault="00983BE4" w:rsidP="00635F9C">
            <w:pPr>
              <w:pStyle w:val="prastasis1"/>
              <w:tabs>
                <w:tab w:val="left" w:pos="720"/>
              </w:tabs>
              <w:spacing w:before="40" w:after="120"/>
              <w:jc w:val="center"/>
            </w:pPr>
            <w:r w:rsidRPr="00945389">
              <w:rPr>
                <w:sz w:val="22"/>
                <w:szCs w:val="22"/>
              </w:rPr>
              <w:t>2</w:t>
            </w:r>
          </w:p>
        </w:tc>
        <w:tc>
          <w:tcPr>
            <w:tcW w:w="1527" w:type="dxa"/>
          </w:tcPr>
          <w:p w:rsidR="00983BE4" w:rsidRPr="00945389" w:rsidRDefault="00925ACD" w:rsidP="00635F9C">
            <w:pPr>
              <w:pStyle w:val="prastasis1"/>
              <w:tabs>
                <w:tab w:val="left" w:pos="720"/>
              </w:tabs>
              <w:spacing w:before="40" w:after="120"/>
              <w:jc w:val="center"/>
              <w:rPr>
                <w:sz w:val="22"/>
                <w:szCs w:val="22"/>
              </w:rPr>
            </w:pPr>
            <w:r>
              <w:rPr>
                <w:sz w:val="22"/>
                <w:szCs w:val="22"/>
              </w:rPr>
              <w:t>2</w:t>
            </w:r>
          </w:p>
        </w:tc>
      </w:tr>
      <w:tr w:rsidR="00983BE4" w:rsidRPr="00945389" w:rsidTr="00562B44">
        <w:trPr>
          <w:trHeight w:val="287"/>
          <w:jc w:val="center"/>
        </w:trPr>
        <w:tc>
          <w:tcPr>
            <w:tcW w:w="6310" w:type="dxa"/>
          </w:tcPr>
          <w:p w:rsidR="00983BE4" w:rsidRPr="00945389" w:rsidRDefault="00983BE4" w:rsidP="00635F9C">
            <w:pPr>
              <w:pStyle w:val="prastasis1"/>
              <w:tabs>
                <w:tab w:val="left" w:pos="720"/>
              </w:tabs>
              <w:spacing w:before="40" w:after="120"/>
            </w:pPr>
            <w:r w:rsidRPr="00945389">
              <w:rPr>
                <w:sz w:val="22"/>
                <w:szCs w:val="22"/>
              </w:rPr>
              <w:lastRenderedPageBreak/>
              <w:t>Fizika</w:t>
            </w:r>
          </w:p>
        </w:tc>
        <w:tc>
          <w:tcPr>
            <w:tcW w:w="952" w:type="dxa"/>
          </w:tcPr>
          <w:p w:rsidR="00983BE4" w:rsidRPr="00945389" w:rsidRDefault="00983BE4" w:rsidP="00635F9C">
            <w:pPr>
              <w:pStyle w:val="prastasis1"/>
              <w:tabs>
                <w:tab w:val="left" w:pos="720"/>
              </w:tabs>
              <w:spacing w:before="40" w:after="120"/>
              <w:jc w:val="center"/>
            </w:pPr>
            <w:r w:rsidRPr="00945389">
              <w:rPr>
                <w:sz w:val="22"/>
                <w:szCs w:val="22"/>
              </w:rPr>
              <w:t>2</w:t>
            </w:r>
          </w:p>
        </w:tc>
        <w:tc>
          <w:tcPr>
            <w:tcW w:w="1531" w:type="dxa"/>
          </w:tcPr>
          <w:p w:rsidR="00983BE4" w:rsidRPr="00945389" w:rsidRDefault="00983BE4" w:rsidP="00635F9C">
            <w:pPr>
              <w:pStyle w:val="prastasis1"/>
              <w:tabs>
                <w:tab w:val="left" w:pos="720"/>
              </w:tabs>
              <w:spacing w:before="40" w:after="120"/>
              <w:jc w:val="center"/>
            </w:pPr>
            <w:r w:rsidRPr="00945389">
              <w:rPr>
                <w:sz w:val="22"/>
                <w:szCs w:val="22"/>
              </w:rPr>
              <w:t>2</w:t>
            </w:r>
          </w:p>
        </w:tc>
        <w:tc>
          <w:tcPr>
            <w:tcW w:w="1527" w:type="dxa"/>
          </w:tcPr>
          <w:p w:rsidR="00983BE4" w:rsidRPr="00945389" w:rsidRDefault="00925ACD" w:rsidP="00635F9C">
            <w:pPr>
              <w:pStyle w:val="prastasis1"/>
              <w:tabs>
                <w:tab w:val="left" w:pos="720"/>
              </w:tabs>
              <w:spacing w:before="40" w:after="120"/>
              <w:jc w:val="center"/>
              <w:rPr>
                <w:sz w:val="22"/>
                <w:szCs w:val="22"/>
              </w:rPr>
            </w:pPr>
            <w:r>
              <w:rPr>
                <w:sz w:val="22"/>
                <w:szCs w:val="22"/>
              </w:rPr>
              <w:t>2</w:t>
            </w:r>
          </w:p>
        </w:tc>
      </w:tr>
      <w:tr w:rsidR="00983BE4" w:rsidRPr="00945389" w:rsidTr="0067050B">
        <w:trPr>
          <w:trHeight w:val="287"/>
          <w:jc w:val="center"/>
        </w:trPr>
        <w:tc>
          <w:tcPr>
            <w:tcW w:w="8793" w:type="dxa"/>
            <w:gridSpan w:val="3"/>
            <w:shd w:val="clear" w:color="auto" w:fill="D9D9D9"/>
          </w:tcPr>
          <w:p w:rsidR="00983BE4" w:rsidRPr="00945389" w:rsidRDefault="00983BE4" w:rsidP="00635F9C">
            <w:pPr>
              <w:pStyle w:val="prastasis1"/>
              <w:tabs>
                <w:tab w:val="left" w:pos="720"/>
              </w:tabs>
              <w:spacing w:before="40" w:after="120"/>
            </w:pPr>
            <w:r w:rsidRPr="00945389">
              <w:rPr>
                <w:b/>
                <w:sz w:val="22"/>
                <w:szCs w:val="22"/>
              </w:rPr>
              <w:t>Socialinis ugdymas:</w:t>
            </w:r>
          </w:p>
        </w:tc>
        <w:tc>
          <w:tcPr>
            <w:tcW w:w="1527" w:type="dxa"/>
            <w:shd w:val="clear" w:color="auto" w:fill="D9D9D9"/>
          </w:tcPr>
          <w:p w:rsidR="00983BE4" w:rsidRPr="00945389" w:rsidRDefault="00983BE4" w:rsidP="00635F9C">
            <w:pPr>
              <w:pStyle w:val="prastasis1"/>
              <w:tabs>
                <w:tab w:val="left" w:pos="720"/>
              </w:tabs>
              <w:spacing w:before="40" w:after="120"/>
              <w:rPr>
                <w:b/>
                <w:sz w:val="22"/>
                <w:szCs w:val="22"/>
              </w:rPr>
            </w:pPr>
          </w:p>
        </w:tc>
      </w:tr>
      <w:tr w:rsidR="00983BE4" w:rsidRPr="00945389" w:rsidTr="00562B44">
        <w:trPr>
          <w:trHeight w:val="279"/>
          <w:jc w:val="center"/>
        </w:trPr>
        <w:tc>
          <w:tcPr>
            <w:tcW w:w="6310" w:type="dxa"/>
            <w:tcBorders>
              <w:bottom w:val="nil"/>
            </w:tcBorders>
          </w:tcPr>
          <w:p w:rsidR="00983BE4" w:rsidRPr="00945389" w:rsidRDefault="00983BE4" w:rsidP="00635F9C">
            <w:pPr>
              <w:pStyle w:val="prastasis1"/>
              <w:tabs>
                <w:tab w:val="left" w:pos="720"/>
              </w:tabs>
              <w:spacing w:before="40" w:after="120"/>
            </w:pPr>
            <w:r w:rsidRPr="00945389">
              <w:rPr>
                <w:sz w:val="22"/>
                <w:szCs w:val="22"/>
              </w:rPr>
              <w:t>Integruotas istorijos ir pilietiškumo pagrindų kursas</w:t>
            </w:r>
          </w:p>
        </w:tc>
        <w:tc>
          <w:tcPr>
            <w:tcW w:w="952" w:type="dxa"/>
            <w:tcBorders>
              <w:bottom w:val="nil"/>
            </w:tcBorders>
          </w:tcPr>
          <w:p w:rsidR="00983BE4" w:rsidRPr="00945389" w:rsidRDefault="00983BE4" w:rsidP="00635F9C">
            <w:pPr>
              <w:pStyle w:val="prastasis1"/>
              <w:tabs>
                <w:tab w:val="left" w:pos="720"/>
              </w:tabs>
              <w:spacing w:before="40" w:after="120"/>
              <w:jc w:val="center"/>
            </w:pPr>
            <w:r w:rsidRPr="00945389">
              <w:rPr>
                <w:sz w:val="22"/>
                <w:szCs w:val="22"/>
              </w:rPr>
              <w:t>3</w:t>
            </w:r>
          </w:p>
        </w:tc>
        <w:tc>
          <w:tcPr>
            <w:tcW w:w="1531" w:type="dxa"/>
            <w:tcBorders>
              <w:bottom w:val="nil"/>
            </w:tcBorders>
          </w:tcPr>
          <w:p w:rsidR="00983BE4" w:rsidRPr="00945389" w:rsidRDefault="00983BE4" w:rsidP="00635F9C">
            <w:pPr>
              <w:pStyle w:val="prastasis1"/>
              <w:tabs>
                <w:tab w:val="left" w:pos="720"/>
              </w:tabs>
              <w:spacing w:before="40" w:after="120"/>
              <w:jc w:val="center"/>
            </w:pPr>
            <w:r w:rsidRPr="00945389">
              <w:rPr>
                <w:sz w:val="22"/>
                <w:szCs w:val="22"/>
              </w:rPr>
              <w:t>3</w:t>
            </w:r>
          </w:p>
        </w:tc>
        <w:tc>
          <w:tcPr>
            <w:tcW w:w="1527" w:type="dxa"/>
            <w:tcBorders>
              <w:bottom w:val="nil"/>
            </w:tcBorders>
          </w:tcPr>
          <w:p w:rsidR="00983BE4" w:rsidRPr="00945389" w:rsidRDefault="00925ACD" w:rsidP="00635F9C">
            <w:pPr>
              <w:pStyle w:val="prastasis1"/>
              <w:tabs>
                <w:tab w:val="left" w:pos="720"/>
              </w:tabs>
              <w:spacing w:before="40" w:after="120"/>
              <w:jc w:val="center"/>
              <w:rPr>
                <w:sz w:val="22"/>
                <w:szCs w:val="22"/>
              </w:rPr>
            </w:pPr>
            <w:r>
              <w:rPr>
                <w:sz w:val="22"/>
                <w:szCs w:val="22"/>
              </w:rPr>
              <w:t>3</w:t>
            </w:r>
          </w:p>
        </w:tc>
      </w:tr>
      <w:tr w:rsidR="00983BE4" w:rsidRPr="00945389" w:rsidTr="00562B44">
        <w:trPr>
          <w:trHeight w:val="287"/>
          <w:jc w:val="center"/>
        </w:trPr>
        <w:tc>
          <w:tcPr>
            <w:tcW w:w="6310" w:type="dxa"/>
            <w:tcBorders>
              <w:bottom w:val="nil"/>
            </w:tcBorders>
          </w:tcPr>
          <w:p w:rsidR="00983BE4" w:rsidRPr="00945389" w:rsidRDefault="00983BE4" w:rsidP="00635F9C">
            <w:pPr>
              <w:pStyle w:val="prastasis1"/>
              <w:tabs>
                <w:tab w:val="left" w:pos="720"/>
              </w:tabs>
              <w:spacing w:before="40" w:after="120"/>
            </w:pPr>
            <w:r w:rsidRPr="00945389">
              <w:rPr>
                <w:sz w:val="22"/>
                <w:szCs w:val="22"/>
              </w:rPr>
              <w:t>Geografija</w:t>
            </w:r>
          </w:p>
        </w:tc>
        <w:tc>
          <w:tcPr>
            <w:tcW w:w="952" w:type="dxa"/>
            <w:tcBorders>
              <w:bottom w:val="nil"/>
            </w:tcBorders>
          </w:tcPr>
          <w:p w:rsidR="00983BE4" w:rsidRPr="00945389" w:rsidRDefault="00983BE4" w:rsidP="00635F9C">
            <w:pPr>
              <w:pStyle w:val="prastasis1"/>
              <w:tabs>
                <w:tab w:val="left" w:pos="720"/>
              </w:tabs>
              <w:spacing w:before="40" w:after="120"/>
              <w:jc w:val="center"/>
            </w:pPr>
            <w:r w:rsidRPr="00945389">
              <w:rPr>
                <w:sz w:val="22"/>
                <w:szCs w:val="22"/>
              </w:rPr>
              <w:t>2</w:t>
            </w:r>
          </w:p>
        </w:tc>
        <w:tc>
          <w:tcPr>
            <w:tcW w:w="1531" w:type="dxa"/>
            <w:tcBorders>
              <w:bottom w:val="nil"/>
            </w:tcBorders>
          </w:tcPr>
          <w:p w:rsidR="00983BE4" w:rsidRPr="00945389" w:rsidRDefault="00983BE4" w:rsidP="00635F9C">
            <w:pPr>
              <w:pStyle w:val="prastasis1"/>
              <w:tabs>
                <w:tab w:val="left" w:pos="720"/>
              </w:tabs>
              <w:spacing w:before="40" w:after="120"/>
              <w:jc w:val="center"/>
            </w:pPr>
            <w:r w:rsidRPr="00945389">
              <w:rPr>
                <w:sz w:val="22"/>
                <w:szCs w:val="22"/>
              </w:rPr>
              <w:t>2</w:t>
            </w:r>
          </w:p>
        </w:tc>
        <w:tc>
          <w:tcPr>
            <w:tcW w:w="1527" w:type="dxa"/>
            <w:tcBorders>
              <w:bottom w:val="nil"/>
            </w:tcBorders>
          </w:tcPr>
          <w:p w:rsidR="00983BE4" w:rsidRPr="00945389" w:rsidRDefault="00925ACD" w:rsidP="00635F9C">
            <w:pPr>
              <w:pStyle w:val="prastasis1"/>
              <w:tabs>
                <w:tab w:val="left" w:pos="720"/>
              </w:tabs>
              <w:spacing w:before="40" w:after="120"/>
              <w:jc w:val="center"/>
              <w:rPr>
                <w:sz w:val="22"/>
                <w:szCs w:val="22"/>
              </w:rPr>
            </w:pPr>
            <w:r>
              <w:rPr>
                <w:sz w:val="22"/>
                <w:szCs w:val="22"/>
              </w:rPr>
              <w:t>2</w:t>
            </w:r>
          </w:p>
        </w:tc>
      </w:tr>
      <w:tr w:rsidR="00983BE4" w:rsidRPr="00945389" w:rsidTr="0067050B">
        <w:trPr>
          <w:trHeight w:val="287"/>
          <w:jc w:val="center"/>
        </w:trPr>
        <w:tc>
          <w:tcPr>
            <w:tcW w:w="8793" w:type="dxa"/>
            <w:gridSpan w:val="3"/>
            <w:tcBorders>
              <w:bottom w:val="nil"/>
            </w:tcBorders>
            <w:shd w:val="clear" w:color="auto" w:fill="D9D9D9"/>
          </w:tcPr>
          <w:p w:rsidR="00983BE4" w:rsidRPr="00945389" w:rsidRDefault="00983BE4" w:rsidP="00635F9C">
            <w:pPr>
              <w:pStyle w:val="prastasis1"/>
              <w:tabs>
                <w:tab w:val="left" w:pos="720"/>
              </w:tabs>
              <w:spacing w:before="40" w:after="120"/>
            </w:pPr>
            <w:r w:rsidRPr="00945389">
              <w:rPr>
                <w:b/>
                <w:sz w:val="22"/>
                <w:szCs w:val="22"/>
              </w:rPr>
              <w:t>Meninis ugdymas:</w:t>
            </w:r>
          </w:p>
        </w:tc>
        <w:tc>
          <w:tcPr>
            <w:tcW w:w="1527" w:type="dxa"/>
            <w:tcBorders>
              <w:bottom w:val="nil"/>
            </w:tcBorders>
            <w:shd w:val="clear" w:color="auto" w:fill="D9D9D9"/>
          </w:tcPr>
          <w:p w:rsidR="00983BE4" w:rsidRPr="00945389" w:rsidRDefault="00983BE4" w:rsidP="00635F9C">
            <w:pPr>
              <w:pStyle w:val="prastasis1"/>
              <w:tabs>
                <w:tab w:val="left" w:pos="720"/>
              </w:tabs>
              <w:spacing w:before="40" w:after="120"/>
              <w:rPr>
                <w:b/>
                <w:sz w:val="22"/>
                <w:szCs w:val="22"/>
              </w:rPr>
            </w:pPr>
          </w:p>
        </w:tc>
      </w:tr>
      <w:tr w:rsidR="00983BE4" w:rsidRPr="00945389" w:rsidTr="00562B44">
        <w:trPr>
          <w:trHeight w:val="287"/>
          <w:jc w:val="center"/>
        </w:trPr>
        <w:tc>
          <w:tcPr>
            <w:tcW w:w="6310" w:type="dxa"/>
            <w:tcBorders>
              <w:bottom w:val="nil"/>
            </w:tcBorders>
          </w:tcPr>
          <w:p w:rsidR="00983BE4" w:rsidRPr="00945389" w:rsidRDefault="00983BE4" w:rsidP="00635F9C">
            <w:pPr>
              <w:pStyle w:val="prastasis1"/>
              <w:tabs>
                <w:tab w:val="left" w:pos="720"/>
              </w:tabs>
              <w:spacing w:before="40" w:after="120"/>
            </w:pPr>
            <w:r w:rsidRPr="00945389">
              <w:rPr>
                <w:sz w:val="22"/>
                <w:szCs w:val="22"/>
              </w:rPr>
              <w:t>Dailė</w:t>
            </w:r>
          </w:p>
        </w:tc>
        <w:tc>
          <w:tcPr>
            <w:tcW w:w="952" w:type="dxa"/>
            <w:tcBorders>
              <w:bottom w:val="nil"/>
            </w:tcBorders>
          </w:tcPr>
          <w:p w:rsidR="00983BE4" w:rsidRPr="00945389" w:rsidRDefault="00983BE4" w:rsidP="00635F9C">
            <w:pPr>
              <w:pStyle w:val="prastasis1"/>
              <w:tabs>
                <w:tab w:val="left" w:pos="720"/>
              </w:tabs>
              <w:spacing w:before="40" w:after="120"/>
              <w:jc w:val="center"/>
            </w:pPr>
            <w:r w:rsidRPr="00945389">
              <w:rPr>
                <w:sz w:val="22"/>
                <w:szCs w:val="22"/>
              </w:rPr>
              <w:t>1</w:t>
            </w:r>
          </w:p>
        </w:tc>
        <w:tc>
          <w:tcPr>
            <w:tcW w:w="1531" w:type="dxa"/>
            <w:tcBorders>
              <w:bottom w:val="nil"/>
            </w:tcBorders>
          </w:tcPr>
          <w:p w:rsidR="00983BE4" w:rsidRPr="00945389" w:rsidRDefault="00983BE4" w:rsidP="00635F9C">
            <w:pPr>
              <w:pStyle w:val="prastasis1"/>
              <w:tabs>
                <w:tab w:val="left" w:pos="720"/>
              </w:tabs>
              <w:spacing w:before="40" w:after="120"/>
              <w:jc w:val="center"/>
            </w:pPr>
            <w:r w:rsidRPr="00945389">
              <w:rPr>
                <w:sz w:val="22"/>
                <w:szCs w:val="22"/>
              </w:rPr>
              <w:t>1</w:t>
            </w:r>
          </w:p>
        </w:tc>
        <w:tc>
          <w:tcPr>
            <w:tcW w:w="1527" w:type="dxa"/>
            <w:tcBorders>
              <w:bottom w:val="nil"/>
            </w:tcBorders>
          </w:tcPr>
          <w:p w:rsidR="00983BE4" w:rsidRPr="00945389" w:rsidRDefault="00925ACD" w:rsidP="00635F9C">
            <w:pPr>
              <w:pStyle w:val="prastasis1"/>
              <w:tabs>
                <w:tab w:val="left" w:pos="720"/>
              </w:tabs>
              <w:spacing w:before="40" w:after="120"/>
              <w:jc w:val="center"/>
              <w:rPr>
                <w:sz w:val="22"/>
                <w:szCs w:val="22"/>
              </w:rPr>
            </w:pPr>
            <w:r>
              <w:rPr>
                <w:sz w:val="22"/>
                <w:szCs w:val="22"/>
              </w:rPr>
              <w:t>1</w:t>
            </w:r>
          </w:p>
        </w:tc>
      </w:tr>
      <w:tr w:rsidR="00983BE4" w:rsidRPr="00945389" w:rsidTr="00562B44">
        <w:trPr>
          <w:trHeight w:val="287"/>
          <w:jc w:val="center"/>
        </w:trPr>
        <w:tc>
          <w:tcPr>
            <w:tcW w:w="6310" w:type="dxa"/>
            <w:tcBorders>
              <w:bottom w:val="nil"/>
            </w:tcBorders>
          </w:tcPr>
          <w:p w:rsidR="00983BE4" w:rsidRPr="00945389" w:rsidRDefault="00983BE4" w:rsidP="00635F9C">
            <w:pPr>
              <w:pStyle w:val="prastasis1"/>
              <w:tabs>
                <w:tab w:val="left" w:pos="720"/>
              </w:tabs>
              <w:spacing w:before="40" w:after="120"/>
            </w:pPr>
            <w:r w:rsidRPr="00945389">
              <w:rPr>
                <w:sz w:val="22"/>
                <w:szCs w:val="22"/>
              </w:rPr>
              <w:t>Muzika</w:t>
            </w:r>
          </w:p>
        </w:tc>
        <w:tc>
          <w:tcPr>
            <w:tcW w:w="952" w:type="dxa"/>
            <w:tcBorders>
              <w:bottom w:val="nil"/>
            </w:tcBorders>
          </w:tcPr>
          <w:p w:rsidR="00983BE4" w:rsidRPr="00945389" w:rsidRDefault="00983BE4" w:rsidP="00635F9C">
            <w:pPr>
              <w:pStyle w:val="prastasis1"/>
              <w:tabs>
                <w:tab w:val="left" w:pos="720"/>
              </w:tabs>
              <w:spacing w:before="40" w:after="120"/>
              <w:jc w:val="center"/>
            </w:pPr>
            <w:r w:rsidRPr="00945389">
              <w:rPr>
                <w:sz w:val="22"/>
                <w:szCs w:val="22"/>
              </w:rPr>
              <w:t>1</w:t>
            </w:r>
          </w:p>
        </w:tc>
        <w:tc>
          <w:tcPr>
            <w:tcW w:w="1531" w:type="dxa"/>
            <w:tcBorders>
              <w:bottom w:val="nil"/>
            </w:tcBorders>
          </w:tcPr>
          <w:p w:rsidR="00983BE4" w:rsidRPr="00945389" w:rsidRDefault="00983BE4" w:rsidP="00635F9C">
            <w:pPr>
              <w:pStyle w:val="prastasis1"/>
              <w:tabs>
                <w:tab w:val="left" w:pos="720"/>
              </w:tabs>
              <w:spacing w:before="40" w:after="120"/>
              <w:jc w:val="center"/>
            </w:pPr>
            <w:r w:rsidRPr="00945389">
              <w:rPr>
                <w:sz w:val="22"/>
                <w:szCs w:val="22"/>
              </w:rPr>
              <w:t>1</w:t>
            </w:r>
          </w:p>
        </w:tc>
        <w:tc>
          <w:tcPr>
            <w:tcW w:w="1527" w:type="dxa"/>
            <w:tcBorders>
              <w:bottom w:val="nil"/>
            </w:tcBorders>
          </w:tcPr>
          <w:p w:rsidR="00983BE4" w:rsidRPr="00945389" w:rsidRDefault="00925ACD" w:rsidP="00635F9C">
            <w:pPr>
              <w:pStyle w:val="prastasis1"/>
              <w:tabs>
                <w:tab w:val="left" w:pos="720"/>
              </w:tabs>
              <w:spacing w:before="40" w:after="120"/>
              <w:jc w:val="center"/>
              <w:rPr>
                <w:sz w:val="22"/>
                <w:szCs w:val="22"/>
              </w:rPr>
            </w:pPr>
            <w:r>
              <w:rPr>
                <w:sz w:val="22"/>
                <w:szCs w:val="22"/>
              </w:rPr>
              <w:t>1</w:t>
            </w:r>
          </w:p>
        </w:tc>
      </w:tr>
      <w:tr w:rsidR="00983BE4" w:rsidRPr="00945389" w:rsidTr="00562B44">
        <w:trPr>
          <w:trHeight w:val="279"/>
          <w:jc w:val="center"/>
        </w:trPr>
        <w:tc>
          <w:tcPr>
            <w:tcW w:w="6310" w:type="dxa"/>
            <w:tcBorders>
              <w:bottom w:val="nil"/>
            </w:tcBorders>
          </w:tcPr>
          <w:p w:rsidR="00983BE4" w:rsidRPr="00945389" w:rsidRDefault="00983BE4" w:rsidP="00507490">
            <w:pPr>
              <w:pStyle w:val="prastasis1"/>
              <w:tabs>
                <w:tab w:val="left" w:pos="720"/>
              </w:tabs>
              <w:spacing w:before="40" w:after="120"/>
            </w:pPr>
            <w:r w:rsidRPr="00945389">
              <w:rPr>
                <w:sz w:val="22"/>
                <w:szCs w:val="22"/>
              </w:rPr>
              <w:t xml:space="preserve">Technologijos </w:t>
            </w:r>
            <w:r w:rsidR="00474C82">
              <w:rPr>
                <w:sz w:val="22"/>
                <w:szCs w:val="22"/>
              </w:rPr>
              <w:t>(integruotas technologijų kursas)</w:t>
            </w:r>
          </w:p>
        </w:tc>
        <w:tc>
          <w:tcPr>
            <w:tcW w:w="952" w:type="dxa"/>
            <w:tcBorders>
              <w:bottom w:val="nil"/>
            </w:tcBorders>
          </w:tcPr>
          <w:p w:rsidR="00983BE4" w:rsidRPr="00925ACD" w:rsidRDefault="00983BE4" w:rsidP="00925ACD">
            <w:pPr>
              <w:pStyle w:val="prastasis1"/>
              <w:tabs>
                <w:tab w:val="left" w:pos="720"/>
              </w:tabs>
              <w:spacing w:before="40" w:after="120"/>
              <w:jc w:val="center"/>
              <w:rPr>
                <w:color w:val="00B050"/>
              </w:rPr>
            </w:pPr>
            <w:r w:rsidRPr="00507490">
              <w:rPr>
                <w:color w:val="auto"/>
                <w:sz w:val="22"/>
                <w:szCs w:val="22"/>
              </w:rPr>
              <w:t>1</w:t>
            </w:r>
          </w:p>
        </w:tc>
        <w:tc>
          <w:tcPr>
            <w:tcW w:w="1531" w:type="dxa"/>
            <w:tcBorders>
              <w:bottom w:val="nil"/>
            </w:tcBorders>
          </w:tcPr>
          <w:p w:rsidR="00983BE4" w:rsidRPr="00945389" w:rsidRDefault="00983BE4" w:rsidP="00635F9C">
            <w:pPr>
              <w:pStyle w:val="prastasis1"/>
              <w:tabs>
                <w:tab w:val="left" w:pos="720"/>
              </w:tabs>
              <w:spacing w:before="40" w:after="120"/>
              <w:jc w:val="center"/>
            </w:pPr>
            <w:r w:rsidRPr="00945389">
              <w:rPr>
                <w:sz w:val="22"/>
                <w:szCs w:val="22"/>
              </w:rPr>
              <w:t>1/1</w:t>
            </w:r>
          </w:p>
        </w:tc>
        <w:tc>
          <w:tcPr>
            <w:tcW w:w="1527" w:type="dxa"/>
            <w:tcBorders>
              <w:bottom w:val="nil"/>
            </w:tcBorders>
          </w:tcPr>
          <w:p w:rsidR="00983BE4" w:rsidRPr="00945389" w:rsidRDefault="00925ACD" w:rsidP="00635F9C">
            <w:pPr>
              <w:pStyle w:val="prastasis1"/>
              <w:tabs>
                <w:tab w:val="left" w:pos="720"/>
              </w:tabs>
              <w:spacing w:before="40" w:after="120"/>
              <w:jc w:val="center"/>
              <w:rPr>
                <w:sz w:val="22"/>
                <w:szCs w:val="22"/>
              </w:rPr>
            </w:pPr>
            <w:r>
              <w:rPr>
                <w:sz w:val="22"/>
                <w:szCs w:val="22"/>
              </w:rPr>
              <w:t>1/1</w:t>
            </w:r>
          </w:p>
        </w:tc>
      </w:tr>
      <w:tr w:rsidR="00983BE4" w:rsidRPr="00945389" w:rsidTr="00562B44">
        <w:trPr>
          <w:trHeight w:val="287"/>
          <w:jc w:val="center"/>
        </w:trPr>
        <w:tc>
          <w:tcPr>
            <w:tcW w:w="6310" w:type="dxa"/>
            <w:tcBorders>
              <w:bottom w:val="nil"/>
            </w:tcBorders>
          </w:tcPr>
          <w:p w:rsidR="00983BE4" w:rsidRPr="00945389" w:rsidRDefault="00983BE4" w:rsidP="00635F9C">
            <w:pPr>
              <w:pStyle w:val="prastasis1"/>
              <w:tabs>
                <w:tab w:val="left" w:pos="720"/>
              </w:tabs>
              <w:spacing w:before="40" w:after="120"/>
            </w:pPr>
            <w:r w:rsidRPr="00945389">
              <w:rPr>
                <w:sz w:val="22"/>
                <w:szCs w:val="22"/>
              </w:rPr>
              <w:t>Kūno kultūra</w:t>
            </w:r>
          </w:p>
        </w:tc>
        <w:tc>
          <w:tcPr>
            <w:tcW w:w="952" w:type="dxa"/>
            <w:tcBorders>
              <w:bottom w:val="nil"/>
            </w:tcBorders>
          </w:tcPr>
          <w:p w:rsidR="00983BE4" w:rsidRPr="00945389" w:rsidRDefault="00983BE4" w:rsidP="00635F9C">
            <w:pPr>
              <w:pStyle w:val="prastasis1"/>
              <w:tabs>
                <w:tab w:val="left" w:pos="720"/>
              </w:tabs>
              <w:spacing w:before="40" w:after="120"/>
              <w:jc w:val="center"/>
            </w:pPr>
            <w:r w:rsidRPr="00945389">
              <w:rPr>
                <w:sz w:val="22"/>
                <w:szCs w:val="22"/>
              </w:rPr>
              <w:t>2</w:t>
            </w:r>
          </w:p>
        </w:tc>
        <w:tc>
          <w:tcPr>
            <w:tcW w:w="1531" w:type="dxa"/>
            <w:tcBorders>
              <w:bottom w:val="nil"/>
            </w:tcBorders>
          </w:tcPr>
          <w:p w:rsidR="00983BE4" w:rsidRPr="00945389" w:rsidRDefault="00983BE4" w:rsidP="00635F9C">
            <w:pPr>
              <w:pStyle w:val="prastasis1"/>
              <w:tabs>
                <w:tab w:val="left" w:pos="720"/>
              </w:tabs>
              <w:spacing w:before="40" w:after="120"/>
              <w:jc w:val="center"/>
            </w:pPr>
            <w:r w:rsidRPr="00945389">
              <w:rPr>
                <w:sz w:val="22"/>
                <w:szCs w:val="22"/>
              </w:rPr>
              <w:t>2</w:t>
            </w:r>
            <w:r w:rsidR="00507490">
              <w:rPr>
                <w:sz w:val="22"/>
                <w:szCs w:val="22"/>
              </w:rPr>
              <w:t>/2</w:t>
            </w:r>
          </w:p>
        </w:tc>
        <w:tc>
          <w:tcPr>
            <w:tcW w:w="1527" w:type="dxa"/>
            <w:tcBorders>
              <w:bottom w:val="nil"/>
            </w:tcBorders>
          </w:tcPr>
          <w:p w:rsidR="00983BE4" w:rsidRPr="00945389" w:rsidRDefault="00925ACD" w:rsidP="00635F9C">
            <w:pPr>
              <w:pStyle w:val="prastasis1"/>
              <w:tabs>
                <w:tab w:val="left" w:pos="720"/>
              </w:tabs>
              <w:spacing w:before="40" w:after="120"/>
              <w:jc w:val="center"/>
              <w:rPr>
                <w:sz w:val="22"/>
                <w:szCs w:val="22"/>
              </w:rPr>
            </w:pPr>
            <w:r>
              <w:rPr>
                <w:sz w:val="22"/>
                <w:szCs w:val="22"/>
              </w:rPr>
              <w:t>2</w:t>
            </w:r>
            <w:r w:rsidR="00507490">
              <w:rPr>
                <w:sz w:val="22"/>
                <w:szCs w:val="22"/>
              </w:rPr>
              <w:t>/2</w:t>
            </w:r>
          </w:p>
        </w:tc>
      </w:tr>
      <w:tr w:rsidR="00925ACD" w:rsidRPr="00945389" w:rsidTr="00562B44">
        <w:trPr>
          <w:trHeight w:val="246"/>
          <w:jc w:val="center"/>
        </w:trPr>
        <w:tc>
          <w:tcPr>
            <w:tcW w:w="6310" w:type="dxa"/>
            <w:tcBorders>
              <w:bottom w:val="nil"/>
            </w:tcBorders>
          </w:tcPr>
          <w:p w:rsidR="00925ACD" w:rsidRPr="00945389" w:rsidRDefault="00925ACD" w:rsidP="00635F9C">
            <w:pPr>
              <w:pStyle w:val="prastasis1"/>
              <w:tabs>
                <w:tab w:val="left" w:pos="720"/>
              </w:tabs>
              <w:spacing w:before="40" w:after="120"/>
              <w:rPr>
                <w:sz w:val="22"/>
                <w:szCs w:val="22"/>
              </w:rPr>
            </w:pPr>
            <w:r>
              <w:rPr>
                <w:sz w:val="22"/>
                <w:szCs w:val="22"/>
              </w:rPr>
              <w:t>Žmogaus sauga</w:t>
            </w:r>
          </w:p>
        </w:tc>
        <w:tc>
          <w:tcPr>
            <w:tcW w:w="952" w:type="dxa"/>
            <w:tcBorders>
              <w:bottom w:val="nil"/>
            </w:tcBorders>
          </w:tcPr>
          <w:p w:rsidR="00925ACD" w:rsidRPr="00945389" w:rsidRDefault="00507490" w:rsidP="00635F9C">
            <w:pPr>
              <w:pStyle w:val="prastasis1"/>
              <w:tabs>
                <w:tab w:val="left" w:pos="720"/>
              </w:tabs>
              <w:spacing w:before="40" w:after="120"/>
              <w:jc w:val="center"/>
              <w:rPr>
                <w:sz w:val="22"/>
                <w:szCs w:val="22"/>
              </w:rPr>
            </w:pPr>
            <w:r>
              <w:rPr>
                <w:sz w:val="22"/>
                <w:szCs w:val="22"/>
              </w:rPr>
              <w:t>1</w:t>
            </w:r>
          </w:p>
        </w:tc>
        <w:tc>
          <w:tcPr>
            <w:tcW w:w="1531" w:type="dxa"/>
            <w:tcBorders>
              <w:bottom w:val="nil"/>
            </w:tcBorders>
          </w:tcPr>
          <w:p w:rsidR="00925ACD" w:rsidRPr="00945389" w:rsidRDefault="00507490" w:rsidP="00635F9C">
            <w:pPr>
              <w:pStyle w:val="prastasis1"/>
              <w:tabs>
                <w:tab w:val="left" w:pos="720"/>
              </w:tabs>
              <w:spacing w:before="40" w:after="120"/>
              <w:jc w:val="center"/>
              <w:rPr>
                <w:sz w:val="22"/>
                <w:szCs w:val="22"/>
              </w:rPr>
            </w:pPr>
            <w:r>
              <w:rPr>
                <w:sz w:val="22"/>
                <w:szCs w:val="22"/>
              </w:rPr>
              <w:t>1</w:t>
            </w:r>
          </w:p>
        </w:tc>
        <w:tc>
          <w:tcPr>
            <w:tcW w:w="1527" w:type="dxa"/>
            <w:tcBorders>
              <w:bottom w:val="nil"/>
            </w:tcBorders>
          </w:tcPr>
          <w:p w:rsidR="00925ACD" w:rsidRDefault="00925ACD" w:rsidP="00635F9C">
            <w:pPr>
              <w:pStyle w:val="prastasis1"/>
              <w:tabs>
                <w:tab w:val="left" w:pos="720"/>
              </w:tabs>
              <w:spacing w:before="40" w:after="120"/>
              <w:jc w:val="center"/>
              <w:rPr>
                <w:sz w:val="22"/>
                <w:szCs w:val="22"/>
              </w:rPr>
            </w:pPr>
            <w:r>
              <w:rPr>
                <w:sz w:val="22"/>
                <w:szCs w:val="22"/>
              </w:rPr>
              <w:t>1</w:t>
            </w:r>
          </w:p>
        </w:tc>
      </w:tr>
      <w:tr w:rsidR="00507490" w:rsidRPr="00945389" w:rsidTr="00562B44">
        <w:trPr>
          <w:trHeight w:val="253"/>
          <w:jc w:val="center"/>
        </w:trPr>
        <w:tc>
          <w:tcPr>
            <w:tcW w:w="6310" w:type="dxa"/>
            <w:tcBorders>
              <w:bottom w:val="nil"/>
            </w:tcBorders>
          </w:tcPr>
          <w:p w:rsidR="00507490" w:rsidRPr="00507490" w:rsidRDefault="00507490" w:rsidP="00562B44">
            <w:pPr>
              <w:pStyle w:val="prastasis1"/>
              <w:tabs>
                <w:tab w:val="left" w:pos="720"/>
              </w:tabs>
              <w:spacing w:before="40" w:after="120"/>
            </w:pPr>
            <w:r w:rsidRPr="00945389">
              <w:rPr>
                <w:sz w:val="22"/>
                <w:szCs w:val="22"/>
              </w:rPr>
              <w:t>Ugdymas karjerai</w:t>
            </w:r>
          </w:p>
        </w:tc>
        <w:tc>
          <w:tcPr>
            <w:tcW w:w="952" w:type="dxa"/>
            <w:tcBorders>
              <w:bottom w:val="nil"/>
            </w:tcBorders>
          </w:tcPr>
          <w:p w:rsidR="00507490" w:rsidRPr="00945389" w:rsidRDefault="00507490" w:rsidP="00635F9C">
            <w:pPr>
              <w:pStyle w:val="prastasis1"/>
              <w:tabs>
                <w:tab w:val="left" w:pos="720"/>
              </w:tabs>
              <w:spacing w:before="40" w:after="120"/>
              <w:jc w:val="center"/>
            </w:pPr>
            <w:r w:rsidRPr="00945389">
              <w:rPr>
                <w:sz w:val="22"/>
                <w:szCs w:val="22"/>
              </w:rPr>
              <w:t>1</w:t>
            </w:r>
          </w:p>
        </w:tc>
        <w:tc>
          <w:tcPr>
            <w:tcW w:w="1531" w:type="dxa"/>
            <w:tcBorders>
              <w:bottom w:val="nil"/>
            </w:tcBorders>
          </w:tcPr>
          <w:p w:rsidR="00507490" w:rsidRPr="00945389" w:rsidRDefault="00507490" w:rsidP="00635F9C">
            <w:pPr>
              <w:pStyle w:val="prastasis1"/>
              <w:tabs>
                <w:tab w:val="left" w:pos="720"/>
              </w:tabs>
              <w:spacing w:before="40" w:after="120"/>
              <w:jc w:val="center"/>
            </w:pPr>
            <w:r>
              <w:t>1</w:t>
            </w:r>
          </w:p>
        </w:tc>
        <w:tc>
          <w:tcPr>
            <w:tcW w:w="1527" w:type="dxa"/>
            <w:tcBorders>
              <w:bottom w:val="nil"/>
            </w:tcBorders>
          </w:tcPr>
          <w:p w:rsidR="00507490" w:rsidRPr="00945389" w:rsidRDefault="00507490" w:rsidP="00635F9C">
            <w:pPr>
              <w:pStyle w:val="prastasis1"/>
              <w:tabs>
                <w:tab w:val="left" w:pos="720"/>
              </w:tabs>
              <w:spacing w:before="40" w:after="120"/>
              <w:jc w:val="center"/>
              <w:rPr>
                <w:sz w:val="22"/>
                <w:szCs w:val="22"/>
              </w:rPr>
            </w:pPr>
            <w:r>
              <w:rPr>
                <w:sz w:val="22"/>
                <w:szCs w:val="22"/>
              </w:rPr>
              <w:t>1</w:t>
            </w:r>
          </w:p>
        </w:tc>
      </w:tr>
      <w:tr w:rsidR="00983BE4" w:rsidRPr="00945389" w:rsidTr="00562B44">
        <w:trPr>
          <w:trHeight w:val="287"/>
          <w:jc w:val="center"/>
        </w:trPr>
        <w:tc>
          <w:tcPr>
            <w:tcW w:w="6310" w:type="dxa"/>
          </w:tcPr>
          <w:p w:rsidR="00983BE4" w:rsidRPr="00945389" w:rsidRDefault="00983BE4" w:rsidP="00635F9C">
            <w:pPr>
              <w:pStyle w:val="prastasis1"/>
              <w:tabs>
                <w:tab w:val="left" w:pos="720"/>
              </w:tabs>
              <w:spacing w:before="40" w:after="120"/>
            </w:pPr>
            <w:r w:rsidRPr="00945389">
              <w:rPr>
                <w:b/>
                <w:sz w:val="22"/>
                <w:szCs w:val="22"/>
              </w:rPr>
              <w:t>Iš viso val. mokiniui</w:t>
            </w:r>
          </w:p>
        </w:tc>
        <w:tc>
          <w:tcPr>
            <w:tcW w:w="952" w:type="dxa"/>
          </w:tcPr>
          <w:p w:rsidR="00983BE4" w:rsidRPr="00945389" w:rsidRDefault="00983BE4" w:rsidP="00507490">
            <w:pPr>
              <w:pStyle w:val="prastasis1"/>
              <w:tabs>
                <w:tab w:val="left" w:pos="720"/>
              </w:tabs>
              <w:spacing w:before="40" w:after="120"/>
              <w:jc w:val="center"/>
            </w:pPr>
            <w:r w:rsidRPr="00945389">
              <w:rPr>
                <w:b/>
                <w:sz w:val="22"/>
                <w:szCs w:val="22"/>
              </w:rPr>
              <w:t>3</w:t>
            </w:r>
            <w:r w:rsidR="00507490">
              <w:rPr>
                <w:b/>
                <w:sz w:val="22"/>
                <w:szCs w:val="22"/>
              </w:rPr>
              <w:t>2</w:t>
            </w:r>
          </w:p>
        </w:tc>
        <w:tc>
          <w:tcPr>
            <w:tcW w:w="1531" w:type="dxa"/>
          </w:tcPr>
          <w:p w:rsidR="00983BE4" w:rsidRPr="00945389" w:rsidRDefault="00983BE4" w:rsidP="00507490">
            <w:pPr>
              <w:pStyle w:val="prastasis1"/>
              <w:tabs>
                <w:tab w:val="left" w:pos="720"/>
              </w:tabs>
              <w:spacing w:before="40" w:after="120"/>
              <w:jc w:val="center"/>
            </w:pPr>
            <w:r w:rsidRPr="00945389">
              <w:rPr>
                <w:b/>
                <w:sz w:val="22"/>
                <w:szCs w:val="22"/>
              </w:rPr>
              <w:t>3</w:t>
            </w:r>
            <w:r w:rsidR="00507490">
              <w:rPr>
                <w:b/>
                <w:sz w:val="22"/>
                <w:szCs w:val="22"/>
              </w:rPr>
              <w:t>2</w:t>
            </w:r>
          </w:p>
        </w:tc>
        <w:tc>
          <w:tcPr>
            <w:tcW w:w="1527" w:type="dxa"/>
          </w:tcPr>
          <w:p w:rsidR="00983BE4" w:rsidRPr="00945389" w:rsidRDefault="00925ACD" w:rsidP="00507490">
            <w:pPr>
              <w:pStyle w:val="prastasis1"/>
              <w:tabs>
                <w:tab w:val="left" w:pos="720"/>
              </w:tabs>
              <w:spacing w:before="40" w:after="120"/>
              <w:jc w:val="center"/>
              <w:rPr>
                <w:b/>
                <w:sz w:val="22"/>
                <w:szCs w:val="22"/>
              </w:rPr>
            </w:pPr>
            <w:r>
              <w:rPr>
                <w:b/>
                <w:sz w:val="22"/>
                <w:szCs w:val="22"/>
              </w:rPr>
              <w:t>3</w:t>
            </w:r>
            <w:r w:rsidR="00507490">
              <w:rPr>
                <w:b/>
                <w:sz w:val="22"/>
                <w:szCs w:val="22"/>
              </w:rPr>
              <w:t>2</w:t>
            </w:r>
          </w:p>
        </w:tc>
      </w:tr>
      <w:tr w:rsidR="00925ACD" w:rsidRPr="00945389" w:rsidTr="0067050B">
        <w:trPr>
          <w:trHeight w:val="297"/>
          <w:jc w:val="center"/>
        </w:trPr>
        <w:tc>
          <w:tcPr>
            <w:tcW w:w="10320" w:type="dxa"/>
            <w:gridSpan w:val="4"/>
          </w:tcPr>
          <w:p w:rsidR="00925ACD" w:rsidRPr="00945389" w:rsidRDefault="00925ACD" w:rsidP="00635F9C">
            <w:pPr>
              <w:pStyle w:val="prastasis1"/>
              <w:tabs>
                <w:tab w:val="left" w:pos="720"/>
              </w:tabs>
              <w:spacing w:before="40" w:after="120"/>
              <w:rPr>
                <w:sz w:val="22"/>
                <w:szCs w:val="22"/>
              </w:rPr>
            </w:pPr>
            <w:r w:rsidRPr="00945389">
              <w:rPr>
                <w:sz w:val="22"/>
                <w:szCs w:val="22"/>
              </w:rPr>
              <w:t xml:space="preserve">Iš viso tarifikuojamų val. skaičius su dalijimu į grupes - </w:t>
            </w:r>
            <w:r w:rsidR="00AE4E96">
              <w:rPr>
                <w:sz w:val="22"/>
                <w:szCs w:val="22"/>
              </w:rPr>
              <w:t>116</w:t>
            </w:r>
          </w:p>
        </w:tc>
      </w:tr>
    </w:tbl>
    <w:p w:rsidR="00904683" w:rsidRDefault="00904683">
      <w:pPr>
        <w:spacing w:after="200" w:line="276" w:lineRule="auto"/>
      </w:pPr>
    </w:p>
    <w:p w:rsidR="00AB0B38" w:rsidRPr="00945389" w:rsidRDefault="00AB0B38" w:rsidP="00AB0B38">
      <w:pPr>
        <w:pStyle w:val="prastasis1"/>
        <w:spacing w:after="120"/>
        <w:ind w:firstLine="709"/>
        <w:jc w:val="both"/>
      </w:pPr>
      <w:r w:rsidRPr="00945389">
        <w:t>21</w:t>
      </w:r>
      <w:r w:rsidR="007A039C">
        <w:t>3</w:t>
      </w:r>
      <w:r w:rsidRPr="00945389">
        <w:t>.</w:t>
      </w:r>
      <w:r w:rsidRPr="00945389">
        <w:rPr>
          <w:b/>
        </w:rPr>
        <w:t xml:space="preserve"> </w:t>
      </w:r>
      <w:r w:rsidRPr="00945389">
        <w:rPr>
          <w:rFonts w:eastAsia="Tahoma"/>
        </w:rPr>
        <w:t>I klasių ugdymo programos vykdymo 201</w:t>
      </w:r>
      <w:r w:rsidR="00983BE4">
        <w:rPr>
          <w:rFonts w:eastAsia="Tahoma"/>
        </w:rPr>
        <w:t>6</w:t>
      </w:r>
      <w:r w:rsidRPr="00945389">
        <w:rPr>
          <w:rFonts w:eastAsia="Tahoma"/>
        </w:rPr>
        <w:t>−201</w:t>
      </w:r>
      <w:r w:rsidR="00983BE4">
        <w:rPr>
          <w:rFonts w:eastAsia="Tahoma"/>
        </w:rPr>
        <w:t>7</w:t>
      </w:r>
      <w:r w:rsidRPr="00945389">
        <w:rPr>
          <w:rFonts w:eastAsia="Tahoma"/>
        </w:rPr>
        <w:t xml:space="preserve"> m. m. II pusmetį lentelė. Mokomieji dalykai ir jiems skiriamų savaitinių pamokų skaičius: </w:t>
      </w:r>
    </w:p>
    <w:tbl>
      <w:tblPr>
        <w:tblW w:w="101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10"/>
        <w:gridCol w:w="1444"/>
        <w:gridCol w:w="52"/>
        <w:gridCol w:w="1223"/>
        <w:gridCol w:w="1275"/>
      </w:tblGrid>
      <w:tr w:rsidR="00983BE4" w:rsidRPr="00945389" w:rsidTr="00983BE4">
        <w:trPr>
          <w:jc w:val="center"/>
        </w:trPr>
        <w:tc>
          <w:tcPr>
            <w:tcW w:w="6110" w:type="dxa"/>
            <w:shd w:val="clear" w:color="auto" w:fill="E6E6E6"/>
          </w:tcPr>
          <w:p w:rsidR="00983BE4" w:rsidRPr="00945389" w:rsidRDefault="00066ACB" w:rsidP="00F77FEA">
            <w:pPr>
              <w:pStyle w:val="prastasis1"/>
              <w:tabs>
                <w:tab w:val="left" w:pos="720"/>
              </w:tabs>
              <w:spacing w:before="40" w:after="120"/>
              <w:jc w:val="right"/>
            </w:pPr>
            <w:r>
              <w:rPr>
                <w:b/>
                <w:noProof/>
                <w:sz w:val="22"/>
                <w:szCs w:val="22"/>
                <w:lang w:val="lt-LT" w:eastAsia="lt-LT"/>
              </w:rPr>
              <mc:AlternateContent>
                <mc:Choice Requires="wps">
                  <w:drawing>
                    <wp:anchor distT="0" distB="0" distL="114300" distR="114300" simplePos="0" relativeHeight="251665408" behindDoc="0" locked="0" layoutInCell="1" allowOverlap="1" wp14:anchorId="65F3EC74" wp14:editId="59C30341">
                      <wp:simplePos x="0" y="0"/>
                      <wp:positionH relativeFrom="column">
                        <wp:posOffset>-59690</wp:posOffset>
                      </wp:positionH>
                      <wp:positionV relativeFrom="paragraph">
                        <wp:posOffset>24130</wp:posOffset>
                      </wp:positionV>
                      <wp:extent cx="3869055" cy="450215"/>
                      <wp:effectExtent l="0" t="0" r="36195" b="26035"/>
                      <wp:wrapNone/>
                      <wp:docPr id="10"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9055" cy="45021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630E8" id="Tiesioji jungtis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9pt" to="299.9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" strokecolor="#4579b8"/>
                  </w:pict>
                </mc:Fallback>
              </mc:AlternateContent>
            </w:r>
            <w:r w:rsidR="00983BE4" w:rsidRPr="00945389">
              <w:rPr>
                <w:b/>
                <w:sz w:val="22"/>
                <w:szCs w:val="22"/>
              </w:rPr>
              <w:t>KLASĖ</w:t>
            </w:r>
          </w:p>
          <w:p w:rsidR="00983BE4" w:rsidRPr="00945389" w:rsidRDefault="00983BE4" w:rsidP="00F77FEA">
            <w:pPr>
              <w:pStyle w:val="prastasis1"/>
              <w:tabs>
                <w:tab w:val="left" w:pos="720"/>
              </w:tabs>
              <w:spacing w:before="40" w:after="120"/>
            </w:pPr>
            <w:r w:rsidRPr="00945389">
              <w:rPr>
                <w:b/>
                <w:sz w:val="22"/>
                <w:szCs w:val="22"/>
              </w:rPr>
              <w:t>DALYKAS</w:t>
            </w:r>
          </w:p>
        </w:tc>
        <w:tc>
          <w:tcPr>
            <w:tcW w:w="1444" w:type="dxa"/>
            <w:tcBorders>
              <w:bottom w:val="nil"/>
            </w:tcBorders>
            <w:shd w:val="clear" w:color="auto" w:fill="E6E6E6"/>
            <w:vAlign w:val="center"/>
          </w:tcPr>
          <w:p w:rsidR="00983BE4" w:rsidRPr="00945389" w:rsidRDefault="00983BE4" w:rsidP="00635F9C">
            <w:pPr>
              <w:pStyle w:val="prastasis1"/>
              <w:tabs>
                <w:tab w:val="left" w:pos="720"/>
              </w:tabs>
              <w:spacing w:before="40" w:after="120"/>
              <w:jc w:val="center"/>
            </w:pPr>
            <w:r w:rsidRPr="00945389">
              <w:rPr>
                <w:b/>
                <w:sz w:val="22"/>
                <w:szCs w:val="22"/>
              </w:rPr>
              <w:t>Ia</w:t>
            </w:r>
          </w:p>
        </w:tc>
        <w:tc>
          <w:tcPr>
            <w:tcW w:w="1275" w:type="dxa"/>
            <w:gridSpan w:val="2"/>
            <w:tcBorders>
              <w:bottom w:val="nil"/>
            </w:tcBorders>
            <w:shd w:val="clear" w:color="auto" w:fill="E6E6E6"/>
            <w:vAlign w:val="center"/>
          </w:tcPr>
          <w:p w:rsidR="00983BE4" w:rsidRPr="00945389" w:rsidRDefault="00983BE4" w:rsidP="00635F9C">
            <w:pPr>
              <w:pStyle w:val="prastasis1"/>
              <w:tabs>
                <w:tab w:val="left" w:pos="720"/>
              </w:tabs>
              <w:spacing w:before="40" w:after="120"/>
              <w:jc w:val="center"/>
            </w:pPr>
            <w:r w:rsidRPr="00945389">
              <w:rPr>
                <w:b/>
                <w:sz w:val="22"/>
                <w:szCs w:val="22"/>
              </w:rPr>
              <w:t>Ib</w:t>
            </w:r>
          </w:p>
        </w:tc>
        <w:tc>
          <w:tcPr>
            <w:tcW w:w="1275" w:type="dxa"/>
            <w:tcBorders>
              <w:bottom w:val="nil"/>
            </w:tcBorders>
            <w:shd w:val="clear" w:color="auto" w:fill="E6E6E6"/>
          </w:tcPr>
          <w:p w:rsidR="00983BE4" w:rsidRPr="00945389" w:rsidRDefault="00C26894" w:rsidP="00635F9C">
            <w:pPr>
              <w:pStyle w:val="prastasis1"/>
              <w:tabs>
                <w:tab w:val="left" w:pos="720"/>
              </w:tabs>
              <w:spacing w:before="40" w:after="120"/>
              <w:jc w:val="center"/>
              <w:rPr>
                <w:b/>
                <w:sz w:val="22"/>
                <w:szCs w:val="22"/>
              </w:rPr>
            </w:pPr>
            <w:r>
              <w:rPr>
                <w:b/>
                <w:sz w:val="22"/>
                <w:szCs w:val="22"/>
              </w:rPr>
              <w:t>Ic</w:t>
            </w:r>
          </w:p>
        </w:tc>
      </w:tr>
      <w:tr w:rsidR="00925ACD" w:rsidRPr="00945389" w:rsidTr="00925ACD">
        <w:trPr>
          <w:jc w:val="center"/>
        </w:trPr>
        <w:tc>
          <w:tcPr>
            <w:tcW w:w="6110" w:type="dxa"/>
          </w:tcPr>
          <w:p w:rsidR="00925ACD" w:rsidRPr="00945389" w:rsidRDefault="00925ACD" w:rsidP="00635F9C">
            <w:pPr>
              <w:pStyle w:val="prastasis1"/>
              <w:tabs>
                <w:tab w:val="left" w:pos="720"/>
              </w:tabs>
              <w:spacing w:before="40" w:after="120"/>
            </w:pPr>
            <w:r w:rsidRPr="00945389">
              <w:rPr>
                <w:sz w:val="22"/>
                <w:szCs w:val="22"/>
              </w:rPr>
              <w:t>Dorinis ugdymas (etika)</w:t>
            </w:r>
          </w:p>
        </w:tc>
        <w:tc>
          <w:tcPr>
            <w:tcW w:w="1496" w:type="dxa"/>
            <w:gridSpan w:val="2"/>
          </w:tcPr>
          <w:p w:rsidR="00925ACD" w:rsidRPr="00945389" w:rsidRDefault="00925ACD" w:rsidP="00635F9C">
            <w:pPr>
              <w:pStyle w:val="prastasis1"/>
              <w:tabs>
                <w:tab w:val="left" w:pos="720"/>
              </w:tabs>
              <w:spacing w:before="40" w:after="120"/>
              <w:jc w:val="center"/>
            </w:pPr>
            <w:r w:rsidRPr="00945389">
              <w:rPr>
                <w:sz w:val="22"/>
                <w:szCs w:val="22"/>
              </w:rPr>
              <w:t>1</w:t>
            </w:r>
          </w:p>
        </w:tc>
        <w:tc>
          <w:tcPr>
            <w:tcW w:w="1223" w:type="dxa"/>
          </w:tcPr>
          <w:p w:rsidR="00925ACD" w:rsidRPr="00945389" w:rsidRDefault="00925ACD" w:rsidP="00635F9C">
            <w:pPr>
              <w:pStyle w:val="prastasis1"/>
              <w:tabs>
                <w:tab w:val="left" w:pos="720"/>
              </w:tabs>
              <w:spacing w:before="40" w:after="120"/>
              <w:jc w:val="center"/>
            </w:pPr>
            <w:r>
              <w:t>1</w:t>
            </w:r>
          </w:p>
        </w:tc>
        <w:tc>
          <w:tcPr>
            <w:tcW w:w="1275" w:type="dxa"/>
          </w:tcPr>
          <w:p w:rsidR="00925ACD" w:rsidRPr="00945389" w:rsidRDefault="00925ACD" w:rsidP="00635F9C">
            <w:pPr>
              <w:pStyle w:val="prastasis1"/>
              <w:tabs>
                <w:tab w:val="left" w:pos="720"/>
              </w:tabs>
              <w:spacing w:before="40" w:after="120"/>
              <w:jc w:val="center"/>
              <w:rPr>
                <w:sz w:val="22"/>
                <w:szCs w:val="22"/>
              </w:rPr>
            </w:pPr>
            <w:r>
              <w:rPr>
                <w:sz w:val="22"/>
                <w:szCs w:val="22"/>
              </w:rPr>
              <w:t>1</w:t>
            </w:r>
          </w:p>
        </w:tc>
      </w:tr>
      <w:tr w:rsidR="00983BE4" w:rsidRPr="00945389" w:rsidTr="00983BE4">
        <w:trPr>
          <w:jc w:val="center"/>
        </w:trPr>
        <w:tc>
          <w:tcPr>
            <w:tcW w:w="8829" w:type="dxa"/>
            <w:gridSpan w:val="4"/>
            <w:shd w:val="clear" w:color="auto" w:fill="D9D9D9"/>
          </w:tcPr>
          <w:p w:rsidR="00983BE4" w:rsidRPr="00945389" w:rsidRDefault="00983BE4" w:rsidP="00635F9C">
            <w:pPr>
              <w:pStyle w:val="prastasis1"/>
              <w:tabs>
                <w:tab w:val="left" w:pos="720"/>
              </w:tabs>
              <w:spacing w:before="40" w:after="120"/>
            </w:pPr>
            <w:r w:rsidRPr="00945389">
              <w:rPr>
                <w:b/>
                <w:sz w:val="22"/>
                <w:szCs w:val="22"/>
              </w:rPr>
              <w:t>Kalbos:</w:t>
            </w:r>
          </w:p>
        </w:tc>
        <w:tc>
          <w:tcPr>
            <w:tcW w:w="1275" w:type="dxa"/>
            <w:shd w:val="clear" w:color="auto" w:fill="D9D9D9"/>
          </w:tcPr>
          <w:p w:rsidR="00983BE4" w:rsidRPr="00945389" w:rsidRDefault="00983BE4" w:rsidP="00635F9C">
            <w:pPr>
              <w:pStyle w:val="prastasis1"/>
              <w:tabs>
                <w:tab w:val="left" w:pos="720"/>
              </w:tabs>
              <w:spacing w:before="40" w:after="120"/>
              <w:rPr>
                <w:b/>
                <w:sz w:val="22"/>
                <w:szCs w:val="22"/>
              </w:rPr>
            </w:pPr>
          </w:p>
        </w:tc>
      </w:tr>
      <w:tr w:rsidR="00983BE4" w:rsidRPr="00945389" w:rsidTr="00983BE4">
        <w:trPr>
          <w:jc w:val="center"/>
        </w:trPr>
        <w:tc>
          <w:tcPr>
            <w:tcW w:w="6110" w:type="dxa"/>
          </w:tcPr>
          <w:p w:rsidR="00983BE4" w:rsidRPr="00945389" w:rsidRDefault="00F2158F" w:rsidP="00635F9C">
            <w:pPr>
              <w:pStyle w:val="prastasis1"/>
              <w:tabs>
                <w:tab w:val="left" w:pos="720"/>
              </w:tabs>
              <w:spacing w:before="40" w:after="120"/>
            </w:pPr>
            <w:r>
              <w:rPr>
                <w:sz w:val="22"/>
                <w:szCs w:val="22"/>
              </w:rPr>
              <w:t>Lietuvių kalba ir literatūra</w:t>
            </w:r>
          </w:p>
        </w:tc>
        <w:tc>
          <w:tcPr>
            <w:tcW w:w="1444" w:type="dxa"/>
          </w:tcPr>
          <w:p w:rsidR="00983BE4" w:rsidRPr="00945389" w:rsidRDefault="00983BE4" w:rsidP="00635F9C">
            <w:pPr>
              <w:pStyle w:val="prastasis1"/>
              <w:tabs>
                <w:tab w:val="left" w:pos="720"/>
              </w:tabs>
              <w:spacing w:before="40" w:after="120"/>
              <w:jc w:val="center"/>
            </w:pPr>
            <w:r w:rsidRPr="00945389">
              <w:rPr>
                <w:sz w:val="22"/>
                <w:szCs w:val="22"/>
              </w:rPr>
              <w:t>4</w:t>
            </w:r>
          </w:p>
        </w:tc>
        <w:tc>
          <w:tcPr>
            <w:tcW w:w="1275" w:type="dxa"/>
            <w:gridSpan w:val="2"/>
          </w:tcPr>
          <w:p w:rsidR="00983BE4" w:rsidRPr="00945389" w:rsidRDefault="00983BE4" w:rsidP="00635F9C">
            <w:pPr>
              <w:pStyle w:val="prastasis1"/>
              <w:tabs>
                <w:tab w:val="left" w:pos="720"/>
              </w:tabs>
              <w:spacing w:before="40" w:after="120"/>
              <w:jc w:val="center"/>
            </w:pPr>
            <w:r w:rsidRPr="00945389">
              <w:rPr>
                <w:sz w:val="22"/>
                <w:szCs w:val="22"/>
              </w:rPr>
              <w:t>4</w:t>
            </w:r>
          </w:p>
        </w:tc>
        <w:tc>
          <w:tcPr>
            <w:tcW w:w="1275" w:type="dxa"/>
          </w:tcPr>
          <w:p w:rsidR="00983BE4" w:rsidRPr="00945389" w:rsidRDefault="00925ACD" w:rsidP="00635F9C">
            <w:pPr>
              <w:pStyle w:val="prastasis1"/>
              <w:tabs>
                <w:tab w:val="left" w:pos="720"/>
              </w:tabs>
              <w:spacing w:before="40" w:after="120"/>
              <w:jc w:val="center"/>
              <w:rPr>
                <w:sz w:val="22"/>
                <w:szCs w:val="22"/>
              </w:rPr>
            </w:pPr>
            <w:r>
              <w:rPr>
                <w:sz w:val="22"/>
                <w:szCs w:val="22"/>
              </w:rPr>
              <w:t>4</w:t>
            </w:r>
          </w:p>
        </w:tc>
      </w:tr>
      <w:tr w:rsidR="00983BE4" w:rsidRPr="00945389" w:rsidTr="00983BE4">
        <w:trPr>
          <w:jc w:val="center"/>
        </w:trPr>
        <w:tc>
          <w:tcPr>
            <w:tcW w:w="6110" w:type="dxa"/>
          </w:tcPr>
          <w:p w:rsidR="00983BE4" w:rsidRPr="00945389" w:rsidRDefault="00983BE4" w:rsidP="00635F9C">
            <w:pPr>
              <w:pStyle w:val="prastasis1"/>
              <w:tabs>
                <w:tab w:val="left" w:pos="720"/>
              </w:tabs>
              <w:spacing w:before="40" w:after="120"/>
            </w:pPr>
            <w:r w:rsidRPr="00945389">
              <w:rPr>
                <w:sz w:val="22"/>
                <w:szCs w:val="22"/>
              </w:rPr>
              <w:t>Užsienio (anglų) kalba  (1-oji)</w:t>
            </w:r>
          </w:p>
        </w:tc>
        <w:tc>
          <w:tcPr>
            <w:tcW w:w="1444" w:type="dxa"/>
          </w:tcPr>
          <w:p w:rsidR="00983BE4" w:rsidRPr="00945389" w:rsidRDefault="00983BE4" w:rsidP="00635F9C">
            <w:pPr>
              <w:pStyle w:val="prastasis1"/>
              <w:tabs>
                <w:tab w:val="left" w:pos="720"/>
              </w:tabs>
              <w:spacing w:before="40" w:after="120"/>
              <w:jc w:val="center"/>
            </w:pPr>
            <w:r w:rsidRPr="00945389">
              <w:rPr>
                <w:sz w:val="22"/>
                <w:szCs w:val="22"/>
              </w:rPr>
              <w:t>3</w:t>
            </w:r>
          </w:p>
        </w:tc>
        <w:tc>
          <w:tcPr>
            <w:tcW w:w="1275" w:type="dxa"/>
            <w:gridSpan w:val="2"/>
          </w:tcPr>
          <w:p w:rsidR="00983BE4" w:rsidRPr="00945389" w:rsidRDefault="00983BE4" w:rsidP="00635F9C">
            <w:pPr>
              <w:pStyle w:val="prastasis1"/>
              <w:tabs>
                <w:tab w:val="left" w:pos="720"/>
              </w:tabs>
              <w:spacing w:before="40" w:after="120"/>
              <w:jc w:val="center"/>
            </w:pPr>
            <w:r w:rsidRPr="00945389">
              <w:rPr>
                <w:sz w:val="22"/>
                <w:szCs w:val="22"/>
              </w:rPr>
              <w:t>3</w:t>
            </w:r>
            <w:r w:rsidR="00B123CE">
              <w:rPr>
                <w:sz w:val="22"/>
                <w:szCs w:val="22"/>
              </w:rPr>
              <w:t>/3</w:t>
            </w:r>
          </w:p>
        </w:tc>
        <w:tc>
          <w:tcPr>
            <w:tcW w:w="1275" w:type="dxa"/>
          </w:tcPr>
          <w:p w:rsidR="00983BE4" w:rsidRPr="00945389" w:rsidRDefault="00925ACD" w:rsidP="00635F9C">
            <w:pPr>
              <w:pStyle w:val="prastasis1"/>
              <w:tabs>
                <w:tab w:val="left" w:pos="720"/>
              </w:tabs>
              <w:spacing w:before="40" w:after="120"/>
              <w:jc w:val="center"/>
              <w:rPr>
                <w:sz w:val="22"/>
                <w:szCs w:val="22"/>
              </w:rPr>
            </w:pPr>
            <w:r>
              <w:rPr>
                <w:sz w:val="22"/>
                <w:szCs w:val="22"/>
              </w:rPr>
              <w:t>3</w:t>
            </w:r>
            <w:r w:rsidR="00B123CE">
              <w:rPr>
                <w:sz w:val="22"/>
                <w:szCs w:val="22"/>
              </w:rPr>
              <w:t>/3</w:t>
            </w:r>
          </w:p>
        </w:tc>
      </w:tr>
      <w:tr w:rsidR="00983BE4" w:rsidRPr="00945389" w:rsidTr="00983BE4">
        <w:trPr>
          <w:jc w:val="center"/>
        </w:trPr>
        <w:tc>
          <w:tcPr>
            <w:tcW w:w="6110" w:type="dxa"/>
          </w:tcPr>
          <w:p w:rsidR="00983BE4" w:rsidRPr="00945389" w:rsidRDefault="00983BE4" w:rsidP="00635F9C">
            <w:pPr>
              <w:pStyle w:val="prastasis1"/>
              <w:tabs>
                <w:tab w:val="left" w:pos="720"/>
              </w:tabs>
              <w:spacing w:before="40" w:after="120"/>
            </w:pPr>
            <w:r w:rsidRPr="00945389">
              <w:rPr>
                <w:sz w:val="22"/>
                <w:szCs w:val="22"/>
              </w:rPr>
              <w:t>Užsienio (rusų) kalba (2-oji)</w:t>
            </w:r>
          </w:p>
        </w:tc>
        <w:tc>
          <w:tcPr>
            <w:tcW w:w="1444" w:type="dxa"/>
          </w:tcPr>
          <w:p w:rsidR="00983BE4" w:rsidRPr="00945389" w:rsidRDefault="00983BE4" w:rsidP="00635F9C">
            <w:pPr>
              <w:pStyle w:val="prastasis1"/>
              <w:tabs>
                <w:tab w:val="left" w:pos="720"/>
              </w:tabs>
              <w:spacing w:before="40" w:after="120"/>
              <w:jc w:val="center"/>
            </w:pPr>
            <w:r w:rsidRPr="00945389">
              <w:rPr>
                <w:sz w:val="22"/>
                <w:szCs w:val="22"/>
              </w:rPr>
              <w:t>2</w:t>
            </w:r>
          </w:p>
        </w:tc>
        <w:tc>
          <w:tcPr>
            <w:tcW w:w="1275" w:type="dxa"/>
            <w:gridSpan w:val="2"/>
          </w:tcPr>
          <w:p w:rsidR="00983BE4" w:rsidRPr="00945389" w:rsidRDefault="00983BE4" w:rsidP="00635F9C">
            <w:pPr>
              <w:pStyle w:val="prastasis1"/>
              <w:tabs>
                <w:tab w:val="left" w:pos="720"/>
              </w:tabs>
              <w:spacing w:before="40" w:after="120"/>
              <w:jc w:val="center"/>
            </w:pPr>
            <w:r w:rsidRPr="00945389">
              <w:rPr>
                <w:sz w:val="22"/>
                <w:szCs w:val="22"/>
              </w:rPr>
              <w:t>2</w:t>
            </w:r>
            <w:r w:rsidR="00B123CE">
              <w:rPr>
                <w:sz w:val="22"/>
                <w:szCs w:val="22"/>
              </w:rPr>
              <w:t>/2</w:t>
            </w:r>
          </w:p>
        </w:tc>
        <w:tc>
          <w:tcPr>
            <w:tcW w:w="1275" w:type="dxa"/>
          </w:tcPr>
          <w:p w:rsidR="00983BE4" w:rsidRPr="00945389" w:rsidRDefault="00925ACD" w:rsidP="00635F9C">
            <w:pPr>
              <w:pStyle w:val="prastasis1"/>
              <w:tabs>
                <w:tab w:val="left" w:pos="720"/>
              </w:tabs>
              <w:spacing w:before="40" w:after="120"/>
              <w:jc w:val="center"/>
              <w:rPr>
                <w:sz w:val="22"/>
                <w:szCs w:val="22"/>
              </w:rPr>
            </w:pPr>
            <w:r>
              <w:rPr>
                <w:sz w:val="22"/>
                <w:szCs w:val="22"/>
              </w:rPr>
              <w:t>2</w:t>
            </w:r>
            <w:r w:rsidR="00B123CE">
              <w:rPr>
                <w:sz w:val="22"/>
                <w:szCs w:val="22"/>
              </w:rPr>
              <w:t>/2</w:t>
            </w:r>
          </w:p>
        </w:tc>
      </w:tr>
      <w:tr w:rsidR="00B123CE" w:rsidRPr="00945389" w:rsidTr="00983BE4">
        <w:trPr>
          <w:jc w:val="center"/>
        </w:trPr>
        <w:tc>
          <w:tcPr>
            <w:tcW w:w="6110" w:type="dxa"/>
          </w:tcPr>
          <w:p w:rsidR="00B123CE" w:rsidRPr="00945389" w:rsidRDefault="00B123CE" w:rsidP="00635F9C">
            <w:pPr>
              <w:pStyle w:val="prastasis1"/>
              <w:tabs>
                <w:tab w:val="left" w:pos="720"/>
              </w:tabs>
              <w:spacing w:before="40" w:after="120"/>
              <w:rPr>
                <w:sz w:val="22"/>
                <w:szCs w:val="22"/>
              </w:rPr>
            </w:pPr>
            <w:r w:rsidRPr="00945389">
              <w:rPr>
                <w:sz w:val="22"/>
                <w:szCs w:val="22"/>
              </w:rPr>
              <w:t>Užsienio (</w:t>
            </w:r>
            <w:r>
              <w:rPr>
                <w:sz w:val="22"/>
                <w:szCs w:val="22"/>
              </w:rPr>
              <w:t>vokie</w:t>
            </w:r>
            <w:r>
              <w:rPr>
                <w:sz w:val="22"/>
                <w:szCs w:val="22"/>
                <w:lang w:val="lt-LT"/>
              </w:rPr>
              <w:t>čių) kal</w:t>
            </w:r>
            <w:r w:rsidRPr="00945389">
              <w:rPr>
                <w:sz w:val="22"/>
                <w:szCs w:val="22"/>
              </w:rPr>
              <w:t>ba (2-oji)</w:t>
            </w:r>
          </w:p>
        </w:tc>
        <w:tc>
          <w:tcPr>
            <w:tcW w:w="1444" w:type="dxa"/>
          </w:tcPr>
          <w:p w:rsidR="00B123CE" w:rsidRPr="00945389" w:rsidRDefault="00B123CE" w:rsidP="00635F9C">
            <w:pPr>
              <w:pStyle w:val="prastasis1"/>
              <w:tabs>
                <w:tab w:val="left" w:pos="720"/>
              </w:tabs>
              <w:spacing w:before="40" w:after="120"/>
              <w:jc w:val="center"/>
              <w:rPr>
                <w:sz w:val="22"/>
                <w:szCs w:val="22"/>
              </w:rPr>
            </w:pPr>
            <w:r>
              <w:rPr>
                <w:sz w:val="22"/>
                <w:szCs w:val="22"/>
              </w:rPr>
              <w:t>-</w:t>
            </w:r>
          </w:p>
        </w:tc>
        <w:tc>
          <w:tcPr>
            <w:tcW w:w="1275" w:type="dxa"/>
            <w:gridSpan w:val="2"/>
          </w:tcPr>
          <w:p w:rsidR="00B123CE" w:rsidRPr="00945389" w:rsidRDefault="00B123CE" w:rsidP="00635F9C">
            <w:pPr>
              <w:pStyle w:val="prastasis1"/>
              <w:tabs>
                <w:tab w:val="left" w:pos="720"/>
              </w:tabs>
              <w:spacing w:before="40" w:after="120"/>
              <w:jc w:val="center"/>
              <w:rPr>
                <w:sz w:val="22"/>
                <w:szCs w:val="22"/>
              </w:rPr>
            </w:pPr>
            <w:r>
              <w:rPr>
                <w:sz w:val="22"/>
                <w:szCs w:val="22"/>
              </w:rPr>
              <w:t>-</w:t>
            </w:r>
          </w:p>
        </w:tc>
        <w:tc>
          <w:tcPr>
            <w:tcW w:w="1275" w:type="dxa"/>
          </w:tcPr>
          <w:p w:rsidR="00B123CE" w:rsidRDefault="00B123CE" w:rsidP="00635F9C">
            <w:pPr>
              <w:pStyle w:val="prastasis1"/>
              <w:tabs>
                <w:tab w:val="left" w:pos="720"/>
              </w:tabs>
              <w:spacing w:before="40" w:after="120"/>
              <w:jc w:val="center"/>
              <w:rPr>
                <w:sz w:val="22"/>
                <w:szCs w:val="22"/>
              </w:rPr>
            </w:pPr>
            <w:r>
              <w:rPr>
                <w:sz w:val="22"/>
                <w:szCs w:val="22"/>
              </w:rPr>
              <w:t>2</w:t>
            </w:r>
          </w:p>
        </w:tc>
      </w:tr>
      <w:tr w:rsidR="00983BE4" w:rsidRPr="00945389" w:rsidTr="00983BE4">
        <w:trPr>
          <w:jc w:val="center"/>
        </w:trPr>
        <w:tc>
          <w:tcPr>
            <w:tcW w:w="8829" w:type="dxa"/>
            <w:gridSpan w:val="4"/>
            <w:shd w:val="clear" w:color="auto" w:fill="D9D9D9"/>
          </w:tcPr>
          <w:p w:rsidR="00983BE4" w:rsidRPr="00945389" w:rsidRDefault="00983BE4" w:rsidP="00635F9C">
            <w:pPr>
              <w:pStyle w:val="prastasis1"/>
              <w:tabs>
                <w:tab w:val="left" w:pos="720"/>
              </w:tabs>
              <w:spacing w:before="40" w:after="120"/>
              <w:jc w:val="center"/>
            </w:pPr>
          </w:p>
        </w:tc>
        <w:tc>
          <w:tcPr>
            <w:tcW w:w="1275" w:type="dxa"/>
            <w:shd w:val="clear" w:color="auto" w:fill="D9D9D9"/>
          </w:tcPr>
          <w:p w:rsidR="00983BE4" w:rsidRPr="00945389" w:rsidRDefault="00983BE4" w:rsidP="00635F9C">
            <w:pPr>
              <w:pStyle w:val="prastasis1"/>
              <w:tabs>
                <w:tab w:val="left" w:pos="720"/>
              </w:tabs>
              <w:spacing w:before="40" w:after="120"/>
              <w:jc w:val="center"/>
            </w:pPr>
          </w:p>
        </w:tc>
      </w:tr>
      <w:tr w:rsidR="00983BE4" w:rsidRPr="00945389" w:rsidTr="00983BE4">
        <w:trPr>
          <w:jc w:val="center"/>
        </w:trPr>
        <w:tc>
          <w:tcPr>
            <w:tcW w:w="6110" w:type="dxa"/>
          </w:tcPr>
          <w:p w:rsidR="00983BE4" w:rsidRPr="00945389" w:rsidRDefault="00983BE4" w:rsidP="00635F9C">
            <w:pPr>
              <w:pStyle w:val="prastasis1"/>
              <w:tabs>
                <w:tab w:val="left" w:pos="720"/>
              </w:tabs>
              <w:spacing w:before="40" w:after="120"/>
            </w:pPr>
            <w:r w:rsidRPr="00945389">
              <w:rPr>
                <w:sz w:val="22"/>
                <w:szCs w:val="22"/>
              </w:rPr>
              <w:t>Matematika</w:t>
            </w:r>
          </w:p>
        </w:tc>
        <w:tc>
          <w:tcPr>
            <w:tcW w:w="1444" w:type="dxa"/>
          </w:tcPr>
          <w:p w:rsidR="00983BE4" w:rsidRPr="00945389" w:rsidRDefault="00983BE4" w:rsidP="00635F9C">
            <w:pPr>
              <w:pStyle w:val="prastasis1"/>
              <w:tabs>
                <w:tab w:val="left" w:pos="720"/>
              </w:tabs>
              <w:spacing w:before="40" w:after="120"/>
              <w:jc w:val="center"/>
            </w:pPr>
            <w:r w:rsidRPr="00945389">
              <w:rPr>
                <w:sz w:val="22"/>
                <w:szCs w:val="22"/>
              </w:rPr>
              <w:t>3</w:t>
            </w:r>
          </w:p>
        </w:tc>
        <w:tc>
          <w:tcPr>
            <w:tcW w:w="1275" w:type="dxa"/>
            <w:gridSpan w:val="2"/>
          </w:tcPr>
          <w:p w:rsidR="00983BE4" w:rsidRPr="00945389" w:rsidRDefault="00983BE4" w:rsidP="00635F9C">
            <w:pPr>
              <w:pStyle w:val="prastasis1"/>
              <w:tabs>
                <w:tab w:val="left" w:pos="720"/>
              </w:tabs>
              <w:spacing w:before="40" w:after="120"/>
              <w:jc w:val="center"/>
            </w:pPr>
            <w:r w:rsidRPr="00945389">
              <w:rPr>
                <w:sz w:val="22"/>
                <w:szCs w:val="22"/>
              </w:rPr>
              <w:t>3</w:t>
            </w:r>
          </w:p>
        </w:tc>
        <w:tc>
          <w:tcPr>
            <w:tcW w:w="1275" w:type="dxa"/>
          </w:tcPr>
          <w:p w:rsidR="00983BE4" w:rsidRPr="00945389" w:rsidRDefault="00925ACD" w:rsidP="00635F9C">
            <w:pPr>
              <w:pStyle w:val="prastasis1"/>
              <w:tabs>
                <w:tab w:val="left" w:pos="720"/>
              </w:tabs>
              <w:spacing w:before="40" w:after="120"/>
              <w:jc w:val="center"/>
              <w:rPr>
                <w:sz w:val="22"/>
                <w:szCs w:val="22"/>
              </w:rPr>
            </w:pPr>
            <w:r>
              <w:rPr>
                <w:sz w:val="22"/>
                <w:szCs w:val="22"/>
              </w:rPr>
              <w:t>3</w:t>
            </w:r>
          </w:p>
        </w:tc>
      </w:tr>
      <w:tr w:rsidR="00983BE4" w:rsidRPr="00945389" w:rsidTr="00983BE4">
        <w:trPr>
          <w:jc w:val="center"/>
        </w:trPr>
        <w:tc>
          <w:tcPr>
            <w:tcW w:w="6110" w:type="dxa"/>
          </w:tcPr>
          <w:p w:rsidR="00983BE4" w:rsidRPr="00945389" w:rsidRDefault="00983BE4" w:rsidP="00635F9C">
            <w:pPr>
              <w:pStyle w:val="prastasis1"/>
              <w:tabs>
                <w:tab w:val="left" w:pos="720"/>
              </w:tabs>
              <w:spacing w:before="40" w:after="120"/>
            </w:pPr>
            <w:r w:rsidRPr="00945389">
              <w:rPr>
                <w:sz w:val="22"/>
                <w:szCs w:val="22"/>
              </w:rPr>
              <w:t>Informacinės technologijos</w:t>
            </w:r>
          </w:p>
        </w:tc>
        <w:tc>
          <w:tcPr>
            <w:tcW w:w="1444" w:type="dxa"/>
          </w:tcPr>
          <w:p w:rsidR="00983BE4" w:rsidRPr="00945389" w:rsidRDefault="00983BE4" w:rsidP="00925ACD">
            <w:pPr>
              <w:pStyle w:val="prastasis1"/>
              <w:tabs>
                <w:tab w:val="left" w:pos="720"/>
              </w:tabs>
              <w:spacing w:before="40" w:after="120"/>
              <w:jc w:val="center"/>
            </w:pPr>
            <w:r w:rsidRPr="00945389">
              <w:rPr>
                <w:sz w:val="22"/>
                <w:szCs w:val="22"/>
              </w:rPr>
              <w:t>1</w:t>
            </w:r>
          </w:p>
        </w:tc>
        <w:tc>
          <w:tcPr>
            <w:tcW w:w="1275" w:type="dxa"/>
            <w:gridSpan w:val="2"/>
          </w:tcPr>
          <w:p w:rsidR="00983BE4" w:rsidRPr="00945389" w:rsidRDefault="00983BE4" w:rsidP="00635F9C">
            <w:pPr>
              <w:pStyle w:val="prastasis1"/>
              <w:tabs>
                <w:tab w:val="left" w:pos="720"/>
              </w:tabs>
              <w:spacing w:before="40" w:after="120"/>
              <w:jc w:val="center"/>
            </w:pPr>
            <w:r w:rsidRPr="00945389">
              <w:rPr>
                <w:sz w:val="22"/>
                <w:szCs w:val="22"/>
              </w:rPr>
              <w:t>1/1</w:t>
            </w:r>
          </w:p>
        </w:tc>
        <w:tc>
          <w:tcPr>
            <w:tcW w:w="1275" w:type="dxa"/>
          </w:tcPr>
          <w:p w:rsidR="00983BE4" w:rsidRPr="00945389" w:rsidRDefault="00925ACD" w:rsidP="00635F9C">
            <w:pPr>
              <w:pStyle w:val="prastasis1"/>
              <w:tabs>
                <w:tab w:val="left" w:pos="720"/>
              </w:tabs>
              <w:spacing w:before="40" w:after="120"/>
              <w:jc w:val="center"/>
              <w:rPr>
                <w:sz w:val="22"/>
                <w:szCs w:val="22"/>
              </w:rPr>
            </w:pPr>
            <w:r>
              <w:rPr>
                <w:sz w:val="22"/>
                <w:szCs w:val="22"/>
              </w:rPr>
              <w:t>1/1</w:t>
            </w:r>
          </w:p>
        </w:tc>
      </w:tr>
      <w:tr w:rsidR="00983BE4" w:rsidRPr="00945389" w:rsidTr="00983BE4">
        <w:trPr>
          <w:jc w:val="center"/>
        </w:trPr>
        <w:tc>
          <w:tcPr>
            <w:tcW w:w="8829" w:type="dxa"/>
            <w:gridSpan w:val="4"/>
            <w:shd w:val="clear" w:color="auto" w:fill="D9D9D9"/>
          </w:tcPr>
          <w:p w:rsidR="00983BE4" w:rsidRPr="00945389" w:rsidRDefault="00983BE4" w:rsidP="00635F9C">
            <w:pPr>
              <w:pStyle w:val="prastasis1"/>
              <w:tabs>
                <w:tab w:val="left" w:pos="720"/>
              </w:tabs>
              <w:spacing w:before="40" w:after="120"/>
            </w:pPr>
            <w:r w:rsidRPr="00945389">
              <w:rPr>
                <w:b/>
                <w:sz w:val="22"/>
                <w:szCs w:val="22"/>
              </w:rPr>
              <w:t>Gamtamokslinis ugdymas:</w:t>
            </w:r>
          </w:p>
        </w:tc>
        <w:tc>
          <w:tcPr>
            <w:tcW w:w="1275" w:type="dxa"/>
            <w:shd w:val="clear" w:color="auto" w:fill="D9D9D9"/>
          </w:tcPr>
          <w:p w:rsidR="00983BE4" w:rsidRPr="00945389" w:rsidRDefault="00983BE4" w:rsidP="00635F9C">
            <w:pPr>
              <w:pStyle w:val="prastasis1"/>
              <w:tabs>
                <w:tab w:val="left" w:pos="720"/>
              </w:tabs>
              <w:spacing w:before="40" w:after="120"/>
              <w:rPr>
                <w:b/>
                <w:sz w:val="22"/>
                <w:szCs w:val="22"/>
              </w:rPr>
            </w:pPr>
          </w:p>
        </w:tc>
      </w:tr>
      <w:tr w:rsidR="00983BE4" w:rsidRPr="00945389" w:rsidTr="00983BE4">
        <w:trPr>
          <w:jc w:val="center"/>
        </w:trPr>
        <w:tc>
          <w:tcPr>
            <w:tcW w:w="6110" w:type="dxa"/>
          </w:tcPr>
          <w:p w:rsidR="00983BE4" w:rsidRPr="00945389" w:rsidRDefault="00983BE4" w:rsidP="00635F9C">
            <w:pPr>
              <w:pStyle w:val="prastasis1"/>
              <w:tabs>
                <w:tab w:val="left" w:pos="720"/>
              </w:tabs>
              <w:spacing w:before="40" w:after="120"/>
            </w:pPr>
            <w:r w:rsidRPr="00945389">
              <w:rPr>
                <w:sz w:val="22"/>
                <w:szCs w:val="22"/>
              </w:rPr>
              <w:t>Biologija</w:t>
            </w:r>
          </w:p>
        </w:tc>
        <w:tc>
          <w:tcPr>
            <w:tcW w:w="1444" w:type="dxa"/>
          </w:tcPr>
          <w:p w:rsidR="00983BE4" w:rsidRPr="00945389" w:rsidRDefault="00983BE4" w:rsidP="00635F9C">
            <w:pPr>
              <w:pStyle w:val="prastasis1"/>
              <w:tabs>
                <w:tab w:val="left" w:pos="720"/>
              </w:tabs>
              <w:spacing w:before="40" w:after="120"/>
              <w:jc w:val="center"/>
            </w:pPr>
            <w:r w:rsidRPr="00945389">
              <w:rPr>
                <w:sz w:val="22"/>
                <w:szCs w:val="22"/>
              </w:rPr>
              <w:t>2</w:t>
            </w:r>
          </w:p>
        </w:tc>
        <w:tc>
          <w:tcPr>
            <w:tcW w:w="1275" w:type="dxa"/>
            <w:gridSpan w:val="2"/>
          </w:tcPr>
          <w:p w:rsidR="00983BE4" w:rsidRPr="00945389" w:rsidRDefault="00983BE4" w:rsidP="00635F9C">
            <w:pPr>
              <w:pStyle w:val="prastasis1"/>
              <w:tabs>
                <w:tab w:val="left" w:pos="720"/>
              </w:tabs>
              <w:spacing w:before="40" w:after="120"/>
              <w:jc w:val="center"/>
            </w:pPr>
            <w:r w:rsidRPr="00945389">
              <w:rPr>
                <w:sz w:val="22"/>
                <w:szCs w:val="22"/>
              </w:rPr>
              <w:t>2</w:t>
            </w:r>
          </w:p>
        </w:tc>
        <w:tc>
          <w:tcPr>
            <w:tcW w:w="1275" w:type="dxa"/>
          </w:tcPr>
          <w:p w:rsidR="00983BE4" w:rsidRPr="00945389" w:rsidRDefault="00925ACD" w:rsidP="00635F9C">
            <w:pPr>
              <w:pStyle w:val="prastasis1"/>
              <w:tabs>
                <w:tab w:val="left" w:pos="720"/>
              </w:tabs>
              <w:spacing w:before="40" w:after="120"/>
              <w:jc w:val="center"/>
              <w:rPr>
                <w:sz w:val="22"/>
                <w:szCs w:val="22"/>
              </w:rPr>
            </w:pPr>
            <w:r>
              <w:rPr>
                <w:sz w:val="22"/>
                <w:szCs w:val="22"/>
              </w:rPr>
              <w:t>2</w:t>
            </w:r>
          </w:p>
        </w:tc>
      </w:tr>
      <w:tr w:rsidR="00983BE4" w:rsidRPr="00945389" w:rsidTr="00983BE4">
        <w:trPr>
          <w:jc w:val="center"/>
        </w:trPr>
        <w:tc>
          <w:tcPr>
            <w:tcW w:w="6110" w:type="dxa"/>
          </w:tcPr>
          <w:p w:rsidR="00983BE4" w:rsidRPr="00945389" w:rsidRDefault="00983BE4" w:rsidP="00635F9C">
            <w:pPr>
              <w:pStyle w:val="prastasis1"/>
              <w:tabs>
                <w:tab w:val="left" w:pos="720"/>
              </w:tabs>
              <w:spacing w:before="40" w:after="120"/>
            </w:pPr>
            <w:r w:rsidRPr="00945389">
              <w:rPr>
                <w:sz w:val="22"/>
                <w:szCs w:val="22"/>
              </w:rPr>
              <w:t>Chemija</w:t>
            </w:r>
          </w:p>
        </w:tc>
        <w:tc>
          <w:tcPr>
            <w:tcW w:w="1444" w:type="dxa"/>
          </w:tcPr>
          <w:p w:rsidR="00983BE4" w:rsidRPr="00945389" w:rsidRDefault="00983BE4" w:rsidP="00635F9C">
            <w:pPr>
              <w:pStyle w:val="prastasis1"/>
              <w:tabs>
                <w:tab w:val="left" w:pos="720"/>
              </w:tabs>
              <w:spacing w:before="40" w:after="120"/>
              <w:jc w:val="center"/>
            </w:pPr>
            <w:r w:rsidRPr="00945389">
              <w:rPr>
                <w:sz w:val="22"/>
                <w:szCs w:val="22"/>
              </w:rPr>
              <w:t>2</w:t>
            </w:r>
          </w:p>
        </w:tc>
        <w:tc>
          <w:tcPr>
            <w:tcW w:w="1275" w:type="dxa"/>
            <w:gridSpan w:val="2"/>
          </w:tcPr>
          <w:p w:rsidR="00983BE4" w:rsidRPr="00945389" w:rsidRDefault="00983BE4" w:rsidP="00635F9C">
            <w:pPr>
              <w:pStyle w:val="prastasis1"/>
              <w:tabs>
                <w:tab w:val="left" w:pos="720"/>
              </w:tabs>
              <w:spacing w:before="40" w:after="120"/>
              <w:jc w:val="center"/>
            </w:pPr>
            <w:r w:rsidRPr="00945389">
              <w:rPr>
                <w:sz w:val="22"/>
                <w:szCs w:val="22"/>
              </w:rPr>
              <w:t>2</w:t>
            </w:r>
          </w:p>
        </w:tc>
        <w:tc>
          <w:tcPr>
            <w:tcW w:w="1275" w:type="dxa"/>
          </w:tcPr>
          <w:p w:rsidR="00983BE4" w:rsidRPr="00945389" w:rsidRDefault="00925ACD" w:rsidP="00635F9C">
            <w:pPr>
              <w:pStyle w:val="prastasis1"/>
              <w:tabs>
                <w:tab w:val="left" w:pos="720"/>
              </w:tabs>
              <w:spacing w:before="40" w:after="120"/>
              <w:jc w:val="center"/>
              <w:rPr>
                <w:sz w:val="22"/>
                <w:szCs w:val="22"/>
              </w:rPr>
            </w:pPr>
            <w:r>
              <w:rPr>
                <w:sz w:val="22"/>
                <w:szCs w:val="22"/>
              </w:rPr>
              <w:t>2</w:t>
            </w:r>
          </w:p>
        </w:tc>
      </w:tr>
      <w:tr w:rsidR="00983BE4" w:rsidRPr="00945389" w:rsidTr="00983BE4">
        <w:trPr>
          <w:jc w:val="center"/>
        </w:trPr>
        <w:tc>
          <w:tcPr>
            <w:tcW w:w="6110" w:type="dxa"/>
          </w:tcPr>
          <w:p w:rsidR="00983BE4" w:rsidRPr="00945389" w:rsidRDefault="00983BE4" w:rsidP="00635F9C">
            <w:pPr>
              <w:pStyle w:val="prastasis1"/>
              <w:tabs>
                <w:tab w:val="left" w:pos="720"/>
              </w:tabs>
              <w:spacing w:before="40" w:after="120"/>
            </w:pPr>
            <w:r w:rsidRPr="00945389">
              <w:rPr>
                <w:sz w:val="22"/>
                <w:szCs w:val="22"/>
              </w:rPr>
              <w:t>Fizika</w:t>
            </w:r>
          </w:p>
        </w:tc>
        <w:tc>
          <w:tcPr>
            <w:tcW w:w="1444" w:type="dxa"/>
          </w:tcPr>
          <w:p w:rsidR="00983BE4" w:rsidRPr="00945389" w:rsidRDefault="00983BE4" w:rsidP="00635F9C">
            <w:pPr>
              <w:pStyle w:val="prastasis1"/>
              <w:tabs>
                <w:tab w:val="left" w:pos="720"/>
              </w:tabs>
              <w:spacing w:before="40" w:after="120"/>
              <w:jc w:val="center"/>
            </w:pPr>
            <w:r w:rsidRPr="00945389">
              <w:rPr>
                <w:sz w:val="22"/>
                <w:szCs w:val="22"/>
              </w:rPr>
              <w:t>2</w:t>
            </w:r>
          </w:p>
        </w:tc>
        <w:tc>
          <w:tcPr>
            <w:tcW w:w="1275" w:type="dxa"/>
            <w:gridSpan w:val="2"/>
          </w:tcPr>
          <w:p w:rsidR="00983BE4" w:rsidRPr="00945389" w:rsidRDefault="00983BE4" w:rsidP="00635F9C">
            <w:pPr>
              <w:pStyle w:val="prastasis1"/>
              <w:tabs>
                <w:tab w:val="left" w:pos="720"/>
              </w:tabs>
              <w:spacing w:before="40" w:after="120"/>
              <w:jc w:val="center"/>
            </w:pPr>
            <w:r w:rsidRPr="00945389">
              <w:rPr>
                <w:sz w:val="22"/>
                <w:szCs w:val="22"/>
              </w:rPr>
              <w:t>2</w:t>
            </w:r>
          </w:p>
        </w:tc>
        <w:tc>
          <w:tcPr>
            <w:tcW w:w="1275" w:type="dxa"/>
          </w:tcPr>
          <w:p w:rsidR="00983BE4" w:rsidRPr="00945389" w:rsidRDefault="00925ACD" w:rsidP="00635F9C">
            <w:pPr>
              <w:pStyle w:val="prastasis1"/>
              <w:tabs>
                <w:tab w:val="left" w:pos="720"/>
              </w:tabs>
              <w:spacing w:before="40" w:after="120"/>
              <w:jc w:val="center"/>
              <w:rPr>
                <w:sz w:val="22"/>
                <w:szCs w:val="22"/>
              </w:rPr>
            </w:pPr>
            <w:r>
              <w:rPr>
                <w:sz w:val="22"/>
                <w:szCs w:val="22"/>
              </w:rPr>
              <w:t>2</w:t>
            </w:r>
          </w:p>
        </w:tc>
      </w:tr>
      <w:tr w:rsidR="00983BE4" w:rsidRPr="00945389" w:rsidTr="00983BE4">
        <w:trPr>
          <w:jc w:val="center"/>
        </w:trPr>
        <w:tc>
          <w:tcPr>
            <w:tcW w:w="8829" w:type="dxa"/>
            <w:gridSpan w:val="4"/>
            <w:shd w:val="clear" w:color="auto" w:fill="D9D9D9"/>
          </w:tcPr>
          <w:p w:rsidR="00983BE4" w:rsidRPr="00945389" w:rsidRDefault="00983BE4" w:rsidP="00635F9C">
            <w:pPr>
              <w:pStyle w:val="prastasis1"/>
              <w:tabs>
                <w:tab w:val="left" w:pos="720"/>
              </w:tabs>
              <w:spacing w:before="40" w:after="120"/>
            </w:pPr>
            <w:r w:rsidRPr="00945389">
              <w:rPr>
                <w:b/>
                <w:sz w:val="22"/>
                <w:szCs w:val="22"/>
              </w:rPr>
              <w:t>Socialinis ugdymas:</w:t>
            </w:r>
          </w:p>
        </w:tc>
        <w:tc>
          <w:tcPr>
            <w:tcW w:w="1275" w:type="dxa"/>
            <w:shd w:val="clear" w:color="auto" w:fill="D9D9D9"/>
          </w:tcPr>
          <w:p w:rsidR="00983BE4" w:rsidRPr="00945389" w:rsidRDefault="00983BE4" w:rsidP="00635F9C">
            <w:pPr>
              <w:pStyle w:val="prastasis1"/>
              <w:tabs>
                <w:tab w:val="left" w:pos="720"/>
              </w:tabs>
              <w:spacing w:before="40" w:after="120"/>
              <w:rPr>
                <w:b/>
                <w:sz w:val="22"/>
                <w:szCs w:val="22"/>
              </w:rPr>
            </w:pPr>
          </w:p>
        </w:tc>
      </w:tr>
      <w:tr w:rsidR="00983BE4" w:rsidRPr="00945389" w:rsidTr="00983BE4">
        <w:trPr>
          <w:jc w:val="center"/>
        </w:trPr>
        <w:tc>
          <w:tcPr>
            <w:tcW w:w="6110" w:type="dxa"/>
            <w:tcBorders>
              <w:bottom w:val="nil"/>
            </w:tcBorders>
          </w:tcPr>
          <w:p w:rsidR="00983BE4" w:rsidRPr="00945389" w:rsidRDefault="00983BE4" w:rsidP="00635F9C">
            <w:pPr>
              <w:pStyle w:val="prastasis1"/>
              <w:tabs>
                <w:tab w:val="left" w:pos="720"/>
              </w:tabs>
              <w:spacing w:before="40" w:after="120"/>
            </w:pPr>
            <w:r w:rsidRPr="00945389">
              <w:rPr>
                <w:sz w:val="22"/>
                <w:szCs w:val="22"/>
              </w:rPr>
              <w:t>Integruotas istorijos ir pilietiškumo pagrindų kursas</w:t>
            </w:r>
          </w:p>
        </w:tc>
        <w:tc>
          <w:tcPr>
            <w:tcW w:w="1444" w:type="dxa"/>
            <w:tcBorders>
              <w:bottom w:val="nil"/>
            </w:tcBorders>
          </w:tcPr>
          <w:p w:rsidR="00983BE4" w:rsidRPr="00945389" w:rsidRDefault="00983BE4" w:rsidP="00635F9C">
            <w:pPr>
              <w:pStyle w:val="prastasis1"/>
              <w:tabs>
                <w:tab w:val="left" w:pos="720"/>
              </w:tabs>
              <w:spacing w:before="40" w:after="120"/>
              <w:jc w:val="center"/>
            </w:pPr>
            <w:r w:rsidRPr="00945389">
              <w:rPr>
                <w:sz w:val="22"/>
                <w:szCs w:val="22"/>
              </w:rPr>
              <w:t>3</w:t>
            </w:r>
          </w:p>
        </w:tc>
        <w:tc>
          <w:tcPr>
            <w:tcW w:w="1275" w:type="dxa"/>
            <w:gridSpan w:val="2"/>
            <w:tcBorders>
              <w:bottom w:val="nil"/>
            </w:tcBorders>
          </w:tcPr>
          <w:p w:rsidR="00983BE4" w:rsidRPr="00945389" w:rsidRDefault="00983BE4" w:rsidP="00635F9C">
            <w:pPr>
              <w:pStyle w:val="prastasis1"/>
              <w:tabs>
                <w:tab w:val="left" w:pos="720"/>
              </w:tabs>
              <w:spacing w:before="40" w:after="120"/>
              <w:jc w:val="center"/>
            </w:pPr>
            <w:r w:rsidRPr="00945389">
              <w:rPr>
                <w:sz w:val="22"/>
                <w:szCs w:val="22"/>
              </w:rPr>
              <w:t>3</w:t>
            </w:r>
          </w:p>
        </w:tc>
        <w:tc>
          <w:tcPr>
            <w:tcW w:w="1275" w:type="dxa"/>
            <w:tcBorders>
              <w:bottom w:val="nil"/>
            </w:tcBorders>
          </w:tcPr>
          <w:p w:rsidR="00983BE4" w:rsidRPr="00945389" w:rsidRDefault="00925ACD" w:rsidP="00635F9C">
            <w:pPr>
              <w:pStyle w:val="prastasis1"/>
              <w:tabs>
                <w:tab w:val="left" w:pos="720"/>
              </w:tabs>
              <w:spacing w:before="40" w:after="120"/>
              <w:jc w:val="center"/>
              <w:rPr>
                <w:sz w:val="22"/>
                <w:szCs w:val="22"/>
              </w:rPr>
            </w:pPr>
            <w:r>
              <w:rPr>
                <w:sz w:val="22"/>
                <w:szCs w:val="22"/>
              </w:rPr>
              <w:t>3</w:t>
            </w:r>
          </w:p>
        </w:tc>
      </w:tr>
      <w:tr w:rsidR="00983BE4" w:rsidRPr="00945389" w:rsidTr="00983BE4">
        <w:trPr>
          <w:jc w:val="center"/>
        </w:trPr>
        <w:tc>
          <w:tcPr>
            <w:tcW w:w="6110" w:type="dxa"/>
            <w:tcBorders>
              <w:bottom w:val="nil"/>
            </w:tcBorders>
          </w:tcPr>
          <w:p w:rsidR="00983BE4" w:rsidRPr="00945389" w:rsidRDefault="00983BE4" w:rsidP="00635F9C">
            <w:pPr>
              <w:pStyle w:val="prastasis1"/>
              <w:tabs>
                <w:tab w:val="left" w:pos="720"/>
              </w:tabs>
              <w:spacing w:before="40" w:after="120"/>
            </w:pPr>
            <w:r w:rsidRPr="00945389">
              <w:rPr>
                <w:sz w:val="22"/>
                <w:szCs w:val="22"/>
              </w:rPr>
              <w:lastRenderedPageBreak/>
              <w:t>Geografija</w:t>
            </w:r>
          </w:p>
        </w:tc>
        <w:tc>
          <w:tcPr>
            <w:tcW w:w="1444" w:type="dxa"/>
            <w:tcBorders>
              <w:bottom w:val="nil"/>
            </w:tcBorders>
          </w:tcPr>
          <w:p w:rsidR="00983BE4" w:rsidRPr="00945389" w:rsidRDefault="00983BE4" w:rsidP="00635F9C">
            <w:pPr>
              <w:pStyle w:val="prastasis1"/>
              <w:tabs>
                <w:tab w:val="left" w:pos="720"/>
              </w:tabs>
              <w:spacing w:before="40" w:after="120"/>
              <w:jc w:val="center"/>
            </w:pPr>
            <w:r w:rsidRPr="00945389">
              <w:rPr>
                <w:sz w:val="22"/>
                <w:szCs w:val="22"/>
              </w:rPr>
              <w:t>2</w:t>
            </w:r>
          </w:p>
        </w:tc>
        <w:tc>
          <w:tcPr>
            <w:tcW w:w="1275" w:type="dxa"/>
            <w:gridSpan w:val="2"/>
            <w:tcBorders>
              <w:bottom w:val="nil"/>
            </w:tcBorders>
          </w:tcPr>
          <w:p w:rsidR="00983BE4" w:rsidRPr="00945389" w:rsidRDefault="00983BE4" w:rsidP="00635F9C">
            <w:pPr>
              <w:pStyle w:val="prastasis1"/>
              <w:tabs>
                <w:tab w:val="left" w:pos="720"/>
              </w:tabs>
              <w:spacing w:before="40" w:after="120"/>
              <w:jc w:val="center"/>
            </w:pPr>
            <w:r w:rsidRPr="00945389">
              <w:rPr>
                <w:sz w:val="22"/>
                <w:szCs w:val="22"/>
              </w:rPr>
              <w:t>2</w:t>
            </w:r>
          </w:p>
        </w:tc>
        <w:tc>
          <w:tcPr>
            <w:tcW w:w="1275" w:type="dxa"/>
            <w:tcBorders>
              <w:bottom w:val="nil"/>
            </w:tcBorders>
          </w:tcPr>
          <w:p w:rsidR="00983BE4" w:rsidRPr="00945389" w:rsidRDefault="00925ACD" w:rsidP="00635F9C">
            <w:pPr>
              <w:pStyle w:val="prastasis1"/>
              <w:tabs>
                <w:tab w:val="left" w:pos="720"/>
              </w:tabs>
              <w:spacing w:before="40" w:after="120"/>
              <w:jc w:val="center"/>
              <w:rPr>
                <w:sz w:val="22"/>
                <w:szCs w:val="22"/>
              </w:rPr>
            </w:pPr>
            <w:r>
              <w:rPr>
                <w:sz w:val="22"/>
                <w:szCs w:val="22"/>
              </w:rPr>
              <w:t>2</w:t>
            </w:r>
          </w:p>
        </w:tc>
      </w:tr>
      <w:tr w:rsidR="00983BE4" w:rsidRPr="00945389" w:rsidTr="00983BE4">
        <w:trPr>
          <w:jc w:val="center"/>
        </w:trPr>
        <w:tc>
          <w:tcPr>
            <w:tcW w:w="8829" w:type="dxa"/>
            <w:gridSpan w:val="4"/>
            <w:tcBorders>
              <w:bottom w:val="nil"/>
            </w:tcBorders>
            <w:shd w:val="clear" w:color="auto" w:fill="D9D9D9"/>
          </w:tcPr>
          <w:p w:rsidR="00983BE4" w:rsidRPr="00945389" w:rsidRDefault="00983BE4" w:rsidP="00635F9C">
            <w:pPr>
              <w:pStyle w:val="prastasis1"/>
              <w:tabs>
                <w:tab w:val="left" w:pos="720"/>
              </w:tabs>
              <w:spacing w:before="40" w:after="120"/>
            </w:pPr>
            <w:r w:rsidRPr="00945389">
              <w:rPr>
                <w:b/>
                <w:sz w:val="22"/>
                <w:szCs w:val="22"/>
              </w:rPr>
              <w:t>Meninis ugdymas:</w:t>
            </w:r>
          </w:p>
        </w:tc>
        <w:tc>
          <w:tcPr>
            <w:tcW w:w="1275" w:type="dxa"/>
            <w:tcBorders>
              <w:bottom w:val="nil"/>
            </w:tcBorders>
            <w:shd w:val="clear" w:color="auto" w:fill="D9D9D9"/>
          </w:tcPr>
          <w:p w:rsidR="00983BE4" w:rsidRPr="00945389" w:rsidRDefault="00983BE4" w:rsidP="00635F9C">
            <w:pPr>
              <w:pStyle w:val="prastasis1"/>
              <w:tabs>
                <w:tab w:val="left" w:pos="720"/>
              </w:tabs>
              <w:spacing w:before="40" w:after="120"/>
              <w:rPr>
                <w:b/>
                <w:sz w:val="22"/>
                <w:szCs w:val="22"/>
              </w:rPr>
            </w:pPr>
          </w:p>
        </w:tc>
      </w:tr>
      <w:tr w:rsidR="00983BE4" w:rsidRPr="00945389" w:rsidTr="00983BE4">
        <w:trPr>
          <w:jc w:val="center"/>
        </w:trPr>
        <w:tc>
          <w:tcPr>
            <w:tcW w:w="6110" w:type="dxa"/>
            <w:tcBorders>
              <w:bottom w:val="nil"/>
            </w:tcBorders>
          </w:tcPr>
          <w:p w:rsidR="00983BE4" w:rsidRPr="00945389" w:rsidRDefault="00983BE4" w:rsidP="00635F9C">
            <w:pPr>
              <w:pStyle w:val="prastasis1"/>
              <w:tabs>
                <w:tab w:val="left" w:pos="720"/>
              </w:tabs>
              <w:spacing w:before="40" w:after="120"/>
            </w:pPr>
            <w:r w:rsidRPr="00945389">
              <w:rPr>
                <w:sz w:val="22"/>
                <w:szCs w:val="22"/>
              </w:rPr>
              <w:t>Dailė</w:t>
            </w:r>
          </w:p>
        </w:tc>
        <w:tc>
          <w:tcPr>
            <w:tcW w:w="1444" w:type="dxa"/>
            <w:tcBorders>
              <w:bottom w:val="nil"/>
            </w:tcBorders>
          </w:tcPr>
          <w:p w:rsidR="00983BE4" w:rsidRPr="00945389" w:rsidRDefault="00983BE4" w:rsidP="00635F9C">
            <w:pPr>
              <w:pStyle w:val="prastasis1"/>
              <w:tabs>
                <w:tab w:val="left" w:pos="720"/>
              </w:tabs>
              <w:spacing w:before="40" w:after="120"/>
              <w:jc w:val="center"/>
            </w:pPr>
            <w:r w:rsidRPr="00945389">
              <w:rPr>
                <w:sz w:val="22"/>
                <w:szCs w:val="22"/>
              </w:rPr>
              <w:t>1</w:t>
            </w:r>
          </w:p>
        </w:tc>
        <w:tc>
          <w:tcPr>
            <w:tcW w:w="1275" w:type="dxa"/>
            <w:gridSpan w:val="2"/>
            <w:tcBorders>
              <w:bottom w:val="nil"/>
            </w:tcBorders>
          </w:tcPr>
          <w:p w:rsidR="00983BE4" w:rsidRPr="00945389" w:rsidRDefault="00983BE4" w:rsidP="00635F9C">
            <w:pPr>
              <w:pStyle w:val="prastasis1"/>
              <w:tabs>
                <w:tab w:val="left" w:pos="720"/>
              </w:tabs>
              <w:spacing w:before="40" w:after="120"/>
              <w:jc w:val="center"/>
            </w:pPr>
            <w:r w:rsidRPr="00945389">
              <w:rPr>
                <w:sz w:val="22"/>
                <w:szCs w:val="22"/>
              </w:rPr>
              <w:t>1</w:t>
            </w:r>
          </w:p>
        </w:tc>
        <w:tc>
          <w:tcPr>
            <w:tcW w:w="1275" w:type="dxa"/>
            <w:tcBorders>
              <w:bottom w:val="nil"/>
            </w:tcBorders>
          </w:tcPr>
          <w:p w:rsidR="00983BE4" w:rsidRPr="00945389" w:rsidRDefault="00925ACD" w:rsidP="00635F9C">
            <w:pPr>
              <w:pStyle w:val="prastasis1"/>
              <w:tabs>
                <w:tab w:val="left" w:pos="720"/>
              </w:tabs>
              <w:spacing w:before="40" w:after="120"/>
              <w:jc w:val="center"/>
              <w:rPr>
                <w:sz w:val="22"/>
                <w:szCs w:val="22"/>
              </w:rPr>
            </w:pPr>
            <w:r>
              <w:rPr>
                <w:sz w:val="22"/>
                <w:szCs w:val="22"/>
              </w:rPr>
              <w:t>1</w:t>
            </w:r>
          </w:p>
        </w:tc>
      </w:tr>
      <w:tr w:rsidR="00983BE4" w:rsidRPr="00945389" w:rsidTr="00983BE4">
        <w:trPr>
          <w:jc w:val="center"/>
        </w:trPr>
        <w:tc>
          <w:tcPr>
            <w:tcW w:w="6110" w:type="dxa"/>
            <w:tcBorders>
              <w:bottom w:val="nil"/>
            </w:tcBorders>
          </w:tcPr>
          <w:p w:rsidR="00983BE4" w:rsidRPr="00945389" w:rsidRDefault="00983BE4" w:rsidP="00635F9C">
            <w:pPr>
              <w:pStyle w:val="prastasis1"/>
              <w:tabs>
                <w:tab w:val="left" w:pos="720"/>
              </w:tabs>
              <w:spacing w:before="40" w:after="120"/>
            </w:pPr>
            <w:r w:rsidRPr="00945389">
              <w:rPr>
                <w:sz w:val="22"/>
                <w:szCs w:val="22"/>
              </w:rPr>
              <w:t>Muzika</w:t>
            </w:r>
          </w:p>
        </w:tc>
        <w:tc>
          <w:tcPr>
            <w:tcW w:w="1444" w:type="dxa"/>
            <w:tcBorders>
              <w:bottom w:val="nil"/>
            </w:tcBorders>
          </w:tcPr>
          <w:p w:rsidR="00983BE4" w:rsidRPr="00945389" w:rsidRDefault="00983BE4" w:rsidP="00635F9C">
            <w:pPr>
              <w:pStyle w:val="prastasis1"/>
              <w:tabs>
                <w:tab w:val="left" w:pos="720"/>
              </w:tabs>
              <w:spacing w:before="40" w:after="120"/>
              <w:jc w:val="center"/>
            </w:pPr>
            <w:r w:rsidRPr="00945389">
              <w:rPr>
                <w:sz w:val="22"/>
                <w:szCs w:val="22"/>
              </w:rPr>
              <w:t>1</w:t>
            </w:r>
          </w:p>
        </w:tc>
        <w:tc>
          <w:tcPr>
            <w:tcW w:w="1275" w:type="dxa"/>
            <w:gridSpan w:val="2"/>
            <w:tcBorders>
              <w:bottom w:val="nil"/>
            </w:tcBorders>
          </w:tcPr>
          <w:p w:rsidR="00983BE4" w:rsidRPr="00945389" w:rsidRDefault="00983BE4" w:rsidP="00635F9C">
            <w:pPr>
              <w:pStyle w:val="prastasis1"/>
              <w:tabs>
                <w:tab w:val="left" w:pos="720"/>
              </w:tabs>
              <w:spacing w:before="40" w:after="120"/>
              <w:jc w:val="center"/>
            </w:pPr>
            <w:r w:rsidRPr="00945389">
              <w:rPr>
                <w:sz w:val="22"/>
                <w:szCs w:val="22"/>
              </w:rPr>
              <w:t>1</w:t>
            </w:r>
          </w:p>
        </w:tc>
        <w:tc>
          <w:tcPr>
            <w:tcW w:w="1275" w:type="dxa"/>
            <w:tcBorders>
              <w:bottom w:val="nil"/>
            </w:tcBorders>
          </w:tcPr>
          <w:p w:rsidR="00983BE4" w:rsidRPr="00945389" w:rsidRDefault="00925ACD" w:rsidP="00635F9C">
            <w:pPr>
              <w:pStyle w:val="prastasis1"/>
              <w:tabs>
                <w:tab w:val="left" w:pos="720"/>
              </w:tabs>
              <w:spacing w:before="40" w:after="120"/>
              <w:jc w:val="center"/>
              <w:rPr>
                <w:sz w:val="22"/>
                <w:szCs w:val="22"/>
              </w:rPr>
            </w:pPr>
            <w:r>
              <w:rPr>
                <w:sz w:val="22"/>
                <w:szCs w:val="22"/>
              </w:rPr>
              <w:t>1</w:t>
            </w:r>
          </w:p>
        </w:tc>
      </w:tr>
      <w:tr w:rsidR="00983BE4" w:rsidRPr="00945389" w:rsidTr="00983BE4">
        <w:trPr>
          <w:jc w:val="center"/>
        </w:trPr>
        <w:tc>
          <w:tcPr>
            <w:tcW w:w="6110" w:type="dxa"/>
            <w:tcBorders>
              <w:bottom w:val="nil"/>
            </w:tcBorders>
          </w:tcPr>
          <w:p w:rsidR="00983BE4" w:rsidRPr="00945389" w:rsidRDefault="00983BE4" w:rsidP="00B123CE">
            <w:pPr>
              <w:pStyle w:val="prastasis1"/>
              <w:tabs>
                <w:tab w:val="left" w:pos="720"/>
              </w:tabs>
              <w:spacing w:before="40" w:after="120"/>
            </w:pPr>
            <w:r w:rsidRPr="00945389">
              <w:rPr>
                <w:sz w:val="22"/>
                <w:szCs w:val="22"/>
              </w:rPr>
              <w:t xml:space="preserve">Technologijos </w:t>
            </w:r>
          </w:p>
        </w:tc>
        <w:tc>
          <w:tcPr>
            <w:tcW w:w="1444" w:type="dxa"/>
            <w:tcBorders>
              <w:bottom w:val="nil"/>
            </w:tcBorders>
          </w:tcPr>
          <w:p w:rsidR="00983BE4" w:rsidRPr="00945389" w:rsidRDefault="00983BE4" w:rsidP="00635F9C">
            <w:pPr>
              <w:pStyle w:val="prastasis1"/>
              <w:tabs>
                <w:tab w:val="left" w:pos="720"/>
              </w:tabs>
              <w:spacing w:before="40" w:after="120"/>
              <w:jc w:val="center"/>
            </w:pPr>
            <w:r w:rsidRPr="00945389">
              <w:rPr>
                <w:sz w:val="22"/>
                <w:szCs w:val="22"/>
              </w:rPr>
              <w:t>2</w:t>
            </w:r>
          </w:p>
        </w:tc>
        <w:tc>
          <w:tcPr>
            <w:tcW w:w="1275" w:type="dxa"/>
            <w:gridSpan w:val="2"/>
            <w:tcBorders>
              <w:bottom w:val="nil"/>
            </w:tcBorders>
          </w:tcPr>
          <w:p w:rsidR="00983BE4" w:rsidRPr="00945389" w:rsidRDefault="00983BE4" w:rsidP="00635F9C">
            <w:pPr>
              <w:pStyle w:val="prastasis1"/>
              <w:tabs>
                <w:tab w:val="left" w:pos="720"/>
              </w:tabs>
              <w:spacing w:before="40" w:after="120"/>
              <w:jc w:val="center"/>
            </w:pPr>
            <w:r w:rsidRPr="00945389">
              <w:rPr>
                <w:sz w:val="22"/>
                <w:szCs w:val="22"/>
              </w:rPr>
              <w:t>2/2</w:t>
            </w:r>
          </w:p>
        </w:tc>
        <w:tc>
          <w:tcPr>
            <w:tcW w:w="1275" w:type="dxa"/>
            <w:tcBorders>
              <w:bottom w:val="nil"/>
            </w:tcBorders>
          </w:tcPr>
          <w:p w:rsidR="00983BE4" w:rsidRPr="00945389" w:rsidRDefault="00925ACD" w:rsidP="00635F9C">
            <w:pPr>
              <w:pStyle w:val="prastasis1"/>
              <w:tabs>
                <w:tab w:val="left" w:pos="720"/>
              </w:tabs>
              <w:spacing w:before="40" w:after="120"/>
              <w:jc w:val="center"/>
              <w:rPr>
                <w:sz w:val="22"/>
                <w:szCs w:val="22"/>
              </w:rPr>
            </w:pPr>
            <w:r>
              <w:rPr>
                <w:sz w:val="22"/>
                <w:szCs w:val="22"/>
              </w:rPr>
              <w:t>2/2</w:t>
            </w:r>
          </w:p>
        </w:tc>
      </w:tr>
      <w:tr w:rsidR="00983BE4" w:rsidRPr="00945389" w:rsidTr="00983BE4">
        <w:trPr>
          <w:jc w:val="center"/>
        </w:trPr>
        <w:tc>
          <w:tcPr>
            <w:tcW w:w="6110" w:type="dxa"/>
            <w:tcBorders>
              <w:bottom w:val="nil"/>
            </w:tcBorders>
          </w:tcPr>
          <w:p w:rsidR="00983BE4" w:rsidRPr="00945389" w:rsidRDefault="00983BE4" w:rsidP="00635F9C">
            <w:pPr>
              <w:pStyle w:val="prastasis1"/>
              <w:tabs>
                <w:tab w:val="left" w:pos="720"/>
              </w:tabs>
              <w:spacing w:before="40" w:after="120"/>
            </w:pPr>
            <w:r w:rsidRPr="00945389">
              <w:rPr>
                <w:sz w:val="22"/>
                <w:szCs w:val="22"/>
              </w:rPr>
              <w:t>Kūno kultūra</w:t>
            </w:r>
          </w:p>
        </w:tc>
        <w:tc>
          <w:tcPr>
            <w:tcW w:w="1444" w:type="dxa"/>
            <w:tcBorders>
              <w:bottom w:val="nil"/>
            </w:tcBorders>
          </w:tcPr>
          <w:p w:rsidR="00983BE4" w:rsidRPr="00945389" w:rsidRDefault="00983BE4" w:rsidP="00635F9C">
            <w:pPr>
              <w:pStyle w:val="prastasis1"/>
              <w:tabs>
                <w:tab w:val="left" w:pos="720"/>
              </w:tabs>
              <w:spacing w:before="40" w:after="120"/>
              <w:jc w:val="center"/>
            </w:pPr>
            <w:r w:rsidRPr="00945389">
              <w:rPr>
                <w:sz w:val="22"/>
                <w:szCs w:val="22"/>
              </w:rPr>
              <w:t>2</w:t>
            </w:r>
          </w:p>
        </w:tc>
        <w:tc>
          <w:tcPr>
            <w:tcW w:w="1275" w:type="dxa"/>
            <w:gridSpan w:val="2"/>
            <w:tcBorders>
              <w:bottom w:val="nil"/>
            </w:tcBorders>
          </w:tcPr>
          <w:p w:rsidR="00983BE4" w:rsidRPr="00945389" w:rsidRDefault="00983BE4" w:rsidP="00635F9C">
            <w:pPr>
              <w:pStyle w:val="prastasis1"/>
              <w:tabs>
                <w:tab w:val="left" w:pos="720"/>
              </w:tabs>
              <w:spacing w:before="40" w:after="120"/>
              <w:jc w:val="center"/>
            </w:pPr>
            <w:r w:rsidRPr="00945389">
              <w:rPr>
                <w:sz w:val="22"/>
                <w:szCs w:val="22"/>
              </w:rPr>
              <w:t>2</w:t>
            </w:r>
            <w:r w:rsidR="00B123CE">
              <w:rPr>
                <w:sz w:val="22"/>
                <w:szCs w:val="22"/>
              </w:rPr>
              <w:t>/2</w:t>
            </w:r>
          </w:p>
        </w:tc>
        <w:tc>
          <w:tcPr>
            <w:tcW w:w="1275" w:type="dxa"/>
            <w:tcBorders>
              <w:bottom w:val="nil"/>
            </w:tcBorders>
          </w:tcPr>
          <w:p w:rsidR="00983BE4" w:rsidRPr="00945389" w:rsidRDefault="00925ACD" w:rsidP="00635F9C">
            <w:pPr>
              <w:pStyle w:val="prastasis1"/>
              <w:tabs>
                <w:tab w:val="left" w:pos="720"/>
              </w:tabs>
              <w:spacing w:before="40" w:after="120"/>
              <w:jc w:val="center"/>
              <w:rPr>
                <w:sz w:val="22"/>
                <w:szCs w:val="22"/>
              </w:rPr>
            </w:pPr>
            <w:r>
              <w:rPr>
                <w:sz w:val="22"/>
                <w:szCs w:val="22"/>
              </w:rPr>
              <w:t>2</w:t>
            </w:r>
            <w:r w:rsidR="00B123CE">
              <w:rPr>
                <w:sz w:val="22"/>
                <w:szCs w:val="22"/>
              </w:rPr>
              <w:t>/2</w:t>
            </w:r>
          </w:p>
        </w:tc>
      </w:tr>
      <w:tr w:rsidR="00925ACD" w:rsidRPr="00945389" w:rsidTr="00E267C2">
        <w:trPr>
          <w:trHeight w:val="643"/>
          <w:jc w:val="center"/>
        </w:trPr>
        <w:tc>
          <w:tcPr>
            <w:tcW w:w="6110" w:type="dxa"/>
            <w:tcBorders>
              <w:bottom w:val="nil"/>
            </w:tcBorders>
          </w:tcPr>
          <w:p w:rsidR="00925ACD" w:rsidRPr="00945389" w:rsidRDefault="00B123CE" w:rsidP="00474C82">
            <w:pPr>
              <w:pStyle w:val="prastasis1"/>
              <w:tabs>
                <w:tab w:val="left" w:pos="720"/>
              </w:tabs>
              <w:spacing w:before="40" w:after="120"/>
            </w:pPr>
            <w:r w:rsidRPr="00474C82">
              <w:rPr>
                <w:color w:val="auto"/>
              </w:rPr>
              <w:t>Modulis  dalyko (lietuvi</w:t>
            </w:r>
            <w:r w:rsidRPr="00474C82">
              <w:rPr>
                <w:color w:val="auto"/>
                <w:sz w:val="22"/>
                <w:szCs w:val="22"/>
                <w:lang w:val="lt-LT"/>
              </w:rPr>
              <w:t>ų</w:t>
            </w:r>
            <w:r w:rsidRPr="00474C82">
              <w:rPr>
                <w:color w:val="auto"/>
              </w:rPr>
              <w:t>, matematikos, u</w:t>
            </w:r>
            <w:r w:rsidRPr="00474C82">
              <w:rPr>
                <w:color w:val="auto"/>
                <w:sz w:val="22"/>
                <w:szCs w:val="22"/>
              </w:rPr>
              <w:t>ž</w:t>
            </w:r>
            <w:r w:rsidRPr="00474C82">
              <w:rPr>
                <w:color w:val="auto"/>
              </w:rPr>
              <w:t>sienio k., istorijos ar kt.</w:t>
            </w:r>
            <w:r w:rsidR="00474C82" w:rsidRPr="00474C82">
              <w:rPr>
                <w:color w:val="auto"/>
              </w:rPr>
              <w:t>) pasiekimams gerinti</w:t>
            </w:r>
          </w:p>
        </w:tc>
        <w:tc>
          <w:tcPr>
            <w:tcW w:w="1444" w:type="dxa"/>
            <w:tcBorders>
              <w:bottom w:val="nil"/>
            </w:tcBorders>
          </w:tcPr>
          <w:p w:rsidR="00925ACD" w:rsidRPr="00945389" w:rsidRDefault="00B123CE" w:rsidP="00925ACD">
            <w:pPr>
              <w:pStyle w:val="prastasis1"/>
              <w:tabs>
                <w:tab w:val="left" w:pos="720"/>
              </w:tabs>
              <w:spacing w:before="40" w:after="120"/>
              <w:jc w:val="center"/>
            </w:pPr>
            <w:r>
              <w:t>1</w:t>
            </w:r>
          </w:p>
        </w:tc>
        <w:tc>
          <w:tcPr>
            <w:tcW w:w="1275" w:type="dxa"/>
            <w:gridSpan w:val="2"/>
            <w:tcBorders>
              <w:bottom w:val="nil"/>
            </w:tcBorders>
          </w:tcPr>
          <w:p w:rsidR="00925ACD" w:rsidRPr="00945389" w:rsidRDefault="00B123CE" w:rsidP="00635F9C">
            <w:pPr>
              <w:pStyle w:val="prastasis1"/>
              <w:tabs>
                <w:tab w:val="left" w:pos="720"/>
              </w:tabs>
              <w:spacing w:before="40" w:after="120"/>
              <w:jc w:val="center"/>
            </w:pPr>
            <w:r>
              <w:t>1</w:t>
            </w:r>
          </w:p>
        </w:tc>
        <w:tc>
          <w:tcPr>
            <w:tcW w:w="1275" w:type="dxa"/>
            <w:tcBorders>
              <w:bottom w:val="nil"/>
            </w:tcBorders>
          </w:tcPr>
          <w:p w:rsidR="00925ACD" w:rsidRPr="00945389" w:rsidRDefault="00925ACD" w:rsidP="00635F9C">
            <w:pPr>
              <w:pStyle w:val="prastasis1"/>
              <w:tabs>
                <w:tab w:val="left" w:pos="720"/>
              </w:tabs>
              <w:spacing w:before="40" w:after="120"/>
              <w:jc w:val="center"/>
            </w:pPr>
            <w:r w:rsidRPr="00945389">
              <w:rPr>
                <w:sz w:val="20"/>
                <w:szCs w:val="20"/>
              </w:rPr>
              <w:t>1</w:t>
            </w:r>
          </w:p>
        </w:tc>
      </w:tr>
      <w:tr w:rsidR="00983BE4" w:rsidRPr="00945389" w:rsidTr="00983BE4">
        <w:trPr>
          <w:jc w:val="center"/>
        </w:trPr>
        <w:tc>
          <w:tcPr>
            <w:tcW w:w="6110" w:type="dxa"/>
          </w:tcPr>
          <w:p w:rsidR="00983BE4" w:rsidRPr="00945389" w:rsidRDefault="00983BE4" w:rsidP="00635F9C">
            <w:pPr>
              <w:pStyle w:val="prastasis1"/>
              <w:tabs>
                <w:tab w:val="left" w:pos="720"/>
              </w:tabs>
              <w:spacing w:before="40" w:after="120"/>
            </w:pPr>
            <w:r w:rsidRPr="00945389">
              <w:rPr>
                <w:b/>
                <w:sz w:val="22"/>
                <w:szCs w:val="22"/>
              </w:rPr>
              <w:t>Iš viso val. mokiniui</w:t>
            </w:r>
          </w:p>
        </w:tc>
        <w:tc>
          <w:tcPr>
            <w:tcW w:w="1444" w:type="dxa"/>
          </w:tcPr>
          <w:p w:rsidR="00983BE4" w:rsidRPr="00945389" w:rsidRDefault="00983BE4" w:rsidP="00B123CE">
            <w:pPr>
              <w:pStyle w:val="prastasis1"/>
              <w:tabs>
                <w:tab w:val="left" w:pos="720"/>
              </w:tabs>
              <w:spacing w:before="40" w:after="120"/>
              <w:jc w:val="center"/>
            </w:pPr>
            <w:r w:rsidRPr="00945389">
              <w:rPr>
                <w:b/>
                <w:sz w:val="22"/>
                <w:szCs w:val="22"/>
              </w:rPr>
              <w:t>3</w:t>
            </w:r>
            <w:r w:rsidR="00B123CE">
              <w:rPr>
                <w:b/>
                <w:sz w:val="22"/>
                <w:szCs w:val="22"/>
              </w:rPr>
              <w:t>2</w:t>
            </w:r>
          </w:p>
        </w:tc>
        <w:tc>
          <w:tcPr>
            <w:tcW w:w="1275" w:type="dxa"/>
            <w:gridSpan w:val="2"/>
          </w:tcPr>
          <w:p w:rsidR="00983BE4" w:rsidRPr="00945389" w:rsidRDefault="00983BE4" w:rsidP="00B123CE">
            <w:pPr>
              <w:pStyle w:val="prastasis1"/>
              <w:tabs>
                <w:tab w:val="left" w:pos="720"/>
              </w:tabs>
              <w:spacing w:before="40" w:after="120"/>
              <w:jc w:val="center"/>
            </w:pPr>
            <w:r w:rsidRPr="00945389">
              <w:rPr>
                <w:b/>
                <w:sz w:val="22"/>
                <w:szCs w:val="22"/>
              </w:rPr>
              <w:t>3</w:t>
            </w:r>
            <w:r w:rsidR="00B123CE">
              <w:rPr>
                <w:b/>
                <w:sz w:val="22"/>
                <w:szCs w:val="22"/>
              </w:rPr>
              <w:t>2</w:t>
            </w:r>
          </w:p>
        </w:tc>
        <w:tc>
          <w:tcPr>
            <w:tcW w:w="1275" w:type="dxa"/>
          </w:tcPr>
          <w:p w:rsidR="00983BE4" w:rsidRPr="00945389" w:rsidRDefault="00925ACD" w:rsidP="00B123CE">
            <w:pPr>
              <w:pStyle w:val="prastasis1"/>
              <w:tabs>
                <w:tab w:val="left" w:pos="720"/>
              </w:tabs>
              <w:spacing w:before="40" w:after="120"/>
              <w:jc w:val="center"/>
              <w:rPr>
                <w:b/>
                <w:sz w:val="22"/>
                <w:szCs w:val="22"/>
              </w:rPr>
            </w:pPr>
            <w:r>
              <w:rPr>
                <w:b/>
                <w:sz w:val="22"/>
                <w:szCs w:val="22"/>
              </w:rPr>
              <w:t>3</w:t>
            </w:r>
            <w:r w:rsidR="00B123CE">
              <w:rPr>
                <w:b/>
                <w:sz w:val="22"/>
                <w:szCs w:val="22"/>
              </w:rPr>
              <w:t>2</w:t>
            </w:r>
          </w:p>
        </w:tc>
      </w:tr>
      <w:tr w:rsidR="00983BE4" w:rsidRPr="00945389" w:rsidTr="00983BE4">
        <w:trPr>
          <w:jc w:val="center"/>
        </w:trPr>
        <w:tc>
          <w:tcPr>
            <w:tcW w:w="8829" w:type="dxa"/>
            <w:gridSpan w:val="4"/>
          </w:tcPr>
          <w:p w:rsidR="00983BE4" w:rsidRPr="00945389" w:rsidRDefault="00983BE4" w:rsidP="00925ACD">
            <w:pPr>
              <w:pStyle w:val="prastasis1"/>
              <w:tabs>
                <w:tab w:val="left" w:pos="720"/>
              </w:tabs>
              <w:spacing w:before="40" w:after="120"/>
            </w:pPr>
            <w:r w:rsidRPr="00945389">
              <w:rPr>
                <w:sz w:val="22"/>
                <w:szCs w:val="22"/>
              </w:rPr>
              <w:t xml:space="preserve">Iš viso tarifikuojamų val. skaičius su dalijimu į grupes - </w:t>
            </w:r>
            <w:r w:rsidR="00561A4B">
              <w:rPr>
                <w:sz w:val="22"/>
                <w:szCs w:val="22"/>
              </w:rPr>
              <w:t>118</w:t>
            </w:r>
          </w:p>
        </w:tc>
        <w:tc>
          <w:tcPr>
            <w:tcW w:w="1275" w:type="dxa"/>
          </w:tcPr>
          <w:p w:rsidR="00983BE4" w:rsidRPr="00945389" w:rsidRDefault="00983BE4" w:rsidP="00635F9C">
            <w:pPr>
              <w:pStyle w:val="prastasis1"/>
              <w:tabs>
                <w:tab w:val="left" w:pos="720"/>
              </w:tabs>
              <w:spacing w:before="40" w:after="120"/>
              <w:rPr>
                <w:sz w:val="22"/>
                <w:szCs w:val="22"/>
              </w:rPr>
            </w:pPr>
          </w:p>
        </w:tc>
      </w:tr>
    </w:tbl>
    <w:p w:rsidR="00AB0B38" w:rsidRPr="00945389" w:rsidRDefault="00AB0B38" w:rsidP="00AB0B38">
      <w:pPr>
        <w:pStyle w:val="prastasis1"/>
        <w:jc w:val="both"/>
      </w:pPr>
    </w:p>
    <w:p w:rsidR="00F13013" w:rsidRPr="00945389" w:rsidRDefault="00F13013" w:rsidP="00F13013">
      <w:pPr>
        <w:pStyle w:val="prastasis1"/>
        <w:spacing w:after="120"/>
        <w:ind w:firstLine="709"/>
        <w:jc w:val="both"/>
      </w:pPr>
      <w:r w:rsidRPr="00945389">
        <w:t>21</w:t>
      </w:r>
      <w:r w:rsidR="007A039C">
        <w:t>4</w:t>
      </w:r>
      <w:r w:rsidRPr="00945389">
        <w:t>.</w:t>
      </w:r>
      <w:r w:rsidRPr="00945389">
        <w:rPr>
          <w:b/>
        </w:rPr>
        <w:t xml:space="preserve"> </w:t>
      </w:r>
      <w:r w:rsidRPr="00945389">
        <w:rPr>
          <w:rFonts w:eastAsia="Tahoma"/>
        </w:rPr>
        <w:t xml:space="preserve">I klasių ugdymo programos vykdymo 2015−2016 m. m. II pusmetį lentelė. Mokomieji dalykai ir jiems skiriamų savaitinių pamokų skaičius: </w:t>
      </w:r>
    </w:p>
    <w:tbl>
      <w:tblPr>
        <w:tblW w:w="10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10"/>
        <w:gridCol w:w="1842"/>
        <w:gridCol w:w="2048"/>
      </w:tblGrid>
      <w:tr w:rsidR="00F13013" w:rsidRPr="00945389" w:rsidTr="00D43666">
        <w:trPr>
          <w:jc w:val="center"/>
        </w:trPr>
        <w:tc>
          <w:tcPr>
            <w:tcW w:w="6110" w:type="dxa"/>
            <w:shd w:val="clear" w:color="auto" w:fill="E6E6E6"/>
          </w:tcPr>
          <w:p w:rsidR="00F13013" w:rsidRPr="00945389" w:rsidRDefault="00F13013" w:rsidP="00D43666">
            <w:pPr>
              <w:pStyle w:val="prastasis1"/>
              <w:tabs>
                <w:tab w:val="left" w:pos="720"/>
              </w:tabs>
              <w:spacing w:before="40" w:after="120"/>
              <w:jc w:val="right"/>
            </w:pPr>
            <w:r>
              <w:rPr>
                <w:b/>
                <w:noProof/>
                <w:sz w:val="22"/>
                <w:szCs w:val="22"/>
                <w:lang w:val="lt-LT" w:eastAsia="lt-LT"/>
              </w:rPr>
              <mc:AlternateContent>
                <mc:Choice Requires="wps">
                  <w:drawing>
                    <wp:anchor distT="0" distB="0" distL="114300" distR="114300" simplePos="0" relativeHeight="251675648" behindDoc="0" locked="0" layoutInCell="1" allowOverlap="1" wp14:anchorId="184E1C22" wp14:editId="079A0638">
                      <wp:simplePos x="0" y="0"/>
                      <wp:positionH relativeFrom="column">
                        <wp:posOffset>-59690</wp:posOffset>
                      </wp:positionH>
                      <wp:positionV relativeFrom="paragraph">
                        <wp:posOffset>24130</wp:posOffset>
                      </wp:positionV>
                      <wp:extent cx="3869055" cy="450215"/>
                      <wp:effectExtent l="0" t="0" r="36195" b="26035"/>
                      <wp:wrapNone/>
                      <wp:docPr id="6" name="Tiesioji jungti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9055" cy="45021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4FC19" id="Tiesioji jungtis 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9pt" to="299.9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" strokecolor="#4579b8"/>
                  </w:pict>
                </mc:Fallback>
              </mc:AlternateContent>
            </w:r>
            <w:r w:rsidRPr="00945389">
              <w:rPr>
                <w:b/>
                <w:sz w:val="22"/>
                <w:szCs w:val="22"/>
              </w:rPr>
              <w:t>KLASĖ</w:t>
            </w:r>
          </w:p>
          <w:p w:rsidR="00F13013" w:rsidRPr="00945389" w:rsidRDefault="00F13013" w:rsidP="00D43666">
            <w:pPr>
              <w:pStyle w:val="prastasis1"/>
              <w:tabs>
                <w:tab w:val="left" w:pos="720"/>
              </w:tabs>
              <w:spacing w:before="40" w:after="120"/>
            </w:pPr>
            <w:r w:rsidRPr="00945389">
              <w:rPr>
                <w:b/>
                <w:sz w:val="22"/>
                <w:szCs w:val="22"/>
              </w:rPr>
              <w:t>DALYKAS</w:t>
            </w:r>
          </w:p>
        </w:tc>
        <w:tc>
          <w:tcPr>
            <w:tcW w:w="1842" w:type="dxa"/>
            <w:tcBorders>
              <w:bottom w:val="nil"/>
            </w:tcBorders>
            <w:shd w:val="clear" w:color="auto" w:fill="E6E6E6"/>
            <w:vAlign w:val="center"/>
          </w:tcPr>
          <w:p w:rsidR="00F13013" w:rsidRPr="00945389" w:rsidRDefault="00F13013" w:rsidP="00D43666">
            <w:pPr>
              <w:pStyle w:val="prastasis1"/>
              <w:tabs>
                <w:tab w:val="left" w:pos="720"/>
              </w:tabs>
              <w:spacing w:before="40" w:after="120"/>
              <w:jc w:val="center"/>
            </w:pPr>
            <w:r w:rsidRPr="00945389">
              <w:rPr>
                <w:b/>
                <w:sz w:val="22"/>
                <w:szCs w:val="22"/>
              </w:rPr>
              <w:t>Ia</w:t>
            </w:r>
          </w:p>
        </w:tc>
        <w:tc>
          <w:tcPr>
            <w:tcW w:w="2048" w:type="dxa"/>
            <w:tcBorders>
              <w:bottom w:val="nil"/>
            </w:tcBorders>
            <w:shd w:val="clear" w:color="auto" w:fill="E6E6E6"/>
            <w:vAlign w:val="center"/>
          </w:tcPr>
          <w:p w:rsidR="00F13013" w:rsidRPr="00945389" w:rsidRDefault="00F13013" w:rsidP="00D43666">
            <w:pPr>
              <w:pStyle w:val="prastasis1"/>
              <w:tabs>
                <w:tab w:val="left" w:pos="720"/>
              </w:tabs>
              <w:spacing w:before="40" w:after="120"/>
              <w:jc w:val="center"/>
            </w:pPr>
            <w:r w:rsidRPr="00945389">
              <w:rPr>
                <w:b/>
                <w:sz w:val="22"/>
                <w:szCs w:val="22"/>
              </w:rPr>
              <w:t>Ib</w:t>
            </w:r>
          </w:p>
        </w:tc>
      </w:tr>
      <w:tr w:rsidR="00F13013" w:rsidRPr="00945389" w:rsidTr="00D43666">
        <w:trPr>
          <w:jc w:val="center"/>
        </w:trPr>
        <w:tc>
          <w:tcPr>
            <w:tcW w:w="6110" w:type="dxa"/>
          </w:tcPr>
          <w:p w:rsidR="00F13013" w:rsidRPr="00945389" w:rsidRDefault="00F13013" w:rsidP="00D43666">
            <w:pPr>
              <w:pStyle w:val="prastasis1"/>
              <w:tabs>
                <w:tab w:val="left" w:pos="720"/>
              </w:tabs>
              <w:spacing w:before="40" w:after="120"/>
            </w:pPr>
            <w:r w:rsidRPr="00945389">
              <w:rPr>
                <w:sz w:val="22"/>
                <w:szCs w:val="22"/>
              </w:rPr>
              <w:t>Dorinis ugdymas (etika)</w:t>
            </w:r>
          </w:p>
        </w:tc>
        <w:tc>
          <w:tcPr>
            <w:tcW w:w="3890" w:type="dxa"/>
            <w:gridSpan w:val="2"/>
          </w:tcPr>
          <w:p w:rsidR="00F13013" w:rsidRPr="00945389" w:rsidRDefault="00F13013" w:rsidP="00D43666">
            <w:pPr>
              <w:pStyle w:val="prastasis1"/>
              <w:tabs>
                <w:tab w:val="left" w:pos="720"/>
              </w:tabs>
              <w:spacing w:before="40" w:after="120"/>
              <w:jc w:val="center"/>
            </w:pPr>
            <w:r w:rsidRPr="00945389">
              <w:rPr>
                <w:sz w:val="22"/>
                <w:szCs w:val="22"/>
              </w:rPr>
              <w:t>1</w:t>
            </w:r>
          </w:p>
        </w:tc>
      </w:tr>
      <w:tr w:rsidR="00F13013" w:rsidRPr="00945389" w:rsidTr="00D43666">
        <w:trPr>
          <w:jc w:val="center"/>
        </w:trPr>
        <w:tc>
          <w:tcPr>
            <w:tcW w:w="6110" w:type="dxa"/>
          </w:tcPr>
          <w:p w:rsidR="00F13013" w:rsidRPr="00945389" w:rsidRDefault="00F13013" w:rsidP="00D43666">
            <w:pPr>
              <w:pStyle w:val="prastasis1"/>
              <w:tabs>
                <w:tab w:val="left" w:pos="720"/>
              </w:tabs>
              <w:spacing w:before="40" w:after="120"/>
            </w:pPr>
            <w:r w:rsidRPr="00945389">
              <w:rPr>
                <w:sz w:val="22"/>
                <w:szCs w:val="22"/>
              </w:rPr>
              <w:t>Dorinis ugdymas (tikyba)</w:t>
            </w:r>
          </w:p>
        </w:tc>
        <w:tc>
          <w:tcPr>
            <w:tcW w:w="3890" w:type="dxa"/>
            <w:gridSpan w:val="2"/>
          </w:tcPr>
          <w:p w:rsidR="00F13013" w:rsidRPr="00945389" w:rsidRDefault="00F13013" w:rsidP="00D43666">
            <w:pPr>
              <w:pStyle w:val="prastasis1"/>
              <w:tabs>
                <w:tab w:val="left" w:pos="720"/>
              </w:tabs>
              <w:spacing w:before="40" w:after="120"/>
              <w:jc w:val="center"/>
            </w:pPr>
            <w:r w:rsidRPr="00945389">
              <w:rPr>
                <w:sz w:val="22"/>
                <w:szCs w:val="22"/>
              </w:rPr>
              <w:t>1</w:t>
            </w:r>
          </w:p>
        </w:tc>
      </w:tr>
      <w:tr w:rsidR="00F13013" w:rsidRPr="00945389" w:rsidTr="00D43666">
        <w:trPr>
          <w:jc w:val="center"/>
        </w:trPr>
        <w:tc>
          <w:tcPr>
            <w:tcW w:w="10000" w:type="dxa"/>
            <w:gridSpan w:val="3"/>
            <w:shd w:val="clear" w:color="auto" w:fill="D9D9D9"/>
          </w:tcPr>
          <w:p w:rsidR="00F13013" w:rsidRPr="00945389" w:rsidRDefault="00F13013" w:rsidP="00D43666">
            <w:pPr>
              <w:pStyle w:val="prastasis1"/>
              <w:tabs>
                <w:tab w:val="left" w:pos="720"/>
              </w:tabs>
              <w:spacing w:before="40" w:after="120"/>
            </w:pPr>
            <w:r w:rsidRPr="00945389">
              <w:rPr>
                <w:b/>
                <w:sz w:val="22"/>
                <w:szCs w:val="22"/>
              </w:rPr>
              <w:t>Kalbos:</w:t>
            </w:r>
          </w:p>
        </w:tc>
      </w:tr>
      <w:tr w:rsidR="00F13013" w:rsidRPr="00945389" w:rsidTr="00D43666">
        <w:trPr>
          <w:jc w:val="center"/>
        </w:trPr>
        <w:tc>
          <w:tcPr>
            <w:tcW w:w="6110" w:type="dxa"/>
          </w:tcPr>
          <w:p w:rsidR="00F13013" w:rsidRPr="00945389" w:rsidRDefault="00F13013" w:rsidP="00D43666">
            <w:pPr>
              <w:pStyle w:val="prastasis1"/>
              <w:tabs>
                <w:tab w:val="left" w:pos="720"/>
              </w:tabs>
              <w:spacing w:before="40" w:after="120"/>
            </w:pPr>
            <w:r w:rsidRPr="00945389">
              <w:rPr>
                <w:sz w:val="22"/>
                <w:szCs w:val="22"/>
              </w:rPr>
              <w:t>Lietuvių kalba (gimtoji)</w:t>
            </w:r>
          </w:p>
        </w:tc>
        <w:tc>
          <w:tcPr>
            <w:tcW w:w="1842" w:type="dxa"/>
          </w:tcPr>
          <w:p w:rsidR="00F13013" w:rsidRPr="00945389" w:rsidRDefault="00F13013" w:rsidP="00D43666">
            <w:pPr>
              <w:pStyle w:val="prastasis1"/>
              <w:tabs>
                <w:tab w:val="left" w:pos="720"/>
              </w:tabs>
              <w:spacing w:before="40" w:after="120"/>
              <w:jc w:val="center"/>
            </w:pPr>
            <w:r w:rsidRPr="00945389">
              <w:rPr>
                <w:sz w:val="22"/>
                <w:szCs w:val="22"/>
              </w:rPr>
              <w:t>4</w:t>
            </w:r>
          </w:p>
        </w:tc>
        <w:tc>
          <w:tcPr>
            <w:tcW w:w="2048" w:type="dxa"/>
          </w:tcPr>
          <w:p w:rsidR="00F13013" w:rsidRPr="00945389" w:rsidRDefault="00F13013" w:rsidP="00D43666">
            <w:pPr>
              <w:pStyle w:val="prastasis1"/>
              <w:tabs>
                <w:tab w:val="left" w:pos="720"/>
              </w:tabs>
              <w:spacing w:before="40" w:after="120"/>
              <w:jc w:val="center"/>
            </w:pPr>
            <w:r w:rsidRPr="00945389">
              <w:rPr>
                <w:sz w:val="22"/>
                <w:szCs w:val="22"/>
              </w:rPr>
              <w:t>4</w:t>
            </w:r>
          </w:p>
        </w:tc>
      </w:tr>
      <w:tr w:rsidR="00F13013" w:rsidRPr="00945389" w:rsidTr="00D43666">
        <w:trPr>
          <w:jc w:val="center"/>
        </w:trPr>
        <w:tc>
          <w:tcPr>
            <w:tcW w:w="6110" w:type="dxa"/>
          </w:tcPr>
          <w:p w:rsidR="00F13013" w:rsidRPr="00945389" w:rsidRDefault="00F13013" w:rsidP="00D43666">
            <w:pPr>
              <w:pStyle w:val="prastasis1"/>
              <w:tabs>
                <w:tab w:val="left" w:pos="720"/>
              </w:tabs>
              <w:spacing w:before="40" w:after="120"/>
            </w:pPr>
            <w:r w:rsidRPr="00945389">
              <w:rPr>
                <w:sz w:val="22"/>
                <w:szCs w:val="22"/>
              </w:rPr>
              <w:t>Užsienio (anglų) kalba  (1-oji)</w:t>
            </w:r>
          </w:p>
        </w:tc>
        <w:tc>
          <w:tcPr>
            <w:tcW w:w="1842" w:type="dxa"/>
          </w:tcPr>
          <w:p w:rsidR="00F13013" w:rsidRPr="00945389" w:rsidRDefault="00F13013" w:rsidP="00D43666">
            <w:pPr>
              <w:pStyle w:val="prastasis1"/>
              <w:tabs>
                <w:tab w:val="left" w:pos="720"/>
              </w:tabs>
              <w:spacing w:before="40" w:after="120"/>
              <w:jc w:val="center"/>
            </w:pPr>
            <w:r w:rsidRPr="00945389">
              <w:rPr>
                <w:sz w:val="22"/>
                <w:szCs w:val="22"/>
              </w:rPr>
              <w:t>3</w:t>
            </w:r>
          </w:p>
        </w:tc>
        <w:tc>
          <w:tcPr>
            <w:tcW w:w="2048" w:type="dxa"/>
          </w:tcPr>
          <w:p w:rsidR="00F13013" w:rsidRPr="00945389" w:rsidRDefault="00F13013" w:rsidP="00D43666">
            <w:pPr>
              <w:pStyle w:val="prastasis1"/>
              <w:tabs>
                <w:tab w:val="left" w:pos="720"/>
              </w:tabs>
              <w:spacing w:before="40" w:after="120"/>
              <w:jc w:val="center"/>
            </w:pPr>
            <w:r w:rsidRPr="00945389">
              <w:rPr>
                <w:sz w:val="22"/>
                <w:szCs w:val="22"/>
              </w:rPr>
              <w:t>3</w:t>
            </w:r>
          </w:p>
        </w:tc>
      </w:tr>
      <w:tr w:rsidR="00F13013" w:rsidRPr="00945389" w:rsidTr="00D43666">
        <w:trPr>
          <w:jc w:val="center"/>
        </w:trPr>
        <w:tc>
          <w:tcPr>
            <w:tcW w:w="6110" w:type="dxa"/>
          </w:tcPr>
          <w:p w:rsidR="00F13013" w:rsidRPr="00945389" w:rsidRDefault="00F13013" w:rsidP="00D43666">
            <w:pPr>
              <w:pStyle w:val="prastasis1"/>
              <w:tabs>
                <w:tab w:val="left" w:pos="720"/>
              </w:tabs>
              <w:spacing w:before="40" w:after="120"/>
            </w:pPr>
            <w:r w:rsidRPr="00945389">
              <w:rPr>
                <w:sz w:val="22"/>
                <w:szCs w:val="22"/>
              </w:rPr>
              <w:t>Užsienio (rusų) kalba (2-oji)</w:t>
            </w:r>
          </w:p>
        </w:tc>
        <w:tc>
          <w:tcPr>
            <w:tcW w:w="1842" w:type="dxa"/>
          </w:tcPr>
          <w:p w:rsidR="00F13013" w:rsidRPr="00945389" w:rsidRDefault="00F13013" w:rsidP="00D43666">
            <w:pPr>
              <w:pStyle w:val="prastasis1"/>
              <w:tabs>
                <w:tab w:val="left" w:pos="720"/>
              </w:tabs>
              <w:spacing w:before="40" w:after="120"/>
              <w:jc w:val="center"/>
            </w:pPr>
            <w:r w:rsidRPr="00945389">
              <w:rPr>
                <w:sz w:val="22"/>
                <w:szCs w:val="22"/>
              </w:rPr>
              <w:t>2</w:t>
            </w:r>
          </w:p>
        </w:tc>
        <w:tc>
          <w:tcPr>
            <w:tcW w:w="2048" w:type="dxa"/>
          </w:tcPr>
          <w:p w:rsidR="00F13013" w:rsidRPr="00945389" w:rsidRDefault="00F13013" w:rsidP="00D43666">
            <w:pPr>
              <w:pStyle w:val="prastasis1"/>
              <w:tabs>
                <w:tab w:val="left" w:pos="720"/>
              </w:tabs>
              <w:spacing w:before="40" w:after="120"/>
              <w:jc w:val="center"/>
            </w:pPr>
            <w:r w:rsidRPr="00945389">
              <w:rPr>
                <w:sz w:val="22"/>
                <w:szCs w:val="22"/>
              </w:rPr>
              <w:t>2</w:t>
            </w:r>
          </w:p>
        </w:tc>
      </w:tr>
      <w:tr w:rsidR="00F13013" w:rsidRPr="00945389" w:rsidTr="00D43666">
        <w:trPr>
          <w:jc w:val="center"/>
        </w:trPr>
        <w:tc>
          <w:tcPr>
            <w:tcW w:w="10000" w:type="dxa"/>
            <w:gridSpan w:val="3"/>
            <w:shd w:val="clear" w:color="auto" w:fill="D9D9D9"/>
          </w:tcPr>
          <w:p w:rsidR="00F13013" w:rsidRPr="00945389" w:rsidRDefault="00F13013" w:rsidP="00D43666">
            <w:pPr>
              <w:pStyle w:val="prastasis1"/>
              <w:tabs>
                <w:tab w:val="left" w:pos="720"/>
              </w:tabs>
              <w:spacing w:before="40" w:after="120"/>
              <w:jc w:val="center"/>
            </w:pPr>
          </w:p>
        </w:tc>
      </w:tr>
      <w:tr w:rsidR="00F13013" w:rsidRPr="00945389" w:rsidTr="00D43666">
        <w:trPr>
          <w:jc w:val="center"/>
        </w:trPr>
        <w:tc>
          <w:tcPr>
            <w:tcW w:w="6110" w:type="dxa"/>
          </w:tcPr>
          <w:p w:rsidR="00F13013" w:rsidRPr="00945389" w:rsidRDefault="00F13013" w:rsidP="00D43666">
            <w:pPr>
              <w:pStyle w:val="prastasis1"/>
              <w:tabs>
                <w:tab w:val="left" w:pos="720"/>
              </w:tabs>
              <w:spacing w:before="40" w:after="120"/>
            </w:pPr>
            <w:r w:rsidRPr="00945389">
              <w:rPr>
                <w:sz w:val="22"/>
                <w:szCs w:val="22"/>
              </w:rPr>
              <w:t>Matematika</w:t>
            </w:r>
          </w:p>
        </w:tc>
        <w:tc>
          <w:tcPr>
            <w:tcW w:w="1842" w:type="dxa"/>
          </w:tcPr>
          <w:p w:rsidR="00F13013" w:rsidRPr="00945389" w:rsidRDefault="00F13013" w:rsidP="00D43666">
            <w:pPr>
              <w:pStyle w:val="prastasis1"/>
              <w:tabs>
                <w:tab w:val="left" w:pos="720"/>
              </w:tabs>
              <w:spacing w:before="40" w:after="120"/>
              <w:jc w:val="center"/>
            </w:pPr>
            <w:r w:rsidRPr="00945389">
              <w:rPr>
                <w:sz w:val="22"/>
                <w:szCs w:val="22"/>
              </w:rPr>
              <w:t>3</w:t>
            </w:r>
          </w:p>
        </w:tc>
        <w:tc>
          <w:tcPr>
            <w:tcW w:w="2048" w:type="dxa"/>
          </w:tcPr>
          <w:p w:rsidR="00F13013" w:rsidRPr="00945389" w:rsidRDefault="00F13013" w:rsidP="00D43666">
            <w:pPr>
              <w:pStyle w:val="prastasis1"/>
              <w:tabs>
                <w:tab w:val="left" w:pos="720"/>
              </w:tabs>
              <w:spacing w:before="40" w:after="120"/>
              <w:jc w:val="center"/>
            </w:pPr>
            <w:r w:rsidRPr="00945389">
              <w:rPr>
                <w:sz w:val="22"/>
                <w:szCs w:val="22"/>
              </w:rPr>
              <w:t>3</w:t>
            </w:r>
          </w:p>
        </w:tc>
      </w:tr>
      <w:tr w:rsidR="00F13013" w:rsidRPr="00945389" w:rsidTr="00D43666">
        <w:trPr>
          <w:jc w:val="center"/>
        </w:trPr>
        <w:tc>
          <w:tcPr>
            <w:tcW w:w="6110" w:type="dxa"/>
          </w:tcPr>
          <w:p w:rsidR="00F13013" w:rsidRPr="00945389" w:rsidRDefault="00F13013" w:rsidP="00D43666">
            <w:pPr>
              <w:pStyle w:val="prastasis1"/>
              <w:tabs>
                <w:tab w:val="left" w:pos="720"/>
              </w:tabs>
              <w:spacing w:before="40" w:after="120"/>
            </w:pPr>
            <w:r w:rsidRPr="00945389">
              <w:rPr>
                <w:sz w:val="22"/>
                <w:szCs w:val="22"/>
              </w:rPr>
              <w:t>Informacinės technologijos</w:t>
            </w:r>
          </w:p>
        </w:tc>
        <w:tc>
          <w:tcPr>
            <w:tcW w:w="1842" w:type="dxa"/>
          </w:tcPr>
          <w:p w:rsidR="00F13013" w:rsidRPr="00945389" w:rsidRDefault="00F13013" w:rsidP="00D43666">
            <w:pPr>
              <w:pStyle w:val="prastasis1"/>
              <w:tabs>
                <w:tab w:val="left" w:pos="720"/>
              </w:tabs>
              <w:spacing w:before="40" w:after="120"/>
              <w:jc w:val="center"/>
            </w:pPr>
            <w:r w:rsidRPr="00945389">
              <w:rPr>
                <w:sz w:val="22"/>
                <w:szCs w:val="22"/>
              </w:rPr>
              <w:t>1/1</w:t>
            </w:r>
          </w:p>
        </w:tc>
        <w:tc>
          <w:tcPr>
            <w:tcW w:w="2048" w:type="dxa"/>
          </w:tcPr>
          <w:p w:rsidR="00F13013" w:rsidRPr="00945389" w:rsidRDefault="00F13013" w:rsidP="00D43666">
            <w:pPr>
              <w:pStyle w:val="prastasis1"/>
              <w:tabs>
                <w:tab w:val="left" w:pos="720"/>
              </w:tabs>
              <w:spacing w:before="40" w:after="120"/>
              <w:jc w:val="center"/>
            </w:pPr>
            <w:r w:rsidRPr="00945389">
              <w:rPr>
                <w:sz w:val="22"/>
                <w:szCs w:val="22"/>
              </w:rPr>
              <w:t>1/1</w:t>
            </w:r>
          </w:p>
        </w:tc>
      </w:tr>
      <w:tr w:rsidR="00F13013" w:rsidRPr="00945389" w:rsidTr="00D43666">
        <w:trPr>
          <w:jc w:val="center"/>
        </w:trPr>
        <w:tc>
          <w:tcPr>
            <w:tcW w:w="10000" w:type="dxa"/>
            <w:gridSpan w:val="3"/>
            <w:shd w:val="clear" w:color="auto" w:fill="D9D9D9"/>
          </w:tcPr>
          <w:p w:rsidR="00F13013" w:rsidRPr="00945389" w:rsidRDefault="00F13013" w:rsidP="00D43666">
            <w:pPr>
              <w:pStyle w:val="prastasis1"/>
              <w:tabs>
                <w:tab w:val="left" w:pos="720"/>
              </w:tabs>
              <w:spacing w:before="40" w:after="120"/>
            </w:pPr>
            <w:r w:rsidRPr="00945389">
              <w:rPr>
                <w:b/>
                <w:sz w:val="22"/>
                <w:szCs w:val="22"/>
              </w:rPr>
              <w:t>Gamtamokslinis ugdymas:</w:t>
            </w:r>
          </w:p>
        </w:tc>
      </w:tr>
      <w:tr w:rsidR="00F13013" w:rsidRPr="00945389" w:rsidTr="00D43666">
        <w:trPr>
          <w:jc w:val="center"/>
        </w:trPr>
        <w:tc>
          <w:tcPr>
            <w:tcW w:w="6110" w:type="dxa"/>
          </w:tcPr>
          <w:p w:rsidR="00F13013" w:rsidRPr="00945389" w:rsidRDefault="00F13013" w:rsidP="00D43666">
            <w:pPr>
              <w:pStyle w:val="prastasis1"/>
              <w:tabs>
                <w:tab w:val="left" w:pos="720"/>
              </w:tabs>
              <w:spacing w:before="40" w:after="120"/>
            </w:pPr>
            <w:r w:rsidRPr="00945389">
              <w:rPr>
                <w:sz w:val="22"/>
                <w:szCs w:val="22"/>
              </w:rPr>
              <w:t>Biologija</w:t>
            </w:r>
          </w:p>
        </w:tc>
        <w:tc>
          <w:tcPr>
            <w:tcW w:w="1842" w:type="dxa"/>
          </w:tcPr>
          <w:p w:rsidR="00F13013" w:rsidRPr="00945389" w:rsidRDefault="00F13013" w:rsidP="00D43666">
            <w:pPr>
              <w:pStyle w:val="prastasis1"/>
              <w:tabs>
                <w:tab w:val="left" w:pos="720"/>
              </w:tabs>
              <w:spacing w:before="40" w:after="120"/>
              <w:jc w:val="center"/>
            </w:pPr>
            <w:r w:rsidRPr="00945389">
              <w:rPr>
                <w:sz w:val="22"/>
                <w:szCs w:val="22"/>
              </w:rPr>
              <w:t>2</w:t>
            </w:r>
          </w:p>
        </w:tc>
        <w:tc>
          <w:tcPr>
            <w:tcW w:w="2048" w:type="dxa"/>
          </w:tcPr>
          <w:p w:rsidR="00F13013" w:rsidRPr="00945389" w:rsidRDefault="00F13013" w:rsidP="00D43666">
            <w:pPr>
              <w:pStyle w:val="prastasis1"/>
              <w:tabs>
                <w:tab w:val="left" w:pos="720"/>
              </w:tabs>
              <w:spacing w:before="40" w:after="120"/>
              <w:jc w:val="center"/>
            </w:pPr>
            <w:r w:rsidRPr="00945389">
              <w:rPr>
                <w:sz w:val="22"/>
                <w:szCs w:val="22"/>
              </w:rPr>
              <w:t>2</w:t>
            </w:r>
          </w:p>
        </w:tc>
      </w:tr>
      <w:tr w:rsidR="00F13013" w:rsidRPr="00945389" w:rsidTr="00D43666">
        <w:trPr>
          <w:jc w:val="center"/>
        </w:trPr>
        <w:tc>
          <w:tcPr>
            <w:tcW w:w="6110" w:type="dxa"/>
          </w:tcPr>
          <w:p w:rsidR="00F13013" w:rsidRPr="00945389" w:rsidRDefault="00F13013" w:rsidP="00D43666">
            <w:pPr>
              <w:pStyle w:val="prastasis1"/>
              <w:tabs>
                <w:tab w:val="left" w:pos="720"/>
              </w:tabs>
              <w:spacing w:before="40" w:after="120"/>
            </w:pPr>
            <w:r w:rsidRPr="00945389">
              <w:rPr>
                <w:sz w:val="22"/>
                <w:szCs w:val="22"/>
              </w:rPr>
              <w:t>Chemija</w:t>
            </w:r>
          </w:p>
        </w:tc>
        <w:tc>
          <w:tcPr>
            <w:tcW w:w="1842" w:type="dxa"/>
          </w:tcPr>
          <w:p w:rsidR="00F13013" w:rsidRPr="00945389" w:rsidRDefault="00F13013" w:rsidP="00D43666">
            <w:pPr>
              <w:pStyle w:val="prastasis1"/>
              <w:tabs>
                <w:tab w:val="left" w:pos="720"/>
              </w:tabs>
              <w:spacing w:before="40" w:after="120"/>
              <w:jc w:val="center"/>
            </w:pPr>
            <w:r w:rsidRPr="00945389">
              <w:rPr>
                <w:sz w:val="22"/>
                <w:szCs w:val="22"/>
              </w:rPr>
              <w:t>2</w:t>
            </w:r>
          </w:p>
        </w:tc>
        <w:tc>
          <w:tcPr>
            <w:tcW w:w="2048" w:type="dxa"/>
          </w:tcPr>
          <w:p w:rsidR="00F13013" w:rsidRPr="00945389" w:rsidRDefault="00F13013" w:rsidP="00D43666">
            <w:pPr>
              <w:pStyle w:val="prastasis1"/>
              <w:tabs>
                <w:tab w:val="left" w:pos="720"/>
              </w:tabs>
              <w:spacing w:before="40" w:after="120"/>
              <w:jc w:val="center"/>
            </w:pPr>
            <w:r w:rsidRPr="00945389">
              <w:rPr>
                <w:sz w:val="22"/>
                <w:szCs w:val="22"/>
              </w:rPr>
              <w:t>2</w:t>
            </w:r>
          </w:p>
        </w:tc>
      </w:tr>
      <w:tr w:rsidR="00F13013" w:rsidRPr="00945389" w:rsidTr="00D43666">
        <w:trPr>
          <w:jc w:val="center"/>
        </w:trPr>
        <w:tc>
          <w:tcPr>
            <w:tcW w:w="6110" w:type="dxa"/>
          </w:tcPr>
          <w:p w:rsidR="00F13013" w:rsidRPr="00945389" w:rsidRDefault="00F13013" w:rsidP="00D43666">
            <w:pPr>
              <w:pStyle w:val="prastasis1"/>
              <w:tabs>
                <w:tab w:val="left" w:pos="720"/>
              </w:tabs>
              <w:spacing w:before="40" w:after="120"/>
            </w:pPr>
            <w:r w:rsidRPr="00945389">
              <w:rPr>
                <w:sz w:val="22"/>
                <w:szCs w:val="22"/>
              </w:rPr>
              <w:t>Fizika</w:t>
            </w:r>
          </w:p>
        </w:tc>
        <w:tc>
          <w:tcPr>
            <w:tcW w:w="1842" w:type="dxa"/>
          </w:tcPr>
          <w:p w:rsidR="00F13013" w:rsidRPr="00945389" w:rsidRDefault="00F13013" w:rsidP="00D43666">
            <w:pPr>
              <w:pStyle w:val="prastasis1"/>
              <w:tabs>
                <w:tab w:val="left" w:pos="720"/>
              </w:tabs>
              <w:spacing w:before="40" w:after="120"/>
              <w:jc w:val="center"/>
            </w:pPr>
            <w:r w:rsidRPr="00945389">
              <w:rPr>
                <w:sz w:val="22"/>
                <w:szCs w:val="22"/>
              </w:rPr>
              <w:t>2</w:t>
            </w:r>
          </w:p>
        </w:tc>
        <w:tc>
          <w:tcPr>
            <w:tcW w:w="2048" w:type="dxa"/>
          </w:tcPr>
          <w:p w:rsidR="00F13013" w:rsidRPr="00945389" w:rsidRDefault="00F13013" w:rsidP="00D43666">
            <w:pPr>
              <w:pStyle w:val="prastasis1"/>
              <w:tabs>
                <w:tab w:val="left" w:pos="720"/>
              </w:tabs>
              <w:spacing w:before="40" w:after="120"/>
              <w:jc w:val="center"/>
            </w:pPr>
            <w:r w:rsidRPr="00945389">
              <w:rPr>
                <w:sz w:val="22"/>
                <w:szCs w:val="22"/>
              </w:rPr>
              <w:t>2</w:t>
            </w:r>
          </w:p>
        </w:tc>
      </w:tr>
      <w:tr w:rsidR="00F13013" w:rsidRPr="00945389" w:rsidTr="00D43666">
        <w:trPr>
          <w:jc w:val="center"/>
        </w:trPr>
        <w:tc>
          <w:tcPr>
            <w:tcW w:w="10000" w:type="dxa"/>
            <w:gridSpan w:val="3"/>
            <w:shd w:val="clear" w:color="auto" w:fill="D9D9D9"/>
          </w:tcPr>
          <w:p w:rsidR="00F13013" w:rsidRPr="00945389" w:rsidRDefault="00F13013" w:rsidP="00D43666">
            <w:pPr>
              <w:pStyle w:val="prastasis1"/>
              <w:tabs>
                <w:tab w:val="left" w:pos="720"/>
              </w:tabs>
              <w:spacing w:before="40" w:after="120"/>
            </w:pPr>
            <w:r w:rsidRPr="00945389">
              <w:rPr>
                <w:b/>
                <w:sz w:val="22"/>
                <w:szCs w:val="22"/>
              </w:rPr>
              <w:t>Socialinis ugdymas:</w:t>
            </w:r>
          </w:p>
        </w:tc>
      </w:tr>
      <w:tr w:rsidR="00F13013" w:rsidRPr="00945389" w:rsidTr="00D43666">
        <w:trPr>
          <w:jc w:val="center"/>
        </w:trPr>
        <w:tc>
          <w:tcPr>
            <w:tcW w:w="6110" w:type="dxa"/>
            <w:tcBorders>
              <w:bottom w:val="nil"/>
            </w:tcBorders>
          </w:tcPr>
          <w:p w:rsidR="00F13013" w:rsidRPr="00945389" w:rsidRDefault="00F13013" w:rsidP="00D43666">
            <w:pPr>
              <w:pStyle w:val="prastasis1"/>
              <w:tabs>
                <w:tab w:val="left" w:pos="720"/>
              </w:tabs>
              <w:spacing w:before="40" w:after="120"/>
            </w:pPr>
            <w:r w:rsidRPr="00945389">
              <w:rPr>
                <w:sz w:val="22"/>
                <w:szCs w:val="22"/>
              </w:rPr>
              <w:t>Integruotas istorijos ir pilietiškumo pagrindų kursas</w:t>
            </w:r>
          </w:p>
        </w:tc>
        <w:tc>
          <w:tcPr>
            <w:tcW w:w="1842" w:type="dxa"/>
            <w:tcBorders>
              <w:bottom w:val="nil"/>
            </w:tcBorders>
          </w:tcPr>
          <w:p w:rsidR="00F13013" w:rsidRPr="00945389" w:rsidRDefault="00F13013" w:rsidP="00D43666">
            <w:pPr>
              <w:pStyle w:val="prastasis1"/>
              <w:tabs>
                <w:tab w:val="left" w:pos="720"/>
              </w:tabs>
              <w:spacing w:before="40" w:after="120"/>
              <w:jc w:val="center"/>
            </w:pPr>
            <w:r w:rsidRPr="00945389">
              <w:rPr>
                <w:sz w:val="22"/>
                <w:szCs w:val="22"/>
              </w:rPr>
              <w:t>3</w:t>
            </w:r>
          </w:p>
        </w:tc>
        <w:tc>
          <w:tcPr>
            <w:tcW w:w="2048" w:type="dxa"/>
            <w:tcBorders>
              <w:bottom w:val="nil"/>
            </w:tcBorders>
          </w:tcPr>
          <w:p w:rsidR="00F13013" w:rsidRPr="00945389" w:rsidRDefault="00F13013" w:rsidP="00D43666">
            <w:pPr>
              <w:pStyle w:val="prastasis1"/>
              <w:tabs>
                <w:tab w:val="left" w:pos="720"/>
              </w:tabs>
              <w:spacing w:before="40" w:after="120"/>
              <w:jc w:val="center"/>
            </w:pPr>
            <w:r w:rsidRPr="00945389">
              <w:rPr>
                <w:sz w:val="22"/>
                <w:szCs w:val="22"/>
              </w:rPr>
              <w:t>3</w:t>
            </w:r>
          </w:p>
        </w:tc>
      </w:tr>
      <w:tr w:rsidR="00F13013" w:rsidRPr="00945389" w:rsidTr="00D43666">
        <w:trPr>
          <w:jc w:val="center"/>
        </w:trPr>
        <w:tc>
          <w:tcPr>
            <w:tcW w:w="6110" w:type="dxa"/>
            <w:tcBorders>
              <w:bottom w:val="nil"/>
            </w:tcBorders>
          </w:tcPr>
          <w:p w:rsidR="00F13013" w:rsidRPr="00945389" w:rsidRDefault="00F13013" w:rsidP="00D43666">
            <w:pPr>
              <w:pStyle w:val="prastasis1"/>
              <w:tabs>
                <w:tab w:val="left" w:pos="720"/>
              </w:tabs>
              <w:spacing w:before="40" w:after="120"/>
            </w:pPr>
            <w:r w:rsidRPr="00945389">
              <w:rPr>
                <w:sz w:val="22"/>
                <w:szCs w:val="22"/>
              </w:rPr>
              <w:t>Geografija</w:t>
            </w:r>
          </w:p>
        </w:tc>
        <w:tc>
          <w:tcPr>
            <w:tcW w:w="1842" w:type="dxa"/>
            <w:tcBorders>
              <w:bottom w:val="nil"/>
            </w:tcBorders>
          </w:tcPr>
          <w:p w:rsidR="00F13013" w:rsidRPr="00945389" w:rsidRDefault="00F13013" w:rsidP="00D43666">
            <w:pPr>
              <w:pStyle w:val="prastasis1"/>
              <w:tabs>
                <w:tab w:val="left" w:pos="720"/>
              </w:tabs>
              <w:spacing w:before="40" w:after="120"/>
              <w:jc w:val="center"/>
            </w:pPr>
            <w:r w:rsidRPr="00945389">
              <w:rPr>
                <w:sz w:val="22"/>
                <w:szCs w:val="22"/>
              </w:rPr>
              <w:t>2</w:t>
            </w:r>
          </w:p>
        </w:tc>
        <w:tc>
          <w:tcPr>
            <w:tcW w:w="2048" w:type="dxa"/>
            <w:tcBorders>
              <w:bottom w:val="nil"/>
            </w:tcBorders>
          </w:tcPr>
          <w:p w:rsidR="00F13013" w:rsidRPr="00945389" w:rsidRDefault="00F13013" w:rsidP="00D43666">
            <w:pPr>
              <w:pStyle w:val="prastasis1"/>
              <w:tabs>
                <w:tab w:val="left" w:pos="720"/>
              </w:tabs>
              <w:spacing w:before="40" w:after="120"/>
              <w:jc w:val="center"/>
            </w:pPr>
            <w:r w:rsidRPr="00945389">
              <w:rPr>
                <w:sz w:val="22"/>
                <w:szCs w:val="22"/>
              </w:rPr>
              <w:t>2</w:t>
            </w:r>
          </w:p>
        </w:tc>
      </w:tr>
      <w:tr w:rsidR="00F13013" w:rsidRPr="00945389" w:rsidTr="00D43666">
        <w:trPr>
          <w:jc w:val="center"/>
        </w:trPr>
        <w:tc>
          <w:tcPr>
            <w:tcW w:w="10000" w:type="dxa"/>
            <w:gridSpan w:val="3"/>
            <w:tcBorders>
              <w:bottom w:val="nil"/>
            </w:tcBorders>
            <w:shd w:val="clear" w:color="auto" w:fill="D9D9D9"/>
          </w:tcPr>
          <w:p w:rsidR="00F13013" w:rsidRPr="00945389" w:rsidRDefault="00F13013" w:rsidP="00D43666">
            <w:pPr>
              <w:pStyle w:val="prastasis1"/>
              <w:tabs>
                <w:tab w:val="left" w:pos="720"/>
              </w:tabs>
              <w:spacing w:before="40" w:after="120"/>
            </w:pPr>
            <w:r w:rsidRPr="00945389">
              <w:rPr>
                <w:b/>
                <w:sz w:val="22"/>
                <w:szCs w:val="22"/>
              </w:rPr>
              <w:t>Meninis ugdymas:</w:t>
            </w:r>
          </w:p>
        </w:tc>
      </w:tr>
      <w:tr w:rsidR="00F13013" w:rsidRPr="00945389" w:rsidTr="00D43666">
        <w:trPr>
          <w:jc w:val="center"/>
        </w:trPr>
        <w:tc>
          <w:tcPr>
            <w:tcW w:w="6110" w:type="dxa"/>
            <w:tcBorders>
              <w:bottom w:val="nil"/>
            </w:tcBorders>
          </w:tcPr>
          <w:p w:rsidR="00F13013" w:rsidRPr="00945389" w:rsidRDefault="00F13013" w:rsidP="00D43666">
            <w:pPr>
              <w:pStyle w:val="prastasis1"/>
              <w:tabs>
                <w:tab w:val="left" w:pos="720"/>
              </w:tabs>
              <w:spacing w:before="40" w:after="120"/>
            </w:pPr>
            <w:r w:rsidRPr="00945389">
              <w:rPr>
                <w:sz w:val="22"/>
                <w:szCs w:val="22"/>
              </w:rPr>
              <w:t>Dailė</w:t>
            </w:r>
          </w:p>
        </w:tc>
        <w:tc>
          <w:tcPr>
            <w:tcW w:w="1842" w:type="dxa"/>
            <w:tcBorders>
              <w:bottom w:val="nil"/>
            </w:tcBorders>
          </w:tcPr>
          <w:p w:rsidR="00F13013" w:rsidRPr="00945389" w:rsidRDefault="00F13013" w:rsidP="00D43666">
            <w:pPr>
              <w:pStyle w:val="prastasis1"/>
              <w:tabs>
                <w:tab w:val="left" w:pos="720"/>
              </w:tabs>
              <w:spacing w:before="40" w:after="120"/>
              <w:jc w:val="center"/>
            </w:pPr>
            <w:r w:rsidRPr="00945389">
              <w:rPr>
                <w:sz w:val="22"/>
                <w:szCs w:val="22"/>
              </w:rPr>
              <w:t>1</w:t>
            </w:r>
          </w:p>
        </w:tc>
        <w:tc>
          <w:tcPr>
            <w:tcW w:w="2048" w:type="dxa"/>
            <w:tcBorders>
              <w:bottom w:val="nil"/>
            </w:tcBorders>
          </w:tcPr>
          <w:p w:rsidR="00F13013" w:rsidRPr="00945389" w:rsidRDefault="00F13013" w:rsidP="00D43666">
            <w:pPr>
              <w:pStyle w:val="prastasis1"/>
              <w:tabs>
                <w:tab w:val="left" w:pos="720"/>
              </w:tabs>
              <w:spacing w:before="40" w:after="120"/>
              <w:jc w:val="center"/>
            </w:pPr>
            <w:r w:rsidRPr="00945389">
              <w:rPr>
                <w:sz w:val="22"/>
                <w:szCs w:val="22"/>
              </w:rPr>
              <w:t>1</w:t>
            </w:r>
          </w:p>
        </w:tc>
      </w:tr>
      <w:tr w:rsidR="00F13013" w:rsidRPr="00945389" w:rsidTr="00D43666">
        <w:trPr>
          <w:jc w:val="center"/>
        </w:trPr>
        <w:tc>
          <w:tcPr>
            <w:tcW w:w="6110" w:type="dxa"/>
            <w:tcBorders>
              <w:bottom w:val="nil"/>
            </w:tcBorders>
          </w:tcPr>
          <w:p w:rsidR="00F13013" w:rsidRPr="00945389" w:rsidRDefault="00F13013" w:rsidP="00D43666">
            <w:pPr>
              <w:pStyle w:val="prastasis1"/>
              <w:tabs>
                <w:tab w:val="left" w:pos="720"/>
              </w:tabs>
              <w:spacing w:before="40" w:after="120"/>
            </w:pPr>
            <w:r w:rsidRPr="00945389">
              <w:rPr>
                <w:sz w:val="22"/>
                <w:szCs w:val="22"/>
              </w:rPr>
              <w:t>Muzika</w:t>
            </w:r>
          </w:p>
        </w:tc>
        <w:tc>
          <w:tcPr>
            <w:tcW w:w="1842" w:type="dxa"/>
            <w:tcBorders>
              <w:bottom w:val="nil"/>
            </w:tcBorders>
          </w:tcPr>
          <w:p w:rsidR="00F13013" w:rsidRPr="00945389" w:rsidRDefault="00F13013" w:rsidP="00D43666">
            <w:pPr>
              <w:pStyle w:val="prastasis1"/>
              <w:tabs>
                <w:tab w:val="left" w:pos="720"/>
              </w:tabs>
              <w:spacing w:before="40" w:after="120"/>
              <w:jc w:val="center"/>
            </w:pPr>
            <w:r w:rsidRPr="00945389">
              <w:rPr>
                <w:sz w:val="22"/>
                <w:szCs w:val="22"/>
              </w:rPr>
              <w:t>1</w:t>
            </w:r>
          </w:p>
        </w:tc>
        <w:tc>
          <w:tcPr>
            <w:tcW w:w="2048" w:type="dxa"/>
            <w:tcBorders>
              <w:bottom w:val="nil"/>
            </w:tcBorders>
          </w:tcPr>
          <w:p w:rsidR="00F13013" w:rsidRPr="00945389" w:rsidRDefault="00F13013" w:rsidP="00D43666">
            <w:pPr>
              <w:pStyle w:val="prastasis1"/>
              <w:tabs>
                <w:tab w:val="left" w:pos="720"/>
              </w:tabs>
              <w:spacing w:before="40" w:after="120"/>
              <w:jc w:val="center"/>
            </w:pPr>
            <w:r w:rsidRPr="00945389">
              <w:rPr>
                <w:sz w:val="22"/>
                <w:szCs w:val="22"/>
              </w:rPr>
              <w:t>1</w:t>
            </w:r>
          </w:p>
        </w:tc>
      </w:tr>
      <w:tr w:rsidR="00F13013" w:rsidRPr="00945389" w:rsidTr="00D43666">
        <w:trPr>
          <w:jc w:val="center"/>
        </w:trPr>
        <w:tc>
          <w:tcPr>
            <w:tcW w:w="6110" w:type="dxa"/>
            <w:tcBorders>
              <w:bottom w:val="nil"/>
            </w:tcBorders>
          </w:tcPr>
          <w:p w:rsidR="00F13013" w:rsidRPr="00945389" w:rsidRDefault="00F13013" w:rsidP="00D43666">
            <w:pPr>
              <w:pStyle w:val="prastasis1"/>
              <w:tabs>
                <w:tab w:val="left" w:pos="720"/>
              </w:tabs>
              <w:spacing w:before="40" w:after="120"/>
            </w:pPr>
            <w:r w:rsidRPr="00945389">
              <w:rPr>
                <w:sz w:val="22"/>
                <w:szCs w:val="22"/>
              </w:rPr>
              <w:lastRenderedPageBreak/>
              <w:t>Technologijos (integruotas technologijų kursas)</w:t>
            </w:r>
          </w:p>
        </w:tc>
        <w:tc>
          <w:tcPr>
            <w:tcW w:w="1842" w:type="dxa"/>
            <w:tcBorders>
              <w:bottom w:val="nil"/>
            </w:tcBorders>
          </w:tcPr>
          <w:p w:rsidR="00F13013" w:rsidRPr="00945389" w:rsidRDefault="00F13013" w:rsidP="00D43666">
            <w:pPr>
              <w:pStyle w:val="prastasis1"/>
              <w:tabs>
                <w:tab w:val="left" w:pos="720"/>
              </w:tabs>
              <w:spacing w:before="40" w:after="120"/>
              <w:jc w:val="center"/>
            </w:pPr>
            <w:r w:rsidRPr="00945389">
              <w:rPr>
                <w:sz w:val="22"/>
                <w:szCs w:val="22"/>
              </w:rPr>
              <w:t>2/2</w:t>
            </w:r>
          </w:p>
        </w:tc>
        <w:tc>
          <w:tcPr>
            <w:tcW w:w="2048" w:type="dxa"/>
            <w:tcBorders>
              <w:bottom w:val="nil"/>
            </w:tcBorders>
          </w:tcPr>
          <w:p w:rsidR="00F13013" w:rsidRPr="00945389" w:rsidRDefault="00F13013" w:rsidP="00D43666">
            <w:pPr>
              <w:pStyle w:val="prastasis1"/>
              <w:tabs>
                <w:tab w:val="left" w:pos="720"/>
              </w:tabs>
              <w:spacing w:before="40" w:after="120"/>
              <w:jc w:val="center"/>
            </w:pPr>
            <w:r w:rsidRPr="00945389">
              <w:rPr>
                <w:sz w:val="22"/>
                <w:szCs w:val="22"/>
              </w:rPr>
              <w:t>2/2</w:t>
            </w:r>
          </w:p>
        </w:tc>
      </w:tr>
      <w:tr w:rsidR="00F13013" w:rsidRPr="00945389" w:rsidTr="00D43666">
        <w:trPr>
          <w:jc w:val="center"/>
        </w:trPr>
        <w:tc>
          <w:tcPr>
            <w:tcW w:w="6110" w:type="dxa"/>
            <w:tcBorders>
              <w:bottom w:val="nil"/>
            </w:tcBorders>
          </w:tcPr>
          <w:p w:rsidR="00F13013" w:rsidRPr="00945389" w:rsidRDefault="00F13013" w:rsidP="00D43666">
            <w:pPr>
              <w:pStyle w:val="prastasis1"/>
              <w:tabs>
                <w:tab w:val="left" w:pos="720"/>
              </w:tabs>
              <w:spacing w:before="40" w:after="120"/>
            </w:pPr>
            <w:r w:rsidRPr="00945389">
              <w:rPr>
                <w:sz w:val="22"/>
                <w:szCs w:val="22"/>
              </w:rPr>
              <w:t>Kūno kultūra</w:t>
            </w:r>
          </w:p>
        </w:tc>
        <w:tc>
          <w:tcPr>
            <w:tcW w:w="1842" w:type="dxa"/>
            <w:tcBorders>
              <w:bottom w:val="nil"/>
            </w:tcBorders>
          </w:tcPr>
          <w:p w:rsidR="00F13013" w:rsidRPr="00945389" w:rsidRDefault="00F13013" w:rsidP="00D43666">
            <w:pPr>
              <w:pStyle w:val="prastasis1"/>
              <w:tabs>
                <w:tab w:val="left" w:pos="720"/>
              </w:tabs>
              <w:spacing w:before="40" w:after="120"/>
              <w:jc w:val="center"/>
            </w:pPr>
            <w:r w:rsidRPr="00945389">
              <w:rPr>
                <w:sz w:val="22"/>
                <w:szCs w:val="22"/>
              </w:rPr>
              <w:t>2</w:t>
            </w:r>
          </w:p>
        </w:tc>
        <w:tc>
          <w:tcPr>
            <w:tcW w:w="2048" w:type="dxa"/>
            <w:tcBorders>
              <w:bottom w:val="nil"/>
            </w:tcBorders>
          </w:tcPr>
          <w:p w:rsidR="00F13013" w:rsidRPr="00945389" w:rsidRDefault="00F13013" w:rsidP="00D43666">
            <w:pPr>
              <w:pStyle w:val="prastasis1"/>
              <w:tabs>
                <w:tab w:val="left" w:pos="720"/>
              </w:tabs>
              <w:spacing w:before="40" w:after="120"/>
              <w:jc w:val="center"/>
            </w:pPr>
            <w:r w:rsidRPr="00945389">
              <w:rPr>
                <w:sz w:val="22"/>
                <w:szCs w:val="22"/>
              </w:rPr>
              <w:t>2</w:t>
            </w:r>
          </w:p>
        </w:tc>
      </w:tr>
      <w:tr w:rsidR="00F13013" w:rsidRPr="00945389" w:rsidTr="00D43666">
        <w:trPr>
          <w:trHeight w:val="643"/>
          <w:jc w:val="center"/>
        </w:trPr>
        <w:tc>
          <w:tcPr>
            <w:tcW w:w="6110" w:type="dxa"/>
            <w:tcBorders>
              <w:bottom w:val="nil"/>
            </w:tcBorders>
          </w:tcPr>
          <w:p w:rsidR="00F13013" w:rsidRPr="00945389" w:rsidRDefault="00F13013" w:rsidP="00D43666">
            <w:pPr>
              <w:pStyle w:val="prastasis1"/>
              <w:tabs>
                <w:tab w:val="left" w:pos="720"/>
              </w:tabs>
              <w:spacing w:before="40" w:after="120"/>
            </w:pPr>
            <w:r w:rsidRPr="00945389">
              <w:rPr>
                <w:sz w:val="22"/>
                <w:szCs w:val="22"/>
              </w:rPr>
              <w:t>Žmogaus sauga</w:t>
            </w:r>
          </w:p>
        </w:tc>
        <w:tc>
          <w:tcPr>
            <w:tcW w:w="1842" w:type="dxa"/>
            <w:tcBorders>
              <w:bottom w:val="nil"/>
            </w:tcBorders>
          </w:tcPr>
          <w:p w:rsidR="00F13013" w:rsidRPr="00945389" w:rsidRDefault="00F13013" w:rsidP="00D43666">
            <w:pPr>
              <w:pStyle w:val="prastasis1"/>
              <w:tabs>
                <w:tab w:val="left" w:pos="720"/>
              </w:tabs>
              <w:spacing w:before="40" w:after="120"/>
              <w:jc w:val="center"/>
            </w:pPr>
            <w:r w:rsidRPr="00945389">
              <w:rPr>
                <w:sz w:val="22"/>
                <w:szCs w:val="22"/>
              </w:rPr>
              <w:t>1</w:t>
            </w:r>
          </w:p>
        </w:tc>
        <w:tc>
          <w:tcPr>
            <w:tcW w:w="2048" w:type="dxa"/>
            <w:tcBorders>
              <w:bottom w:val="nil"/>
            </w:tcBorders>
          </w:tcPr>
          <w:p w:rsidR="00F13013" w:rsidRPr="00945389" w:rsidRDefault="00F13013" w:rsidP="00D43666">
            <w:pPr>
              <w:pStyle w:val="prastasis1"/>
              <w:tabs>
                <w:tab w:val="left" w:pos="720"/>
              </w:tabs>
              <w:spacing w:before="40" w:after="120"/>
              <w:jc w:val="center"/>
            </w:pPr>
            <w:r>
              <w:t>-</w:t>
            </w:r>
          </w:p>
        </w:tc>
      </w:tr>
      <w:tr w:rsidR="00F13013" w:rsidRPr="00945389" w:rsidTr="00D43666">
        <w:trPr>
          <w:trHeight w:val="643"/>
          <w:jc w:val="center"/>
        </w:trPr>
        <w:tc>
          <w:tcPr>
            <w:tcW w:w="10000" w:type="dxa"/>
            <w:gridSpan w:val="3"/>
            <w:tcBorders>
              <w:bottom w:val="nil"/>
            </w:tcBorders>
            <w:shd w:val="clear" w:color="auto" w:fill="D9D9D9" w:themeFill="background1" w:themeFillShade="D9"/>
          </w:tcPr>
          <w:p w:rsidR="00F13013" w:rsidRPr="006A76EC" w:rsidRDefault="00F13013" w:rsidP="00D43666">
            <w:pPr>
              <w:pStyle w:val="prastasis1"/>
              <w:tabs>
                <w:tab w:val="left" w:pos="720"/>
              </w:tabs>
              <w:spacing w:before="40" w:after="120"/>
              <w:rPr>
                <w:highlight w:val="lightGray"/>
              </w:rPr>
            </w:pPr>
            <w:r w:rsidRPr="006A76EC">
              <w:rPr>
                <w:b/>
                <w:sz w:val="22"/>
                <w:szCs w:val="22"/>
                <w:highlight w:val="lightGray"/>
              </w:rPr>
              <w:t>Modulis</w:t>
            </w:r>
          </w:p>
        </w:tc>
      </w:tr>
      <w:tr w:rsidR="00F13013" w:rsidRPr="00945389" w:rsidTr="00D43666">
        <w:trPr>
          <w:jc w:val="center"/>
        </w:trPr>
        <w:tc>
          <w:tcPr>
            <w:tcW w:w="6110" w:type="dxa"/>
          </w:tcPr>
          <w:p w:rsidR="00F13013" w:rsidRPr="006A76EC" w:rsidRDefault="00F13013" w:rsidP="00D43666">
            <w:pPr>
              <w:pStyle w:val="prastasis1"/>
              <w:tabs>
                <w:tab w:val="left" w:pos="720"/>
              </w:tabs>
              <w:spacing w:before="40" w:after="120"/>
              <w:rPr>
                <w:sz w:val="22"/>
                <w:szCs w:val="22"/>
              </w:rPr>
            </w:pPr>
            <w:r w:rsidRPr="006A76EC">
              <w:rPr>
                <w:sz w:val="22"/>
                <w:szCs w:val="22"/>
              </w:rPr>
              <w:t>Lietuvių kalba (gimtoji)</w:t>
            </w:r>
          </w:p>
        </w:tc>
        <w:tc>
          <w:tcPr>
            <w:tcW w:w="1842" w:type="dxa"/>
          </w:tcPr>
          <w:p w:rsidR="00F13013" w:rsidRPr="00945389" w:rsidRDefault="00F13013" w:rsidP="00D43666">
            <w:pPr>
              <w:pStyle w:val="prastasis1"/>
              <w:tabs>
                <w:tab w:val="left" w:pos="720"/>
              </w:tabs>
              <w:spacing w:before="40" w:after="120"/>
              <w:jc w:val="center"/>
              <w:rPr>
                <w:b/>
                <w:sz w:val="22"/>
                <w:szCs w:val="22"/>
              </w:rPr>
            </w:pPr>
            <w:r>
              <w:rPr>
                <w:b/>
                <w:sz w:val="22"/>
                <w:szCs w:val="22"/>
              </w:rPr>
              <w:t>-</w:t>
            </w:r>
          </w:p>
        </w:tc>
        <w:tc>
          <w:tcPr>
            <w:tcW w:w="2048" w:type="dxa"/>
          </w:tcPr>
          <w:p w:rsidR="00F13013" w:rsidRPr="006A76EC" w:rsidRDefault="00F13013" w:rsidP="00D43666">
            <w:pPr>
              <w:pStyle w:val="prastasis1"/>
              <w:tabs>
                <w:tab w:val="left" w:pos="720"/>
              </w:tabs>
              <w:spacing w:before="40" w:after="120"/>
              <w:jc w:val="center"/>
              <w:rPr>
                <w:sz w:val="22"/>
                <w:szCs w:val="22"/>
              </w:rPr>
            </w:pPr>
            <w:r w:rsidRPr="006A76EC">
              <w:rPr>
                <w:sz w:val="22"/>
                <w:szCs w:val="22"/>
              </w:rPr>
              <w:t>1</w:t>
            </w:r>
          </w:p>
        </w:tc>
      </w:tr>
      <w:tr w:rsidR="00F13013" w:rsidRPr="00945389" w:rsidTr="00D43666">
        <w:trPr>
          <w:jc w:val="center"/>
        </w:trPr>
        <w:tc>
          <w:tcPr>
            <w:tcW w:w="6110" w:type="dxa"/>
          </w:tcPr>
          <w:p w:rsidR="00F13013" w:rsidRPr="00945389" w:rsidRDefault="00F13013" w:rsidP="00D43666">
            <w:pPr>
              <w:pStyle w:val="prastasis1"/>
              <w:tabs>
                <w:tab w:val="left" w:pos="720"/>
              </w:tabs>
              <w:spacing w:before="40" w:after="120"/>
            </w:pPr>
            <w:r w:rsidRPr="00945389">
              <w:rPr>
                <w:b/>
                <w:sz w:val="22"/>
                <w:szCs w:val="22"/>
              </w:rPr>
              <w:t>Iš viso val. mokiniui</w:t>
            </w:r>
          </w:p>
        </w:tc>
        <w:tc>
          <w:tcPr>
            <w:tcW w:w="1842" w:type="dxa"/>
          </w:tcPr>
          <w:p w:rsidR="00F13013" w:rsidRPr="00945389" w:rsidRDefault="00F13013" w:rsidP="005534B2">
            <w:pPr>
              <w:pStyle w:val="prastasis1"/>
              <w:tabs>
                <w:tab w:val="left" w:pos="720"/>
              </w:tabs>
              <w:spacing w:before="40" w:after="120"/>
              <w:jc w:val="center"/>
            </w:pPr>
            <w:r w:rsidRPr="00945389">
              <w:rPr>
                <w:b/>
                <w:sz w:val="22"/>
                <w:szCs w:val="22"/>
              </w:rPr>
              <w:t>3</w:t>
            </w:r>
            <w:r w:rsidR="005534B2">
              <w:rPr>
                <w:b/>
                <w:sz w:val="22"/>
                <w:szCs w:val="22"/>
              </w:rPr>
              <w:t>2</w:t>
            </w:r>
          </w:p>
        </w:tc>
        <w:tc>
          <w:tcPr>
            <w:tcW w:w="2048" w:type="dxa"/>
          </w:tcPr>
          <w:p w:rsidR="00F13013" w:rsidRPr="00945389" w:rsidRDefault="00F13013" w:rsidP="005534B2">
            <w:pPr>
              <w:pStyle w:val="prastasis1"/>
              <w:tabs>
                <w:tab w:val="left" w:pos="720"/>
              </w:tabs>
              <w:spacing w:before="40" w:after="120"/>
              <w:jc w:val="center"/>
            </w:pPr>
            <w:r w:rsidRPr="00945389">
              <w:rPr>
                <w:b/>
                <w:sz w:val="22"/>
                <w:szCs w:val="22"/>
              </w:rPr>
              <w:t>3</w:t>
            </w:r>
            <w:r w:rsidR="005534B2">
              <w:rPr>
                <w:b/>
                <w:sz w:val="22"/>
                <w:szCs w:val="22"/>
              </w:rPr>
              <w:t>2</w:t>
            </w:r>
          </w:p>
        </w:tc>
      </w:tr>
      <w:tr w:rsidR="00F13013" w:rsidRPr="00945389" w:rsidTr="00D43666">
        <w:trPr>
          <w:jc w:val="center"/>
        </w:trPr>
        <w:tc>
          <w:tcPr>
            <w:tcW w:w="10000" w:type="dxa"/>
            <w:gridSpan w:val="3"/>
          </w:tcPr>
          <w:p w:rsidR="00F13013" w:rsidRPr="00945389" w:rsidRDefault="00F13013" w:rsidP="004D32A4">
            <w:pPr>
              <w:pStyle w:val="prastasis1"/>
              <w:tabs>
                <w:tab w:val="left" w:pos="720"/>
              </w:tabs>
              <w:spacing w:before="40" w:after="120"/>
            </w:pPr>
            <w:r w:rsidRPr="00945389">
              <w:rPr>
                <w:sz w:val="22"/>
                <w:szCs w:val="22"/>
              </w:rPr>
              <w:t>Iš viso tarifikuojamų val. sk</w:t>
            </w:r>
            <w:r w:rsidR="00BE1619">
              <w:rPr>
                <w:sz w:val="22"/>
                <w:szCs w:val="22"/>
              </w:rPr>
              <w:t xml:space="preserve">aičius su dalijimu į grupes - </w:t>
            </w:r>
            <w:r w:rsidR="004D32A4">
              <w:rPr>
                <w:sz w:val="22"/>
                <w:szCs w:val="22"/>
              </w:rPr>
              <w:t>70</w:t>
            </w:r>
          </w:p>
        </w:tc>
      </w:tr>
    </w:tbl>
    <w:p w:rsidR="00562B44" w:rsidRDefault="00562B44" w:rsidP="00562B44">
      <w:pPr>
        <w:pStyle w:val="prastasis1"/>
        <w:jc w:val="both"/>
      </w:pPr>
    </w:p>
    <w:p w:rsidR="00AB0B38" w:rsidRDefault="00AB0B38" w:rsidP="00562B44">
      <w:pPr>
        <w:pStyle w:val="prastasis1"/>
        <w:ind w:firstLine="709"/>
        <w:jc w:val="both"/>
        <w:rPr>
          <w:rFonts w:eastAsia="Tahoma"/>
        </w:rPr>
      </w:pPr>
      <w:r w:rsidRPr="00945389">
        <w:t>2</w:t>
      </w:r>
      <w:r>
        <w:t>1</w:t>
      </w:r>
      <w:r w:rsidR="007A039C">
        <w:t>5</w:t>
      </w:r>
      <w:r w:rsidRPr="00945389">
        <w:t>.</w:t>
      </w:r>
      <w:r w:rsidRPr="00945389">
        <w:rPr>
          <w:b/>
        </w:rPr>
        <w:t xml:space="preserve"> </w:t>
      </w:r>
      <w:r>
        <w:rPr>
          <w:rFonts w:eastAsia="Tahoma"/>
        </w:rPr>
        <w:t xml:space="preserve">II </w:t>
      </w:r>
      <w:r w:rsidRPr="00945389">
        <w:rPr>
          <w:rFonts w:eastAsia="Tahoma"/>
        </w:rPr>
        <w:t xml:space="preserve">klasių ugdymo programos vykdymo 2016−2017 m. m.  lentelė. Mokomieji dalykai ir jiems skiriamų savaitinių pamokų skaičius: </w:t>
      </w:r>
    </w:p>
    <w:p w:rsidR="00AB0B38" w:rsidRPr="00945389" w:rsidRDefault="00AB0B38" w:rsidP="00AB0B38">
      <w:pPr>
        <w:pStyle w:val="prastasis1"/>
        <w:spacing w:after="120"/>
        <w:ind w:firstLine="709"/>
        <w:jc w:val="both"/>
      </w:pPr>
    </w:p>
    <w:tbl>
      <w:tblPr>
        <w:tblW w:w="98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2552"/>
        <w:gridCol w:w="71"/>
        <w:gridCol w:w="2624"/>
      </w:tblGrid>
      <w:tr w:rsidR="00AB0B38" w:rsidRPr="00945389" w:rsidTr="00C21F40">
        <w:trPr>
          <w:jc w:val="center"/>
        </w:trPr>
        <w:tc>
          <w:tcPr>
            <w:tcW w:w="4606" w:type="dxa"/>
            <w:shd w:val="clear" w:color="auto" w:fill="E6E6E6"/>
          </w:tcPr>
          <w:p w:rsidR="00AB0B38" w:rsidRPr="00945389" w:rsidRDefault="00066ACB" w:rsidP="00F77FEA">
            <w:pPr>
              <w:pStyle w:val="prastasis1"/>
              <w:tabs>
                <w:tab w:val="left" w:pos="720"/>
              </w:tabs>
              <w:spacing w:before="40" w:after="120"/>
              <w:jc w:val="right"/>
            </w:pPr>
            <w:r>
              <w:rPr>
                <w:b/>
                <w:noProof/>
                <w:sz w:val="22"/>
                <w:szCs w:val="22"/>
                <w:lang w:val="lt-LT" w:eastAsia="lt-LT"/>
              </w:rPr>
              <mc:AlternateContent>
                <mc:Choice Requires="wps">
                  <w:drawing>
                    <wp:anchor distT="0" distB="0" distL="114300" distR="114300" simplePos="0" relativeHeight="251655168" behindDoc="0" locked="0" layoutInCell="1" allowOverlap="1" wp14:anchorId="402D7AC8" wp14:editId="2BCC101E">
                      <wp:simplePos x="0" y="0"/>
                      <wp:positionH relativeFrom="column">
                        <wp:posOffset>-58420</wp:posOffset>
                      </wp:positionH>
                      <wp:positionV relativeFrom="paragraph">
                        <wp:posOffset>4445</wp:posOffset>
                      </wp:positionV>
                      <wp:extent cx="2907030" cy="464185"/>
                      <wp:effectExtent l="0" t="0" r="26670" b="31115"/>
                      <wp:wrapNone/>
                      <wp:docPr id="8" name="Tiesioji jungti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7030" cy="46418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BBD93" id="Tiesioji jungtis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35pt" to="224.3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" strokecolor="#4579b8"/>
                  </w:pict>
                </mc:Fallback>
              </mc:AlternateContent>
            </w:r>
            <w:r w:rsidR="00AB0B38" w:rsidRPr="00945389">
              <w:rPr>
                <w:b/>
                <w:sz w:val="22"/>
                <w:szCs w:val="22"/>
              </w:rPr>
              <w:t>KLASĖ</w:t>
            </w:r>
          </w:p>
          <w:p w:rsidR="00AB0B38" w:rsidRPr="00945389" w:rsidRDefault="00AB0B38" w:rsidP="00F77FEA">
            <w:pPr>
              <w:pStyle w:val="prastasis1"/>
              <w:tabs>
                <w:tab w:val="left" w:pos="720"/>
              </w:tabs>
              <w:spacing w:before="40" w:after="120"/>
            </w:pPr>
            <w:r w:rsidRPr="00945389">
              <w:rPr>
                <w:b/>
                <w:sz w:val="22"/>
                <w:szCs w:val="22"/>
              </w:rPr>
              <w:t>DALYKAS</w:t>
            </w:r>
          </w:p>
        </w:tc>
        <w:tc>
          <w:tcPr>
            <w:tcW w:w="2552" w:type="dxa"/>
            <w:tcBorders>
              <w:bottom w:val="nil"/>
            </w:tcBorders>
            <w:shd w:val="clear" w:color="auto" w:fill="E6E6E6"/>
            <w:vAlign w:val="center"/>
          </w:tcPr>
          <w:p w:rsidR="00AB0B38" w:rsidRPr="00945389" w:rsidRDefault="00AB0B38" w:rsidP="00635F9C">
            <w:pPr>
              <w:pStyle w:val="prastasis1"/>
              <w:tabs>
                <w:tab w:val="left" w:pos="720"/>
              </w:tabs>
              <w:spacing w:before="40" w:after="120"/>
              <w:jc w:val="center"/>
            </w:pPr>
            <w:r w:rsidRPr="00945389">
              <w:rPr>
                <w:b/>
                <w:sz w:val="22"/>
                <w:szCs w:val="22"/>
              </w:rPr>
              <w:t>IIa</w:t>
            </w:r>
          </w:p>
        </w:tc>
        <w:tc>
          <w:tcPr>
            <w:tcW w:w="2695" w:type="dxa"/>
            <w:gridSpan w:val="2"/>
            <w:tcBorders>
              <w:bottom w:val="nil"/>
            </w:tcBorders>
            <w:shd w:val="clear" w:color="auto" w:fill="E6E6E6"/>
            <w:vAlign w:val="center"/>
          </w:tcPr>
          <w:p w:rsidR="00AB0B38" w:rsidRPr="00945389" w:rsidRDefault="00AB0B38" w:rsidP="00635F9C">
            <w:pPr>
              <w:pStyle w:val="prastasis1"/>
              <w:tabs>
                <w:tab w:val="left" w:pos="720"/>
              </w:tabs>
              <w:spacing w:before="40" w:after="120"/>
              <w:jc w:val="center"/>
            </w:pPr>
            <w:r w:rsidRPr="00945389">
              <w:rPr>
                <w:b/>
                <w:sz w:val="22"/>
                <w:szCs w:val="22"/>
              </w:rPr>
              <w:t>IIb</w:t>
            </w:r>
          </w:p>
        </w:tc>
      </w:tr>
      <w:tr w:rsidR="00817DD2" w:rsidRPr="00945389" w:rsidTr="00D077D4">
        <w:trPr>
          <w:jc w:val="center"/>
        </w:trPr>
        <w:tc>
          <w:tcPr>
            <w:tcW w:w="4606" w:type="dxa"/>
          </w:tcPr>
          <w:p w:rsidR="00817DD2" w:rsidRPr="00945389" w:rsidRDefault="00817DD2" w:rsidP="00635F9C">
            <w:pPr>
              <w:pStyle w:val="prastasis1"/>
              <w:tabs>
                <w:tab w:val="left" w:pos="720"/>
              </w:tabs>
              <w:spacing w:before="40" w:after="120"/>
            </w:pPr>
            <w:r w:rsidRPr="00945389">
              <w:rPr>
                <w:sz w:val="22"/>
                <w:szCs w:val="22"/>
              </w:rPr>
              <w:t>Dorinis ugdymas (etika)</w:t>
            </w:r>
          </w:p>
        </w:tc>
        <w:tc>
          <w:tcPr>
            <w:tcW w:w="2623" w:type="dxa"/>
            <w:gridSpan w:val="2"/>
          </w:tcPr>
          <w:p w:rsidR="00817DD2" w:rsidRPr="00945389" w:rsidRDefault="00817DD2" w:rsidP="00635F9C">
            <w:pPr>
              <w:pStyle w:val="prastasis1"/>
              <w:tabs>
                <w:tab w:val="left" w:pos="720"/>
              </w:tabs>
              <w:spacing w:before="40" w:after="120"/>
              <w:jc w:val="center"/>
            </w:pPr>
            <w:r w:rsidRPr="00945389">
              <w:rPr>
                <w:sz w:val="22"/>
                <w:szCs w:val="22"/>
              </w:rPr>
              <w:t>1</w:t>
            </w:r>
          </w:p>
        </w:tc>
        <w:tc>
          <w:tcPr>
            <w:tcW w:w="2624" w:type="dxa"/>
          </w:tcPr>
          <w:p w:rsidR="00817DD2" w:rsidRPr="00945389" w:rsidRDefault="00817DD2" w:rsidP="00635F9C">
            <w:pPr>
              <w:pStyle w:val="prastasis1"/>
              <w:tabs>
                <w:tab w:val="left" w:pos="720"/>
              </w:tabs>
              <w:spacing w:before="40" w:after="120"/>
              <w:jc w:val="center"/>
            </w:pPr>
            <w:r>
              <w:t>1</w:t>
            </w:r>
          </w:p>
        </w:tc>
      </w:tr>
      <w:tr w:rsidR="00AB0B38" w:rsidRPr="00945389" w:rsidTr="00C21F40">
        <w:trPr>
          <w:jc w:val="center"/>
        </w:trPr>
        <w:tc>
          <w:tcPr>
            <w:tcW w:w="4606" w:type="dxa"/>
          </w:tcPr>
          <w:p w:rsidR="00AB0B38" w:rsidRPr="00945389" w:rsidRDefault="00AB0B38" w:rsidP="00635F9C">
            <w:pPr>
              <w:pStyle w:val="prastasis1"/>
              <w:tabs>
                <w:tab w:val="left" w:pos="720"/>
              </w:tabs>
              <w:spacing w:before="40" w:after="120"/>
            </w:pPr>
            <w:r w:rsidRPr="00945389">
              <w:rPr>
                <w:sz w:val="22"/>
                <w:szCs w:val="22"/>
              </w:rPr>
              <w:t>Dorinis ugdymas (tikyba)</w:t>
            </w:r>
          </w:p>
        </w:tc>
        <w:tc>
          <w:tcPr>
            <w:tcW w:w="5247" w:type="dxa"/>
            <w:gridSpan w:val="3"/>
          </w:tcPr>
          <w:p w:rsidR="00AB0B38" w:rsidRPr="00945389" w:rsidRDefault="00AB0B38" w:rsidP="00635F9C">
            <w:pPr>
              <w:pStyle w:val="prastasis1"/>
              <w:tabs>
                <w:tab w:val="left" w:pos="720"/>
              </w:tabs>
              <w:spacing w:before="40" w:after="120"/>
              <w:jc w:val="center"/>
            </w:pPr>
            <w:r w:rsidRPr="00945389">
              <w:rPr>
                <w:sz w:val="22"/>
                <w:szCs w:val="22"/>
              </w:rPr>
              <w:t>1</w:t>
            </w:r>
          </w:p>
        </w:tc>
      </w:tr>
      <w:tr w:rsidR="00AB0B38" w:rsidRPr="00945389" w:rsidTr="00C21F40">
        <w:trPr>
          <w:jc w:val="center"/>
        </w:trPr>
        <w:tc>
          <w:tcPr>
            <w:tcW w:w="9853" w:type="dxa"/>
            <w:gridSpan w:val="4"/>
            <w:shd w:val="clear" w:color="auto" w:fill="D9D9D9"/>
          </w:tcPr>
          <w:p w:rsidR="00AB0B38" w:rsidRPr="00945389" w:rsidRDefault="00AB0B38" w:rsidP="00635F9C">
            <w:pPr>
              <w:pStyle w:val="prastasis1"/>
              <w:tabs>
                <w:tab w:val="left" w:pos="720"/>
              </w:tabs>
              <w:spacing w:before="40" w:after="120"/>
            </w:pPr>
            <w:r w:rsidRPr="00945389">
              <w:rPr>
                <w:b/>
                <w:sz w:val="22"/>
                <w:szCs w:val="22"/>
              </w:rPr>
              <w:t>Kalbos:</w:t>
            </w:r>
          </w:p>
        </w:tc>
      </w:tr>
      <w:tr w:rsidR="00AB0B38" w:rsidRPr="00945389" w:rsidTr="00C21F40">
        <w:trPr>
          <w:jc w:val="center"/>
        </w:trPr>
        <w:tc>
          <w:tcPr>
            <w:tcW w:w="4606" w:type="dxa"/>
          </w:tcPr>
          <w:p w:rsidR="00AB0B38" w:rsidRPr="00945389" w:rsidRDefault="00AB0B38" w:rsidP="00635F9C">
            <w:pPr>
              <w:pStyle w:val="prastasis1"/>
              <w:tabs>
                <w:tab w:val="left" w:pos="720"/>
              </w:tabs>
              <w:spacing w:before="40" w:after="120"/>
            </w:pPr>
            <w:r w:rsidRPr="00945389">
              <w:rPr>
                <w:sz w:val="22"/>
                <w:szCs w:val="22"/>
              </w:rPr>
              <w:t>Lietuvių kalba (gimtoji)</w:t>
            </w:r>
          </w:p>
        </w:tc>
        <w:tc>
          <w:tcPr>
            <w:tcW w:w="2552" w:type="dxa"/>
          </w:tcPr>
          <w:p w:rsidR="00AB0B38" w:rsidRPr="00945389" w:rsidRDefault="009D2E85" w:rsidP="00635F9C">
            <w:pPr>
              <w:pStyle w:val="prastasis1"/>
              <w:tabs>
                <w:tab w:val="left" w:pos="720"/>
              </w:tabs>
              <w:spacing w:before="40" w:after="120"/>
              <w:jc w:val="center"/>
            </w:pPr>
            <w:r>
              <w:t>5</w:t>
            </w:r>
          </w:p>
        </w:tc>
        <w:tc>
          <w:tcPr>
            <w:tcW w:w="2695" w:type="dxa"/>
            <w:gridSpan w:val="2"/>
          </w:tcPr>
          <w:p w:rsidR="00AB0B38" w:rsidRPr="00945389" w:rsidRDefault="009D2E85" w:rsidP="00635F9C">
            <w:pPr>
              <w:pStyle w:val="prastasis1"/>
              <w:tabs>
                <w:tab w:val="left" w:pos="720"/>
              </w:tabs>
              <w:spacing w:before="40" w:after="120"/>
              <w:jc w:val="center"/>
            </w:pPr>
            <w:r>
              <w:t>5</w:t>
            </w:r>
          </w:p>
        </w:tc>
      </w:tr>
      <w:tr w:rsidR="00AB0B38" w:rsidRPr="00945389" w:rsidTr="00C21F40">
        <w:trPr>
          <w:jc w:val="center"/>
        </w:trPr>
        <w:tc>
          <w:tcPr>
            <w:tcW w:w="4606" w:type="dxa"/>
          </w:tcPr>
          <w:p w:rsidR="00AB0B38" w:rsidRPr="00945389" w:rsidRDefault="00AB0B38" w:rsidP="00635F9C">
            <w:pPr>
              <w:pStyle w:val="prastasis1"/>
              <w:tabs>
                <w:tab w:val="left" w:pos="720"/>
              </w:tabs>
              <w:spacing w:before="40" w:after="120"/>
            </w:pPr>
            <w:r w:rsidRPr="00945389">
              <w:rPr>
                <w:sz w:val="22"/>
                <w:szCs w:val="22"/>
              </w:rPr>
              <w:t>Užsienio (anglų) kalba  (1-oji)</w:t>
            </w:r>
          </w:p>
        </w:tc>
        <w:tc>
          <w:tcPr>
            <w:tcW w:w="2552" w:type="dxa"/>
          </w:tcPr>
          <w:p w:rsidR="00AB0B38" w:rsidRPr="00945389" w:rsidRDefault="00AB0B38" w:rsidP="00635F9C">
            <w:pPr>
              <w:pStyle w:val="prastasis1"/>
              <w:tabs>
                <w:tab w:val="left" w:pos="720"/>
              </w:tabs>
              <w:spacing w:before="40" w:after="120"/>
              <w:jc w:val="center"/>
            </w:pPr>
            <w:r w:rsidRPr="00945389">
              <w:rPr>
                <w:sz w:val="22"/>
                <w:szCs w:val="22"/>
              </w:rPr>
              <w:t>3</w:t>
            </w:r>
          </w:p>
        </w:tc>
        <w:tc>
          <w:tcPr>
            <w:tcW w:w="2695" w:type="dxa"/>
            <w:gridSpan w:val="2"/>
          </w:tcPr>
          <w:p w:rsidR="00AB0B38" w:rsidRPr="00945389" w:rsidRDefault="00AB0B38" w:rsidP="00635F9C">
            <w:pPr>
              <w:pStyle w:val="prastasis1"/>
              <w:tabs>
                <w:tab w:val="left" w:pos="720"/>
              </w:tabs>
              <w:spacing w:before="40" w:after="120"/>
              <w:jc w:val="center"/>
            </w:pPr>
            <w:r w:rsidRPr="00945389">
              <w:rPr>
                <w:sz w:val="22"/>
                <w:szCs w:val="22"/>
              </w:rPr>
              <w:t>3</w:t>
            </w:r>
          </w:p>
        </w:tc>
      </w:tr>
      <w:tr w:rsidR="00AB0B38" w:rsidRPr="00945389" w:rsidTr="00C21F40">
        <w:trPr>
          <w:jc w:val="center"/>
        </w:trPr>
        <w:tc>
          <w:tcPr>
            <w:tcW w:w="4606" w:type="dxa"/>
          </w:tcPr>
          <w:p w:rsidR="00AB0B38" w:rsidRPr="00945389" w:rsidRDefault="00AB0B38" w:rsidP="00635F9C">
            <w:pPr>
              <w:pStyle w:val="prastasis1"/>
              <w:tabs>
                <w:tab w:val="left" w:pos="720"/>
              </w:tabs>
              <w:spacing w:before="40" w:after="120"/>
            </w:pPr>
            <w:r w:rsidRPr="00945389">
              <w:rPr>
                <w:sz w:val="22"/>
                <w:szCs w:val="22"/>
              </w:rPr>
              <w:t>Užsienio (rusų) kalba (2-oji)</w:t>
            </w:r>
          </w:p>
        </w:tc>
        <w:tc>
          <w:tcPr>
            <w:tcW w:w="2552" w:type="dxa"/>
          </w:tcPr>
          <w:p w:rsidR="00AB0B38" w:rsidRPr="00945389" w:rsidRDefault="00AB0B38" w:rsidP="00635F9C">
            <w:pPr>
              <w:pStyle w:val="prastasis1"/>
              <w:tabs>
                <w:tab w:val="left" w:pos="720"/>
              </w:tabs>
              <w:spacing w:before="40" w:after="120"/>
              <w:jc w:val="center"/>
            </w:pPr>
            <w:r w:rsidRPr="00945389">
              <w:rPr>
                <w:sz w:val="22"/>
                <w:szCs w:val="22"/>
              </w:rPr>
              <w:t>2</w:t>
            </w:r>
          </w:p>
        </w:tc>
        <w:tc>
          <w:tcPr>
            <w:tcW w:w="2695" w:type="dxa"/>
            <w:gridSpan w:val="2"/>
          </w:tcPr>
          <w:p w:rsidR="00AB0B38" w:rsidRPr="00945389" w:rsidRDefault="00AB0B38" w:rsidP="00635F9C">
            <w:pPr>
              <w:pStyle w:val="prastasis1"/>
              <w:tabs>
                <w:tab w:val="left" w:pos="720"/>
              </w:tabs>
              <w:spacing w:before="40" w:after="120"/>
              <w:jc w:val="center"/>
            </w:pPr>
            <w:r w:rsidRPr="00945389">
              <w:rPr>
                <w:sz w:val="22"/>
                <w:szCs w:val="22"/>
              </w:rPr>
              <w:t>2</w:t>
            </w:r>
          </w:p>
        </w:tc>
      </w:tr>
      <w:tr w:rsidR="00AB0B38" w:rsidRPr="00945389" w:rsidTr="00C21F40">
        <w:trPr>
          <w:jc w:val="center"/>
        </w:trPr>
        <w:tc>
          <w:tcPr>
            <w:tcW w:w="9853" w:type="dxa"/>
            <w:gridSpan w:val="4"/>
            <w:shd w:val="clear" w:color="auto" w:fill="D9D9D9"/>
          </w:tcPr>
          <w:p w:rsidR="00AB0B38" w:rsidRPr="00945389" w:rsidRDefault="00AB0B38" w:rsidP="00635F9C">
            <w:pPr>
              <w:pStyle w:val="prastasis1"/>
              <w:tabs>
                <w:tab w:val="left" w:pos="720"/>
              </w:tabs>
              <w:spacing w:before="40" w:after="120"/>
              <w:jc w:val="center"/>
            </w:pPr>
          </w:p>
        </w:tc>
      </w:tr>
      <w:tr w:rsidR="00AB0B38" w:rsidRPr="00945389" w:rsidTr="00C21F40">
        <w:trPr>
          <w:jc w:val="center"/>
        </w:trPr>
        <w:tc>
          <w:tcPr>
            <w:tcW w:w="4606" w:type="dxa"/>
          </w:tcPr>
          <w:p w:rsidR="00AB0B38" w:rsidRPr="00945389" w:rsidRDefault="00AB0B38" w:rsidP="00635F9C">
            <w:pPr>
              <w:pStyle w:val="prastasis1"/>
              <w:tabs>
                <w:tab w:val="left" w:pos="720"/>
              </w:tabs>
              <w:spacing w:before="40" w:after="120"/>
            </w:pPr>
            <w:r w:rsidRPr="00945389">
              <w:rPr>
                <w:sz w:val="22"/>
                <w:szCs w:val="22"/>
              </w:rPr>
              <w:t>Matematika</w:t>
            </w:r>
          </w:p>
        </w:tc>
        <w:tc>
          <w:tcPr>
            <w:tcW w:w="2552" w:type="dxa"/>
          </w:tcPr>
          <w:p w:rsidR="00AB0B38" w:rsidRPr="00945389" w:rsidRDefault="009D2E85" w:rsidP="00635F9C">
            <w:pPr>
              <w:pStyle w:val="prastasis1"/>
              <w:tabs>
                <w:tab w:val="left" w:pos="720"/>
              </w:tabs>
              <w:spacing w:before="40" w:after="120"/>
              <w:jc w:val="center"/>
            </w:pPr>
            <w:r>
              <w:t>4</w:t>
            </w:r>
          </w:p>
        </w:tc>
        <w:tc>
          <w:tcPr>
            <w:tcW w:w="2695" w:type="dxa"/>
            <w:gridSpan w:val="2"/>
          </w:tcPr>
          <w:p w:rsidR="00AB0B38" w:rsidRPr="00945389" w:rsidRDefault="009D2E85" w:rsidP="009D2E85">
            <w:pPr>
              <w:pStyle w:val="prastasis1"/>
              <w:tabs>
                <w:tab w:val="left" w:pos="720"/>
              </w:tabs>
              <w:spacing w:before="40" w:after="120"/>
              <w:jc w:val="center"/>
            </w:pPr>
            <w:r>
              <w:rPr>
                <w:sz w:val="22"/>
                <w:szCs w:val="22"/>
              </w:rPr>
              <w:t>4</w:t>
            </w:r>
          </w:p>
        </w:tc>
      </w:tr>
      <w:tr w:rsidR="00AB0B38" w:rsidRPr="00945389" w:rsidTr="00C21F40">
        <w:trPr>
          <w:jc w:val="center"/>
        </w:trPr>
        <w:tc>
          <w:tcPr>
            <w:tcW w:w="4606" w:type="dxa"/>
          </w:tcPr>
          <w:p w:rsidR="00AB0B38" w:rsidRPr="00945389" w:rsidRDefault="00AB0B38" w:rsidP="00635F9C">
            <w:pPr>
              <w:pStyle w:val="prastasis1"/>
              <w:tabs>
                <w:tab w:val="left" w:pos="720"/>
              </w:tabs>
              <w:spacing w:before="40" w:after="120"/>
            </w:pPr>
            <w:r w:rsidRPr="00945389">
              <w:rPr>
                <w:sz w:val="22"/>
                <w:szCs w:val="22"/>
              </w:rPr>
              <w:t>Informacinės technologijos</w:t>
            </w:r>
          </w:p>
        </w:tc>
        <w:tc>
          <w:tcPr>
            <w:tcW w:w="2552" w:type="dxa"/>
          </w:tcPr>
          <w:p w:rsidR="00AB0B38" w:rsidRPr="00945389" w:rsidRDefault="00AB0B38" w:rsidP="00635F9C">
            <w:pPr>
              <w:pStyle w:val="prastasis1"/>
              <w:tabs>
                <w:tab w:val="left" w:pos="720"/>
              </w:tabs>
              <w:spacing w:before="40" w:after="120"/>
              <w:jc w:val="center"/>
            </w:pPr>
            <w:r w:rsidRPr="00945389">
              <w:rPr>
                <w:sz w:val="22"/>
                <w:szCs w:val="22"/>
              </w:rPr>
              <w:t>1</w:t>
            </w:r>
          </w:p>
        </w:tc>
        <w:tc>
          <w:tcPr>
            <w:tcW w:w="2695" w:type="dxa"/>
            <w:gridSpan w:val="2"/>
          </w:tcPr>
          <w:p w:rsidR="00AB0B38" w:rsidRPr="00945389" w:rsidRDefault="00AB0B38" w:rsidP="00635F9C">
            <w:pPr>
              <w:pStyle w:val="prastasis1"/>
              <w:tabs>
                <w:tab w:val="left" w:pos="720"/>
              </w:tabs>
              <w:spacing w:before="40" w:after="120"/>
              <w:jc w:val="center"/>
            </w:pPr>
            <w:r w:rsidRPr="00945389">
              <w:rPr>
                <w:sz w:val="22"/>
                <w:szCs w:val="22"/>
              </w:rPr>
              <w:t>1/1</w:t>
            </w:r>
          </w:p>
        </w:tc>
      </w:tr>
      <w:tr w:rsidR="00AB0B38" w:rsidRPr="00945389" w:rsidTr="00C21F40">
        <w:trPr>
          <w:jc w:val="center"/>
        </w:trPr>
        <w:tc>
          <w:tcPr>
            <w:tcW w:w="9853" w:type="dxa"/>
            <w:gridSpan w:val="4"/>
            <w:shd w:val="clear" w:color="auto" w:fill="D9D9D9"/>
          </w:tcPr>
          <w:p w:rsidR="00AB0B38" w:rsidRPr="00945389" w:rsidRDefault="00AB0B38" w:rsidP="00635F9C">
            <w:pPr>
              <w:pStyle w:val="prastasis1"/>
              <w:tabs>
                <w:tab w:val="left" w:pos="720"/>
              </w:tabs>
              <w:spacing w:before="40" w:after="120"/>
            </w:pPr>
            <w:r w:rsidRPr="00945389">
              <w:rPr>
                <w:b/>
                <w:sz w:val="22"/>
                <w:szCs w:val="22"/>
              </w:rPr>
              <w:t>Gamtamokslinis ugdymas:</w:t>
            </w:r>
          </w:p>
        </w:tc>
      </w:tr>
      <w:tr w:rsidR="00AB0B38" w:rsidRPr="00945389" w:rsidTr="00C21F40">
        <w:trPr>
          <w:jc w:val="center"/>
        </w:trPr>
        <w:tc>
          <w:tcPr>
            <w:tcW w:w="4606" w:type="dxa"/>
          </w:tcPr>
          <w:p w:rsidR="00AB0B38" w:rsidRPr="00945389" w:rsidRDefault="00AB0B38" w:rsidP="00635F9C">
            <w:pPr>
              <w:pStyle w:val="prastasis1"/>
              <w:tabs>
                <w:tab w:val="left" w:pos="720"/>
              </w:tabs>
              <w:spacing w:before="40" w:after="120"/>
            </w:pPr>
            <w:r w:rsidRPr="00945389">
              <w:rPr>
                <w:sz w:val="22"/>
                <w:szCs w:val="22"/>
              </w:rPr>
              <w:t>Biologija</w:t>
            </w:r>
          </w:p>
        </w:tc>
        <w:tc>
          <w:tcPr>
            <w:tcW w:w="2552" w:type="dxa"/>
          </w:tcPr>
          <w:p w:rsidR="00AB0B38" w:rsidRPr="00945389" w:rsidRDefault="00AB0B38" w:rsidP="00635F9C">
            <w:pPr>
              <w:pStyle w:val="prastasis1"/>
              <w:tabs>
                <w:tab w:val="left" w:pos="720"/>
              </w:tabs>
              <w:spacing w:before="40" w:after="120"/>
              <w:jc w:val="center"/>
            </w:pPr>
            <w:r w:rsidRPr="00945389">
              <w:rPr>
                <w:sz w:val="22"/>
                <w:szCs w:val="22"/>
              </w:rPr>
              <w:t>1</w:t>
            </w:r>
          </w:p>
        </w:tc>
        <w:tc>
          <w:tcPr>
            <w:tcW w:w="2695" w:type="dxa"/>
            <w:gridSpan w:val="2"/>
          </w:tcPr>
          <w:p w:rsidR="00AB0B38" w:rsidRPr="00945389" w:rsidRDefault="00AB0B38" w:rsidP="00635F9C">
            <w:pPr>
              <w:pStyle w:val="prastasis1"/>
              <w:tabs>
                <w:tab w:val="left" w:pos="720"/>
              </w:tabs>
              <w:spacing w:before="40" w:after="120"/>
              <w:jc w:val="center"/>
            </w:pPr>
            <w:r w:rsidRPr="00945389">
              <w:rPr>
                <w:sz w:val="22"/>
                <w:szCs w:val="22"/>
              </w:rPr>
              <w:t>1</w:t>
            </w:r>
          </w:p>
        </w:tc>
      </w:tr>
      <w:tr w:rsidR="00AB0B38" w:rsidRPr="00945389" w:rsidTr="00C21F40">
        <w:trPr>
          <w:jc w:val="center"/>
        </w:trPr>
        <w:tc>
          <w:tcPr>
            <w:tcW w:w="4606" w:type="dxa"/>
          </w:tcPr>
          <w:p w:rsidR="00AB0B38" w:rsidRPr="00945389" w:rsidRDefault="00AB0B38" w:rsidP="00635F9C">
            <w:pPr>
              <w:pStyle w:val="prastasis1"/>
              <w:tabs>
                <w:tab w:val="left" w:pos="720"/>
              </w:tabs>
              <w:spacing w:before="40" w:after="120"/>
            </w:pPr>
            <w:r w:rsidRPr="00945389">
              <w:rPr>
                <w:sz w:val="22"/>
                <w:szCs w:val="22"/>
              </w:rPr>
              <w:t>Chemija</w:t>
            </w:r>
          </w:p>
        </w:tc>
        <w:tc>
          <w:tcPr>
            <w:tcW w:w="2552" w:type="dxa"/>
          </w:tcPr>
          <w:p w:rsidR="00AB0B38" w:rsidRPr="00945389" w:rsidRDefault="00AB0B38" w:rsidP="00635F9C">
            <w:pPr>
              <w:pStyle w:val="prastasis1"/>
              <w:tabs>
                <w:tab w:val="left" w:pos="720"/>
              </w:tabs>
              <w:spacing w:before="40" w:after="120"/>
              <w:jc w:val="center"/>
            </w:pPr>
            <w:r w:rsidRPr="00945389">
              <w:rPr>
                <w:sz w:val="22"/>
                <w:szCs w:val="22"/>
              </w:rPr>
              <w:t>2</w:t>
            </w:r>
          </w:p>
        </w:tc>
        <w:tc>
          <w:tcPr>
            <w:tcW w:w="2695" w:type="dxa"/>
            <w:gridSpan w:val="2"/>
          </w:tcPr>
          <w:p w:rsidR="00AB0B38" w:rsidRPr="00945389" w:rsidRDefault="00AB0B38" w:rsidP="00635F9C">
            <w:pPr>
              <w:pStyle w:val="prastasis1"/>
              <w:tabs>
                <w:tab w:val="left" w:pos="720"/>
              </w:tabs>
              <w:spacing w:before="40" w:after="120"/>
              <w:jc w:val="center"/>
            </w:pPr>
            <w:r w:rsidRPr="00945389">
              <w:rPr>
                <w:sz w:val="22"/>
                <w:szCs w:val="22"/>
              </w:rPr>
              <w:t>2</w:t>
            </w:r>
          </w:p>
        </w:tc>
      </w:tr>
      <w:tr w:rsidR="00AB0B38" w:rsidRPr="00945389" w:rsidTr="00C21F40">
        <w:trPr>
          <w:jc w:val="center"/>
        </w:trPr>
        <w:tc>
          <w:tcPr>
            <w:tcW w:w="4606" w:type="dxa"/>
          </w:tcPr>
          <w:p w:rsidR="00AB0B38" w:rsidRPr="00945389" w:rsidRDefault="00AB0B38" w:rsidP="00635F9C">
            <w:pPr>
              <w:pStyle w:val="prastasis1"/>
              <w:tabs>
                <w:tab w:val="left" w:pos="720"/>
              </w:tabs>
              <w:spacing w:before="40" w:after="120"/>
            </w:pPr>
            <w:r w:rsidRPr="00945389">
              <w:rPr>
                <w:sz w:val="22"/>
                <w:szCs w:val="22"/>
              </w:rPr>
              <w:t>Fizika</w:t>
            </w:r>
          </w:p>
        </w:tc>
        <w:tc>
          <w:tcPr>
            <w:tcW w:w="2552" w:type="dxa"/>
          </w:tcPr>
          <w:p w:rsidR="00AB0B38" w:rsidRPr="00945389" w:rsidRDefault="00AB0B38" w:rsidP="00635F9C">
            <w:pPr>
              <w:pStyle w:val="prastasis1"/>
              <w:tabs>
                <w:tab w:val="left" w:pos="720"/>
              </w:tabs>
              <w:spacing w:before="40" w:after="120"/>
              <w:jc w:val="center"/>
            </w:pPr>
            <w:r w:rsidRPr="00945389">
              <w:rPr>
                <w:sz w:val="22"/>
                <w:szCs w:val="22"/>
              </w:rPr>
              <w:t>2</w:t>
            </w:r>
          </w:p>
        </w:tc>
        <w:tc>
          <w:tcPr>
            <w:tcW w:w="2695" w:type="dxa"/>
            <w:gridSpan w:val="2"/>
          </w:tcPr>
          <w:p w:rsidR="00AB0B38" w:rsidRPr="00945389" w:rsidRDefault="00AB0B38" w:rsidP="00635F9C">
            <w:pPr>
              <w:pStyle w:val="prastasis1"/>
              <w:tabs>
                <w:tab w:val="left" w:pos="720"/>
              </w:tabs>
              <w:spacing w:before="40" w:after="120"/>
              <w:jc w:val="center"/>
            </w:pPr>
            <w:r w:rsidRPr="00945389">
              <w:rPr>
                <w:sz w:val="22"/>
                <w:szCs w:val="22"/>
              </w:rPr>
              <w:t>2</w:t>
            </w:r>
          </w:p>
        </w:tc>
      </w:tr>
      <w:tr w:rsidR="00AB0B38" w:rsidRPr="00945389" w:rsidTr="00C21F40">
        <w:trPr>
          <w:jc w:val="center"/>
        </w:trPr>
        <w:tc>
          <w:tcPr>
            <w:tcW w:w="9853" w:type="dxa"/>
            <w:gridSpan w:val="4"/>
            <w:shd w:val="clear" w:color="auto" w:fill="D9D9D9"/>
          </w:tcPr>
          <w:p w:rsidR="00AB0B38" w:rsidRPr="00945389" w:rsidRDefault="00AB0B38" w:rsidP="00635F9C">
            <w:pPr>
              <w:pStyle w:val="prastasis1"/>
              <w:tabs>
                <w:tab w:val="left" w:pos="720"/>
              </w:tabs>
              <w:spacing w:before="40" w:after="120"/>
            </w:pPr>
            <w:r w:rsidRPr="00945389">
              <w:rPr>
                <w:b/>
                <w:sz w:val="22"/>
                <w:szCs w:val="22"/>
              </w:rPr>
              <w:t>Socialinis ugdymas:</w:t>
            </w:r>
          </w:p>
        </w:tc>
      </w:tr>
      <w:tr w:rsidR="00AB0B38" w:rsidRPr="00945389" w:rsidTr="00C21F40">
        <w:trPr>
          <w:jc w:val="center"/>
        </w:trPr>
        <w:tc>
          <w:tcPr>
            <w:tcW w:w="4606" w:type="dxa"/>
            <w:tcBorders>
              <w:bottom w:val="nil"/>
            </w:tcBorders>
          </w:tcPr>
          <w:p w:rsidR="00AB0B38" w:rsidRPr="00945389" w:rsidRDefault="00AB0B38" w:rsidP="00635F9C">
            <w:pPr>
              <w:pStyle w:val="prastasis1"/>
              <w:tabs>
                <w:tab w:val="left" w:pos="720"/>
              </w:tabs>
              <w:spacing w:before="40" w:after="120"/>
            </w:pPr>
            <w:r w:rsidRPr="00945389">
              <w:rPr>
                <w:sz w:val="22"/>
                <w:szCs w:val="22"/>
              </w:rPr>
              <w:t>Integruotas istorijos ir pilietiškumo pagrindų kursas</w:t>
            </w:r>
          </w:p>
        </w:tc>
        <w:tc>
          <w:tcPr>
            <w:tcW w:w="2552" w:type="dxa"/>
            <w:tcBorders>
              <w:bottom w:val="nil"/>
            </w:tcBorders>
          </w:tcPr>
          <w:p w:rsidR="00AB0B38" w:rsidRPr="00945389" w:rsidRDefault="00AB0B38" w:rsidP="00635F9C">
            <w:pPr>
              <w:pStyle w:val="prastasis1"/>
              <w:tabs>
                <w:tab w:val="left" w:pos="720"/>
              </w:tabs>
              <w:spacing w:before="40" w:after="120"/>
              <w:jc w:val="center"/>
            </w:pPr>
            <w:r w:rsidRPr="00945389">
              <w:rPr>
                <w:sz w:val="22"/>
                <w:szCs w:val="22"/>
              </w:rPr>
              <w:t>3</w:t>
            </w:r>
          </w:p>
        </w:tc>
        <w:tc>
          <w:tcPr>
            <w:tcW w:w="2695" w:type="dxa"/>
            <w:gridSpan w:val="2"/>
            <w:tcBorders>
              <w:bottom w:val="nil"/>
            </w:tcBorders>
          </w:tcPr>
          <w:p w:rsidR="00AB0B38" w:rsidRPr="00945389" w:rsidRDefault="00AB0B38" w:rsidP="00635F9C">
            <w:pPr>
              <w:pStyle w:val="prastasis1"/>
              <w:tabs>
                <w:tab w:val="left" w:pos="720"/>
              </w:tabs>
              <w:spacing w:before="40" w:after="120"/>
              <w:jc w:val="center"/>
            </w:pPr>
            <w:r w:rsidRPr="00945389">
              <w:rPr>
                <w:sz w:val="22"/>
                <w:szCs w:val="22"/>
              </w:rPr>
              <w:t>3</w:t>
            </w:r>
          </w:p>
        </w:tc>
      </w:tr>
      <w:tr w:rsidR="00AB0B38" w:rsidRPr="00945389" w:rsidTr="00C21F40">
        <w:trPr>
          <w:jc w:val="center"/>
        </w:trPr>
        <w:tc>
          <w:tcPr>
            <w:tcW w:w="4606" w:type="dxa"/>
            <w:tcBorders>
              <w:bottom w:val="nil"/>
            </w:tcBorders>
          </w:tcPr>
          <w:p w:rsidR="00AB0B38" w:rsidRPr="00945389" w:rsidRDefault="00AB0B38" w:rsidP="00635F9C">
            <w:pPr>
              <w:pStyle w:val="prastasis1"/>
              <w:tabs>
                <w:tab w:val="left" w:pos="720"/>
              </w:tabs>
              <w:spacing w:before="40" w:after="120"/>
            </w:pPr>
            <w:r w:rsidRPr="00945389">
              <w:rPr>
                <w:sz w:val="22"/>
                <w:szCs w:val="22"/>
              </w:rPr>
              <w:t>Geografija</w:t>
            </w:r>
          </w:p>
        </w:tc>
        <w:tc>
          <w:tcPr>
            <w:tcW w:w="2552" w:type="dxa"/>
            <w:tcBorders>
              <w:bottom w:val="nil"/>
            </w:tcBorders>
          </w:tcPr>
          <w:p w:rsidR="00AB0B38" w:rsidRPr="00945389" w:rsidRDefault="00AB0B38" w:rsidP="00635F9C">
            <w:pPr>
              <w:pStyle w:val="prastasis1"/>
              <w:tabs>
                <w:tab w:val="left" w:pos="720"/>
              </w:tabs>
              <w:spacing w:before="40" w:after="120"/>
              <w:jc w:val="center"/>
            </w:pPr>
            <w:r w:rsidRPr="00945389">
              <w:rPr>
                <w:sz w:val="22"/>
                <w:szCs w:val="22"/>
              </w:rPr>
              <w:t>1</w:t>
            </w:r>
          </w:p>
        </w:tc>
        <w:tc>
          <w:tcPr>
            <w:tcW w:w="2695" w:type="dxa"/>
            <w:gridSpan w:val="2"/>
            <w:tcBorders>
              <w:bottom w:val="nil"/>
            </w:tcBorders>
          </w:tcPr>
          <w:p w:rsidR="00AB0B38" w:rsidRPr="00945389" w:rsidRDefault="00AB0B38" w:rsidP="00635F9C">
            <w:pPr>
              <w:pStyle w:val="prastasis1"/>
              <w:tabs>
                <w:tab w:val="left" w:pos="720"/>
              </w:tabs>
              <w:spacing w:before="40" w:after="120"/>
              <w:jc w:val="center"/>
            </w:pPr>
            <w:r w:rsidRPr="00945389">
              <w:rPr>
                <w:sz w:val="22"/>
                <w:szCs w:val="22"/>
              </w:rPr>
              <w:t>1</w:t>
            </w:r>
          </w:p>
        </w:tc>
      </w:tr>
      <w:tr w:rsidR="00AB0B38" w:rsidRPr="00945389" w:rsidTr="00C21F40">
        <w:trPr>
          <w:jc w:val="center"/>
        </w:trPr>
        <w:tc>
          <w:tcPr>
            <w:tcW w:w="4606" w:type="dxa"/>
            <w:tcBorders>
              <w:bottom w:val="nil"/>
            </w:tcBorders>
          </w:tcPr>
          <w:p w:rsidR="00AB0B38" w:rsidRPr="00945389" w:rsidRDefault="00AB0B38" w:rsidP="00635F9C">
            <w:pPr>
              <w:pStyle w:val="prastasis1"/>
              <w:tabs>
                <w:tab w:val="left" w:pos="720"/>
              </w:tabs>
              <w:spacing w:before="40" w:after="120"/>
            </w:pPr>
            <w:r w:rsidRPr="00945389">
              <w:rPr>
                <w:sz w:val="22"/>
                <w:szCs w:val="22"/>
              </w:rPr>
              <w:t>Ekonomika ir verslumas</w:t>
            </w:r>
          </w:p>
        </w:tc>
        <w:tc>
          <w:tcPr>
            <w:tcW w:w="2552" w:type="dxa"/>
            <w:tcBorders>
              <w:bottom w:val="nil"/>
            </w:tcBorders>
          </w:tcPr>
          <w:p w:rsidR="00AB0B38" w:rsidRPr="00945389" w:rsidRDefault="00AB0B38" w:rsidP="00635F9C">
            <w:pPr>
              <w:pStyle w:val="prastasis1"/>
              <w:tabs>
                <w:tab w:val="left" w:pos="720"/>
              </w:tabs>
              <w:spacing w:before="40" w:after="120"/>
              <w:jc w:val="center"/>
            </w:pPr>
            <w:r w:rsidRPr="00945389">
              <w:rPr>
                <w:sz w:val="22"/>
                <w:szCs w:val="22"/>
              </w:rPr>
              <w:t>1</w:t>
            </w:r>
          </w:p>
        </w:tc>
        <w:tc>
          <w:tcPr>
            <w:tcW w:w="2695" w:type="dxa"/>
            <w:gridSpan w:val="2"/>
            <w:tcBorders>
              <w:bottom w:val="nil"/>
            </w:tcBorders>
          </w:tcPr>
          <w:p w:rsidR="00AB0B38" w:rsidRPr="00945389" w:rsidRDefault="00AB0B38" w:rsidP="00635F9C">
            <w:pPr>
              <w:pStyle w:val="prastasis1"/>
              <w:tabs>
                <w:tab w:val="left" w:pos="720"/>
              </w:tabs>
              <w:spacing w:before="40" w:after="120"/>
              <w:jc w:val="center"/>
            </w:pPr>
            <w:r w:rsidRPr="00945389">
              <w:rPr>
                <w:sz w:val="22"/>
                <w:szCs w:val="22"/>
              </w:rPr>
              <w:t>1</w:t>
            </w:r>
          </w:p>
        </w:tc>
      </w:tr>
      <w:tr w:rsidR="00AB0B38" w:rsidRPr="00945389" w:rsidTr="00C21F40">
        <w:trPr>
          <w:jc w:val="center"/>
        </w:trPr>
        <w:tc>
          <w:tcPr>
            <w:tcW w:w="9853" w:type="dxa"/>
            <w:gridSpan w:val="4"/>
            <w:tcBorders>
              <w:bottom w:val="nil"/>
            </w:tcBorders>
            <w:shd w:val="clear" w:color="auto" w:fill="D9D9D9"/>
          </w:tcPr>
          <w:p w:rsidR="00AB0B38" w:rsidRPr="00945389" w:rsidRDefault="00AB0B38" w:rsidP="00635F9C">
            <w:pPr>
              <w:pStyle w:val="prastasis1"/>
              <w:tabs>
                <w:tab w:val="left" w:pos="720"/>
              </w:tabs>
              <w:spacing w:before="40" w:after="120"/>
            </w:pPr>
            <w:r w:rsidRPr="00945389">
              <w:rPr>
                <w:b/>
                <w:sz w:val="22"/>
                <w:szCs w:val="22"/>
              </w:rPr>
              <w:t>Meninis ugdymas:</w:t>
            </w:r>
          </w:p>
        </w:tc>
      </w:tr>
      <w:tr w:rsidR="00AB0B38" w:rsidRPr="00945389" w:rsidTr="00C21F40">
        <w:trPr>
          <w:jc w:val="center"/>
        </w:trPr>
        <w:tc>
          <w:tcPr>
            <w:tcW w:w="4606" w:type="dxa"/>
            <w:tcBorders>
              <w:bottom w:val="nil"/>
            </w:tcBorders>
          </w:tcPr>
          <w:p w:rsidR="00AB0B38" w:rsidRPr="00945389" w:rsidRDefault="00AB0B38" w:rsidP="00635F9C">
            <w:pPr>
              <w:pStyle w:val="prastasis1"/>
              <w:tabs>
                <w:tab w:val="left" w:pos="720"/>
              </w:tabs>
              <w:spacing w:before="40" w:after="120"/>
            </w:pPr>
            <w:r w:rsidRPr="00945389">
              <w:rPr>
                <w:sz w:val="22"/>
                <w:szCs w:val="22"/>
              </w:rPr>
              <w:t>Dailė</w:t>
            </w:r>
          </w:p>
        </w:tc>
        <w:tc>
          <w:tcPr>
            <w:tcW w:w="2552" w:type="dxa"/>
            <w:tcBorders>
              <w:bottom w:val="nil"/>
            </w:tcBorders>
          </w:tcPr>
          <w:p w:rsidR="00AB0B38" w:rsidRPr="00945389" w:rsidRDefault="00AB0B38" w:rsidP="00635F9C">
            <w:pPr>
              <w:pStyle w:val="prastasis1"/>
              <w:tabs>
                <w:tab w:val="left" w:pos="720"/>
              </w:tabs>
              <w:spacing w:before="40" w:after="120"/>
              <w:jc w:val="center"/>
            </w:pPr>
            <w:r w:rsidRPr="00945389">
              <w:rPr>
                <w:sz w:val="22"/>
                <w:szCs w:val="22"/>
              </w:rPr>
              <w:t>1</w:t>
            </w:r>
          </w:p>
        </w:tc>
        <w:tc>
          <w:tcPr>
            <w:tcW w:w="2695" w:type="dxa"/>
            <w:gridSpan w:val="2"/>
            <w:tcBorders>
              <w:bottom w:val="nil"/>
            </w:tcBorders>
          </w:tcPr>
          <w:p w:rsidR="00AB0B38" w:rsidRPr="00945389" w:rsidRDefault="00AB0B38" w:rsidP="00635F9C">
            <w:pPr>
              <w:pStyle w:val="prastasis1"/>
              <w:tabs>
                <w:tab w:val="left" w:pos="720"/>
              </w:tabs>
              <w:spacing w:before="40" w:after="120"/>
              <w:jc w:val="center"/>
            </w:pPr>
            <w:r w:rsidRPr="00945389">
              <w:rPr>
                <w:sz w:val="22"/>
                <w:szCs w:val="22"/>
              </w:rPr>
              <w:t>1</w:t>
            </w:r>
          </w:p>
        </w:tc>
      </w:tr>
      <w:tr w:rsidR="00AB0B38" w:rsidRPr="00945389" w:rsidTr="00C21F40">
        <w:trPr>
          <w:jc w:val="center"/>
        </w:trPr>
        <w:tc>
          <w:tcPr>
            <w:tcW w:w="4606" w:type="dxa"/>
            <w:tcBorders>
              <w:bottom w:val="nil"/>
            </w:tcBorders>
          </w:tcPr>
          <w:p w:rsidR="00AB0B38" w:rsidRPr="00945389" w:rsidRDefault="00AB0B38" w:rsidP="00635F9C">
            <w:pPr>
              <w:pStyle w:val="prastasis1"/>
              <w:tabs>
                <w:tab w:val="left" w:pos="720"/>
              </w:tabs>
              <w:spacing w:before="40" w:after="120"/>
            </w:pPr>
            <w:r w:rsidRPr="00945389">
              <w:rPr>
                <w:sz w:val="22"/>
                <w:szCs w:val="22"/>
              </w:rPr>
              <w:lastRenderedPageBreak/>
              <w:t>Muzika</w:t>
            </w:r>
          </w:p>
        </w:tc>
        <w:tc>
          <w:tcPr>
            <w:tcW w:w="2552" w:type="dxa"/>
            <w:tcBorders>
              <w:bottom w:val="nil"/>
            </w:tcBorders>
          </w:tcPr>
          <w:p w:rsidR="00AB0B38" w:rsidRPr="00945389" w:rsidRDefault="00AB0B38" w:rsidP="00635F9C">
            <w:pPr>
              <w:pStyle w:val="prastasis1"/>
              <w:tabs>
                <w:tab w:val="left" w:pos="720"/>
              </w:tabs>
              <w:spacing w:before="40" w:after="120"/>
              <w:jc w:val="center"/>
            </w:pPr>
            <w:r w:rsidRPr="00945389">
              <w:rPr>
                <w:sz w:val="22"/>
                <w:szCs w:val="22"/>
              </w:rPr>
              <w:t>1</w:t>
            </w:r>
          </w:p>
        </w:tc>
        <w:tc>
          <w:tcPr>
            <w:tcW w:w="2695" w:type="dxa"/>
            <w:gridSpan w:val="2"/>
            <w:tcBorders>
              <w:bottom w:val="nil"/>
            </w:tcBorders>
          </w:tcPr>
          <w:p w:rsidR="00AB0B38" w:rsidRPr="00945389" w:rsidRDefault="00AB0B38" w:rsidP="00635F9C">
            <w:pPr>
              <w:pStyle w:val="prastasis1"/>
              <w:tabs>
                <w:tab w:val="left" w:pos="720"/>
              </w:tabs>
              <w:spacing w:before="40" w:after="120"/>
              <w:jc w:val="center"/>
            </w:pPr>
            <w:r w:rsidRPr="00945389">
              <w:rPr>
                <w:sz w:val="22"/>
                <w:szCs w:val="22"/>
              </w:rPr>
              <w:t>1</w:t>
            </w:r>
          </w:p>
        </w:tc>
      </w:tr>
      <w:tr w:rsidR="00AB0B38" w:rsidRPr="00945389" w:rsidTr="00C21F40">
        <w:trPr>
          <w:jc w:val="center"/>
        </w:trPr>
        <w:tc>
          <w:tcPr>
            <w:tcW w:w="4606" w:type="dxa"/>
            <w:tcBorders>
              <w:bottom w:val="nil"/>
            </w:tcBorders>
          </w:tcPr>
          <w:p w:rsidR="00AB0B38" w:rsidRPr="00BE1619" w:rsidRDefault="00AB0B38" w:rsidP="00635F9C">
            <w:pPr>
              <w:pStyle w:val="prastasis1"/>
              <w:tabs>
                <w:tab w:val="left" w:pos="720"/>
              </w:tabs>
              <w:spacing w:before="40" w:after="120"/>
              <w:rPr>
                <w:color w:val="auto"/>
              </w:rPr>
            </w:pPr>
            <w:r w:rsidRPr="00BE1619">
              <w:rPr>
                <w:color w:val="auto"/>
                <w:sz w:val="22"/>
                <w:szCs w:val="22"/>
              </w:rPr>
              <w:t xml:space="preserve">Technologijos </w:t>
            </w:r>
          </w:p>
        </w:tc>
        <w:tc>
          <w:tcPr>
            <w:tcW w:w="2552" w:type="dxa"/>
            <w:tcBorders>
              <w:bottom w:val="nil"/>
            </w:tcBorders>
          </w:tcPr>
          <w:p w:rsidR="00AB0B38" w:rsidRPr="00BE1619" w:rsidRDefault="00AB0B38" w:rsidP="00635F9C">
            <w:pPr>
              <w:pStyle w:val="prastasis1"/>
              <w:tabs>
                <w:tab w:val="left" w:pos="720"/>
              </w:tabs>
              <w:spacing w:before="40" w:after="120"/>
              <w:jc w:val="center"/>
              <w:rPr>
                <w:color w:val="auto"/>
              </w:rPr>
            </w:pPr>
            <w:r w:rsidRPr="00BE1619">
              <w:rPr>
                <w:color w:val="auto"/>
                <w:sz w:val="22"/>
                <w:szCs w:val="22"/>
              </w:rPr>
              <w:t>1/1</w:t>
            </w:r>
          </w:p>
        </w:tc>
        <w:tc>
          <w:tcPr>
            <w:tcW w:w="2695" w:type="dxa"/>
            <w:gridSpan w:val="2"/>
            <w:tcBorders>
              <w:bottom w:val="nil"/>
            </w:tcBorders>
          </w:tcPr>
          <w:p w:rsidR="00AB0B38" w:rsidRPr="00BE1619" w:rsidRDefault="00AB0B38" w:rsidP="00635F9C">
            <w:pPr>
              <w:pStyle w:val="prastasis1"/>
              <w:tabs>
                <w:tab w:val="left" w:pos="720"/>
              </w:tabs>
              <w:spacing w:before="40" w:after="120"/>
              <w:jc w:val="center"/>
              <w:rPr>
                <w:color w:val="auto"/>
              </w:rPr>
            </w:pPr>
            <w:r w:rsidRPr="00BE1619">
              <w:rPr>
                <w:color w:val="auto"/>
                <w:sz w:val="22"/>
                <w:szCs w:val="22"/>
              </w:rPr>
              <w:t>1/1</w:t>
            </w:r>
          </w:p>
        </w:tc>
      </w:tr>
      <w:tr w:rsidR="00AB0B38" w:rsidRPr="00945389" w:rsidTr="00C21F40">
        <w:trPr>
          <w:jc w:val="center"/>
        </w:trPr>
        <w:tc>
          <w:tcPr>
            <w:tcW w:w="4606" w:type="dxa"/>
            <w:tcBorders>
              <w:bottom w:val="nil"/>
            </w:tcBorders>
          </w:tcPr>
          <w:p w:rsidR="00AB0B38" w:rsidRPr="00945389" w:rsidRDefault="00AB0B38" w:rsidP="00635F9C">
            <w:pPr>
              <w:pStyle w:val="prastasis1"/>
              <w:tabs>
                <w:tab w:val="left" w:pos="720"/>
              </w:tabs>
              <w:spacing w:before="40" w:after="120"/>
            </w:pPr>
            <w:r w:rsidRPr="00945389">
              <w:rPr>
                <w:sz w:val="22"/>
                <w:szCs w:val="22"/>
              </w:rPr>
              <w:t>Kūno kultūra</w:t>
            </w:r>
          </w:p>
        </w:tc>
        <w:tc>
          <w:tcPr>
            <w:tcW w:w="2552" w:type="dxa"/>
            <w:tcBorders>
              <w:bottom w:val="nil"/>
            </w:tcBorders>
          </w:tcPr>
          <w:p w:rsidR="00AB0B38" w:rsidRPr="00945389" w:rsidRDefault="00AB0B38" w:rsidP="00635F9C">
            <w:pPr>
              <w:pStyle w:val="prastasis1"/>
              <w:tabs>
                <w:tab w:val="left" w:pos="720"/>
              </w:tabs>
              <w:spacing w:before="40" w:after="120"/>
              <w:jc w:val="center"/>
            </w:pPr>
            <w:r w:rsidRPr="00945389">
              <w:rPr>
                <w:sz w:val="22"/>
                <w:szCs w:val="22"/>
              </w:rPr>
              <w:t>2</w:t>
            </w:r>
          </w:p>
        </w:tc>
        <w:tc>
          <w:tcPr>
            <w:tcW w:w="2695" w:type="dxa"/>
            <w:gridSpan w:val="2"/>
            <w:tcBorders>
              <w:bottom w:val="nil"/>
            </w:tcBorders>
          </w:tcPr>
          <w:p w:rsidR="00AB0B38" w:rsidRPr="00945389" w:rsidRDefault="00AB0B38" w:rsidP="00635F9C">
            <w:pPr>
              <w:pStyle w:val="prastasis1"/>
              <w:tabs>
                <w:tab w:val="left" w:pos="720"/>
              </w:tabs>
              <w:spacing w:before="40" w:after="120"/>
              <w:jc w:val="center"/>
            </w:pPr>
            <w:r w:rsidRPr="00945389">
              <w:rPr>
                <w:sz w:val="22"/>
                <w:szCs w:val="22"/>
              </w:rPr>
              <w:t>2</w:t>
            </w:r>
          </w:p>
        </w:tc>
      </w:tr>
      <w:tr w:rsidR="004737FF" w:rsidRPr="00945389" w:rsidTr="004D32A4">
        <w:trPr>
          <w:jc w:val="center"/>
        </w:trPr>
        <w:tc>
          <w:tcPr>
            <w:tcW w:w="9853" w:type="dxa"/>
            <w:gridSpan w:val="4"/>
            <w:tcBorders>
              <w:bottom w:val="nil"/>
            </w:tcBorders>
            <w:shd w:val="clear" w:color="auto" w:fill="D9D9D9" w:themeFill="background1" w:themeFillShade="D9"/>
          </w:tcPr>
          <w:p w:rsidR="004737FF" w:rsidRPr="006F4B07" w:rsidRDefault="004737FF" w:rsidP="004737FF">
            <w:pPr>
              <w:pStyle w:val="prastasis1"/>
              <w:tabs>
                <w:tab w:val="left" w:pos="720"/>
              </w:tabs>
              <w:spacing w:before="40" w:after="120"/>
              <w:rPr>
                <w:b/>
                <w:sz w:val="22"/>
                <w:szCs w:val="22"/>
              </w:rPr>
            </w:pPr>
            <w:r w:rsidRPr="006F4B07">
              <w:rPr>
                <w:b/>
                <w:color w:val="auto"/>
              </w:rPr>
              <w:t>Modulis dalyko pasiekimams gerinti:</w:t>
            </w:r>
          </w:p>
        </w:tc>
      </w:tr>
      <w:tr w:rsidR="00AB0B38" w:rsidRPr="00945389" w:rsidTr="00C21F40">
        <w:trPr>
          <w:jc w:val="center"/>
        </w:trPr>
        <w:tc>
          <w:tcPr>
            <w:tcW w:w="4606" w:type="dxa"/>
            <w:tcBorders>
              <w:bottom w:val="nil"/>
            </w:tcBorders>
          </w:tcPr>
          <w:p w:rsidR="00AB0B38" w:rsidRPr="00945389" w:rsidRDefault="009D2E85" w:rsidP="006F4B07">
            <w:pPr>
              <w:pStyle w:val="prastasis1"/>
              <w:tabs>
                <w:tab w:val="left" w:pos="720"/>
              </w:tabs>
              <w:spacing w:before="40" w:after="120"/>
            </w:pPr>
            <w:r>
              <w:rPr>
                <w:color w:val="auto"/>
              </w:rPr>
              <w:t xml:space="preserve">Matematika </w:t>
            </w:r>
            <w:r w:rsidR="00F13013">
              <w:rPr>
                <w:color w:val="auto"/>
              </w:rPr>
              <w:t>/Lietuvi</w:t>
            </w:r>
            <w:r w:rsidR="00F13013" w:rsidRPr="00945389">
              <w:rPr>
                <w:sz w:val="22"/>
                <w:szCs w:val="22"/>
              </w:rPr>
              <w:t>ų</w:t>
            </w:r>
            <w:r w:rsidR="00F13013">
              <w:rPr>
                <w:sz w:val="22"/>
                <w:szCs w:val="22"/>
              </w:rPr>
              <w:t xml:space="preserve"> kalba</w:t>
            </w:r>
          </w:p>
        </w:tc>
        <w:tc>
          <w:tcPr>
            <w:tcW w:w="2552" w:type="dxa"/>
            <w:tcBorders>
              <w:bottom w:val="nil"/>
            </w:tcBorders>
          </w:tcPr>
          <w:p w:rsidR="00AB0B38" w:rsidRPr="00945389" w:rsidRDefault="009D2E85" w:rsidP="00635F9C">
            <w:pPr>
              <w:pStyle w:val="prastasis1"/>
              <w:tabs>
                <w:tab w:val="left" w:pos="720"/>
              </w:tabs>
              <w:spacing w:before="40" w:after="120"/>
              <w:jc w:val="center"/>
            </w:pPr>
            <w:r>
              <w:t>1</w:t>
            </w:r>
          </w:p>
        </w:tc>
        <w:tc>
          <w:tcPr>
            <w:tcW w:w="2695" w:type="dxa"/>
            <w:gridSpan w:val="2"/>
            <w:tcBorders>
              <w:bottom w:val="nil"/>
            </w:tcBorders>
          </w:tcPr>
          <w:p w:rsidR="00AB0B38" w:rsidRPr="00945389" w:rsidRDefault="00F13013" w:rsidP="00635F9C">
            <w:pPr>
              <w:pStyle w:val="prastasis1"/>
              <w:tabs>
                <w:tab w:val="left" w:pos="720"/>
              </w:tabs>
              <w:spacing w:before="40" w:after="120"/>
              <w:jc w:val="center"/>
            </w:pPr>
            <w:r>
              <w:t>1</w:t>
            </w:r>
          </w:p>
        </w:tc>
      </w:tr>
      <w:tr w:rsidR="00AB0B38" w:rsidRPr="00945389" w:rsidTr="00C21F40">
        <w:trPr>
          <w:jc w:val="center"/>
        </w:trPr>
        <w:tc>
          <w:tcPr>
            <w:tcW w:w="4606" w:type="dxa"/>
          </w:tcPr>
          <w:p w:rsidR="00AB0B38" w:rsidRPr="00945389" w:rsidRDefault="00AB0B38" w:rsidP="00635F9C">
            <w:pPr>
              <w:pStyle w:val="prastasis1"/>
              <w:tabs>
                <w:tab w:val="left" w:pos="720"/>
              </w:tabs>
              <w:spacing w:before="40" w:after="120"/>
            </w:pPr>
            <w:r w:rsidRPr="00945389">
              <w:rPr>
                <w:b/>
                <w:sz w:val="22"/>
                <w:szCs w:val="22"/>
              </w:rPr>
              <w:t>Iš viso val. mokiniui</w:t>
            </w:r>
          </w:p>
        </w:tc>
        <w:tc>
          <w:tcPr>
            <w:tcW w:w="2552" w:type="dxa"/>
          </w:tcPr>
          <w:p w:rsidR="00AB0B38" w:rsidRPr="006F4B07" w:rsidRDefault="00AB0B38" w:rsidP="00635F9C">
            <w:pPr>
              <w:pStyle w:val="prastasis1"/>
              <w:tabs>
                <w:tab w:val="left" w:pos="720"/>
              </w:tabs>
              <w:spacing w:before="40" w:after="120"/>
              <w:jc w:val="center"/>
              <w:rPr>
                <w:b/>
              </w:rPr>
            </w:pPr>
            <w:r w:rsidRPr="006F4B07">
              <w:rPr>
                <w:b/>
                <w:sz w:val="22"/>
                <w:szCs w:val="22"/>
              </w:rPr>
              <w:t>3</w:t>
            </w:r>
            <w:r w:rsidR="006F4B07" w:rsidRPr="006F4B07">
              <w:rPr>
                <w:b/>
                <w:sz w:val="22"/>
                <w:szCs w:val="22"/>
              </w:rPr>
              <w:t>2</w:t>
            </w:r>
          </w:p>
        </w:tc>
        <w:tc>
          <w:tcPr>
            <w:tcW w:w="2695" w:type="dxa"/>
            <w:gridSpan w:val="2"/>
          </w:tcPr>
          <w:p w:rsidR="00AB0B38" w:rsidRPr="006F4B07" w:rsidRDefault="00AB0B38" w:rsidP="00635F9C">
            <w:pPr>
              <w:pStyle w:val="prastasis1"/>
              <w:tabs>
                <w:tab w:val="left" w:pos="720"/>
              </w:tabs>
              <w:spacing w:before="40" w:after="120"/>
              <w:jc w:val="center"/>
              <w:rPr>
                <w:b/>
              </w:rPr>
            </w:pPr>
            <w:r w:rsidRPr="006F4B07">
              <w:rPr>
                <w:b/>
                <w:sz w:val="22"/>
                <w:szCs w:val="22"/>
              </w:rPr>
              <w:t>3</w:t>
            </w:r>
            <w:r w:rsidR="006F4B07" w:rsidRPr="006F4B07">
              <w:rPr>
                <w:b/>
                <w:sz w:val="22"/>
                <w:szCs w:val="22"/>
              </w:rPr>
              <w:t>2</w:t>
            </w:r>
          </w:p>
        </w:tc>
      </w:tr>
      <w:tr w:rsidR="00AB0B38" w:rsidRPr="00945389" w:rsidTr="00C21F40">
        <w:trPr>
          <w:jc w:val="center"/>
        </w:trPr>
        <w:tc>
          <w:tcPr>
            <w:tcW w:w="9853" w:type="dxa"/>
            <w:gridSpan w:val="4"/>
          </w:tcPr>
          <w:p w:rsidR="00AB0B38" w:rsidRPr="00945389" w:rsidRDefault="00AB0B38" w:rsidP="00635F9C">
            <w:pPr>
              <w:pStyle w:val="prastasis1"/>
              <w:tabs>
                <w:tab w:val="left" w:pos="720"/>
              </w:tabs>
              <w:spacing w:before="40" w:after="120"/>
            </w:pPr>
            <w:r w:rsidRPr="00945389">
              <w:rPr>
                <w:sz w:val="22"/>
                <w:szCs w:val="22"/>
              </w:rPr>
              <w:t>Iš viso tarifikuojamų val. sk</w:t>
            </w:r>
            <w:r w:rsidR="0068263E">
              <w:rPr>
                <w:sz w:val="22"/>
                <w:szCs w:val="22"/>
              </w:rPr>
              <w:t xml:space="preserve">aičius su dalijimu į grupes - </w:t>
            </w:r>
            <w:r w:rsidR="00817DD2">
              <w:rPr>
                <w:sz w:val="22"/>
                <w:szCs w:val="22"/>
              </w:rPr>
              <w:t>68</w:t>
            </w:r>
          </w:p>
        </w:tc>
      </w:tr>
    </w:tbl>
    <w:p w:rsidR="00C21F40" w:rsidRDefault="00AB0B38" w:rsidP="00AB0B38">
      <w:pPr>
        <w:pStyle w:val="prastasis1"/>
        <w:ind w:firstLine="720"/>
        <w:rPr>
          <w:rFonts w:eastAsia="Tahoma"/>
        </w:rPr>
      </w:pPr>
      <w:r>
        <w:rPr>
          <w:rFonts w:eastAsia="Tahoma"/>
        </w:rPr>
        <w:t xml:space="preserve"> </w:t>
      </w:r>
    </w:p>
    <w:p w:rsidR="008520A9" w:rsidRDefault="00AB0B38" w:rsidP="002B54F9">
      <w:pPr>
        <w:pStyle w:val="prastasis1"/>
        <w:spacing w:after="120"/>
        <w:ind w:left="851"/>
        <w:jc w:val="both"/>
      </w:pPr>
      <w:r w:rsidRPr="00945389">
        <w:rPr>
          <w:sz w:val="20"/>
          <w:szCs w:val="20"/>
        </w:rPr>
        <w:tab/>
      </w:r>
      <w:r w:rsidRPr="00945389">
        <w:rPr>
          <w:sz w:val="18"/>
          <w:szCs w:val="18"/>
        </w:rPr>
        <w:t xml:space="preserve"> </w:t>
      </w:r>
    </w:p>
    <w:p w:rsidR="00AB0B38" w:rsidRPr="007B730A" w:rsidRDefault="00AB0B38" w:rsidP="00562B44">
      <w:pPr>
        <w:pStyle w:val="prastasis1"/>
        <w:jc w:val="center"/>
        <w:rPr>
          <w:b/>
        </w:rPr>
      </w:pPr>
      <w:r w:rsidRPr="007B730A">
        <w:rPr>
          <w:b/>
        </w:rPr>
        <w:t>ANTRASIS SKIRSNIS</w:t>
      </w:r>
    </w:p>
    <w:p w:rsidR="00AB0B38" w:rsidRDefault="00AB0B38" w:rsidP="003F1C8D">
      <w:pPr>
        <w:pStyle w:val="prastasis1"/>
        <w:jc w:val="center"/>
        <w:rPr>
          <w:b/>
        </w:rPr>
      </w:pPr>
      <w:r w:rsidRPr="007B730A">
        <w:rPr>
          <w:b/>
        </w:rPr>
        <w:t>VIDURINIO UGDYMO PROGRAMOS VYKDYMO LENTELĖS</w:t>
      </w:r>
    </w:p>
    <w:p w:rsidR="009A0868" w:rsidRDefault="009A0868" w:rsidP="00AB0B38">
      <w:pPr>
        <w:pStyle w:val="prastasis1"/>
        <w:jc w:val="center"/>
        <w:rPr>
          <w:b/>
        </w:rPr>
      </w:pPr>
    </w:p>
    <w:p w:rsidR="00AB0B38" w:rsidRPr="004B0B3F" w:rsidRDefault="00AB0B38" w:rsidP="00AB0B38">
      <w:pPr>
        <w:pStyle w:val="prastasis1"/>
        <w:jc w:val="center"/>
        <w:rPr>
          <w:b/>
          <w:sz w:val="4"/>
          <w:szCs w:val="4"/>
        </w:rPr>
      </w:pPr>
    </w:p>
    <w:p w:rsidR="00AB0B38" w:rsidRPr="00945389" w:rsidRDefault="00AB0B38" w:rsidP="003F1C8D">
      <w:pPr>
        <w:pStyle w:val="prastasis1"/>
        <w:spacing w:after="120"/>
        <w:ind w:firstLine="709"/>
        <w:jc w:val="both"/>
      </w:pPr>
      <w:r w:rsidRPr="00945389">
        <w:rPr>
          <w:rFonts w:eastAsia="Tahoma"/>
        </w:rPr>
        <w:t>2</w:t>
      </w:r>
      <w:r w:rsidR="007A039C">
        <w:rPr>
          <w:rFonts w:eastAsia="Tahoma"/>
        </w:rPr>
        <w:t>1</w:t>
      </w:r>
      <w:r w:rsidR="00FC19AD">
        <w:rPr>
          <w:rFonts w:eastAsia="Tahoma"/>
        </w:rPr>
        <w:t>6</w:t>
      </w:r>
      <w:r w:rsidRPr="00945389">
        <w:rPr>
          <w:rFonts w:eastAsia="Tahoma"/>
        </w:rPr>
        <w:t>. Vidurinio ugdymo programos vykdymo lentelė. 201</w:t>
      </w:r>
      <w:r w:rsidR="00D43666" w:rsidRPr="00945389">
        <w:rPr>
          <w:sz w:val="20"/>
          <w:szCs w:val="20"/>
        </w:rPr>
        <w:t>6</w:t>
      </w:r>
      <w:r w:rsidRPr="00945389">
        <w:rPr>
          <w:rFonts w:eastAsia="Tahoma"/>
        </w:rPr>
        <w:t>−2017 m. m. mokomųjų dalykų ir jiems skiriamų pamokų skaičius III-IV klasėse: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880"/>
        <w:gridCol w:w="880"/>
        <w:gridCol w:w="881"/>
        <w:gridCol w:w="880"/>
        <w:gridCol w:w="880"/>
        <w:gridCol w:w="881"/>
      </w:tblGrid>
      <w:tr w:rsidR="00AB0B38" w:rsidRPr="00945389" w:rsidTr="00C21F40">
        <w:trPr>
          <w:trHeight w:val="160"/>
          <w:jc w:val="center"/>
        </w:trPr>
        <w:tc>
          <w:tcPr>
            <w:tcW w:w="4606" w:type="dxa"/>
            <w:vMerge w:val="restart"/>
            <w:shd w:val="clear" w:color="auto" w:fill="E6E6E6"/>
            <w:vAlign w:val="center"/>
          </w:tcPr>
          <w:p w:rsidR="00AB0B38" w:rsidRPr="00945389" w:rsidRDefault="00AB0B38" w:rsidP="00635F9C">
            <w:pPr>
              <w:pStyle w:val="prastasis1"/>
              <w:tabs>
                <w:tab w:val="left" w:pos="720"/>
              </w:tabs>
              <w:spacing w:before="40" w:after="120"/>
              <w:jc w:val="center"/>
            </w:pPr>
            <w:r w:rsidRPr="00945389">
              <w:rPr>
                <w:b/>
                <w:sz w:val="22"/>
                <w:szCs w:val="22"/>
              </w:rPr>
              <w:t>Dalykai</w:t>
            </w:r>
          </w:p>
        </w:tc>
        <w:tc>
          <w:tcPr>
            <w:tcW w:w="1760" w:type="dxa"/>
            <w:gridSpan w:val="2"/>
            <w:shd w:val="clear" w:color="auto" w:fill="E6E6E6"/>
            <w:vAlign w:val="center"/>
          </w:tcPr>
          <w:p w:rsidR="00AB0B38" w:rsidRPr="00945389" w:rsidRDefault="00AB0B38" w:rsidP="00C21F40">
            <w:pPr>
              <w:pStyle w:val="prastasis1"/>
              <w:tabs>
                <w:tab w:val="left" w:pos="720"/>
              </w:tabs>
              <w:spacing w:before="40" w:after="120"/>
              <w:jc w:val="center"/>
            </w:pPr>
            <w:r w:rsidRPr="00945389">
              <w:rPr>
                <w:b/>
                <w:sz w:val="22"/>
                <w:szCs w:val="22"/>
              </w:rPr>
              <w:t xml:space="preserve">III ir IV </w:t>
            </w:r>
            <w:r w:rsidRPr="00945389">
              <w:rPr>
                <w:b/>
                <w:sz w:val="22"/>
                <w:szCs w:val="22"/>
              </w:rPr>
              <w:br/>
              <w:t>klasės</w:t>
            </w:r>
          </w:p>
        </w:tc>
        <w:tc>
          <w:tcPr>
            <w:tcW w:w="1761" w:type="dxa"/>
            <w:gridSpan w:val="2"/>
            <w:shd w:val="clear" w:color="auto" w:fill="E6E6E6"/>
            <w:vAlign w:val="center"/>
          </w:tcPr>
          <w:p w:rsidR="00AB0B38" w:rsidRPr="00945389" w:rsidRDefault="00AB0B38" w:rsidP="00C21F40">
            <w:pPr>
              <w:pStyle w:val="prastasis1"/>
              <w:tabs>
                <w:tab w:val="left" w:pos="720"/>
              </w:tabs>
              <w:spacing w:before="40" w:after="120"/>
              <w:jc w:val="center"/>
            </w:pPr>
            <w:r w:rsidRPr="00945389">
              <w:rPr>
                <w:b/>
                <w:sz w:val="22"/>
                <w:szCs w:val="22"/>
              </w:rPr>
              <w:t xml:space="preserve">III </w:t>
            </w:r>
            <w:r w:rsidRPr="00945389">
              <w:rPr>
                <w:b/>
                <w:sz w:val="22"/>
                <w:szCs w:val="22"/>
              </w:rPr>
              <w:br/>
              <w:t>klasė</w:t>
            </w:r>
          </w:p>
        </w:tc>
        <w:tc>
          <w:tcPr>
            <w:tcW w:w="1761" w:type="dxa"/>
            <w:gridSpan w:val="2"/>
            <w:shd w:val="clear" w:color="auto" w:fill="E6E6E6"/>
            <w:vAlign w:val="center"/>
          </w:tcPr>
          <w:p w:rsidR="00AB0B38" w:rsidRPr="00945389" w:rsidRDefault="00AB0B38" w:rsidP="00C21F40">
            <w:pPr>
              <w:pStyle w:val="prastasis1"/>
              <w:tabs>
                <w:tab w:val="left" w:pos="720"/>
              </w:tabs>
              <w:spacing w:before="40" w:after="120"/>
              <w:jc w:val="center"/>
            </w:pPr>
            <w:r w:rsidRPr="00945389">
              <w:rPr>
                <w:b/>
                <w:sz w:val="22"/>
                <w:szCs w:val="22"/>
              </w:rPr>
              <w:t>IV</w:t>
            </w:r>
            <w:r w:rsidRPr="00945389">
              <w:rPr>
                <w:b/>
                <w:sz w:val="22"/>
                <w:szCs w:val="22"/>
              </w:rPr>
              <w:br/>
              <w:t>klasė</w:t>
            </w:r>
          </w:p>
        </w:tc>
      </w:tr>
      <w:tr w:rsidR="00AB0B38" w:rsidRPr="00945389" w:rsidTr="00C21F40">
        <w:trPr>
          <w:trHeight w:val="200"/>
          <w:jc w:val="center"/>
        </w:trPr>
        <w:tc>
          <w:tcPr>
            <w:tcW w:w="4606" w:type="dxa"/>
            <w:vMerge/>
            <w:shd w:val="clear" w:color="auto" w:fill="E6E6E6"/>
            <w:vAlign w:val="center"/>
          </w:tcPr>
          <w:p w:rsidR="00AB0B38" w:rsidRPr="00945389" w:rsidRDefault="00AB0B38" w:rsidP="00635F9C">
            <w:pPr>
              <w:pStyle w:val="prastasis1"/>
              <w:tabs>
                <w:tab w:val="left" w:pos="720"/>
              </w:tabs>
              <w:spacing w:before="40" w:after="120"/>
              <w:jc w:val="center"/>
            </w:pPr>
          </w:p>
        </w:tc>
        <w:tc>
          <w:tcPr>
            <w:tcW w:w="880" w:type="dxa"/>
            <w:shd w:val="clear" w:color="auto" w:fill="E6E6E6"/>
            <w:vAlign w:val="center"/>
          </w:tcPr>
          <w:p w:rsidR="00AB0B38" w:rsidRPr="00945389" w:rsidRDefault="00AB0B38" w:rsidP="00C21F40">
            <w:pPr>
              <w:pStyle w:val="prastasis1"/>
              <w:tabs>
                <w:tab w:val="left" w:pos="720"/>
              </w:tabs>
              <w:spacing w:before="40" w:after="120"/>
              <w:jc w:val="center"/>
            </w:pPr>
            <w:r w:rsidRPr="00945389">
              <w:rPr>
                <w:b/>
                <w:sz w:val="18"/>
                <w:szCs w:val="18"/>
              </w:rPr>
              <w:t>B</w:t>
            </w:r>
          </w:p>
        </w:tc>
        <w:tc>
          <w:tcPr>
            <w:tcW w:w="880" w:type="dxa"/>
            <w:shd w:val="clear" w:color="auto" w:fill="E6E6E6"/>
            <w:vAlign w:val="center"/>
          </w:tcPr>
          <w:p w:rsidR="00AB0B38" w:rsidRPr="00945389" w:rsidRDefault="00AB0B38" w:rsidP="00C21F40">
            <w:pPr>
              <w:pStyle w:val="prastasis1"/>
              <w:tabs>
                <w:tab w:val="left" w:pos="720"/>
              </w:tabs>
              <w:spacing w:before="40" w:after="120"/>
              <w:jc w:val="center"/>
            </w:pPr>
            <w:r w:rsidRPr="00945389">
              <w:rPr>
                <w:b/>
                <w:sz w:val="18"/>
                <w:szCs w:val="18"/>
              </w:rPr>
              <w:t>A</w:t>
            </w:r>
          </w:p>
        </w:tc>
        <w:tc>
          <w:tcPr>
            <w:tcW w:w="881" w:type="dxa"/>
            <w:shd w:val="clear" w:color="auto" w:fill="E6E6E6"/>
            <w:vAlign w:val="center"/>
          </w:tcPr>
          <w:p w:rsidR="00AB0B38" w:rsidRPr="00945389" w:rsidRDefault="00AB0B38" w:rsidP="00C21F40">
            <w:pPr>
              <w:pStyle w:val="prastasis1"/>
              <w:tabs>
                <w:tab w:val="left" w:pos="720"/>
              </w:tabs>
              <w:spacing w:before="40" w:after="120"/>
              <w:jc w:val="center"/>
            </w:pPr>
            <w:r w:rsidRPr="00945389">
              <w:rPr>
                <w:b/>
                <w:sz w:val="18"/>
                <w:szCs w:val="18"/>
              </w:rPr>
              <w:t>B</w:t>
            </w:r>
          </w:p>
        </w:tc>
        <w:tc>
          <w:tcPr>
            <w:tcW w:w="880" w:type="dxa"/>
            <w:shd w:val="clear" w:color="auto" w:fill="E6E6E6"/>
            <w:vAlign w:val="center"/>
          </w:tcPr>
          <w:p w:rsidR="00AB0B38" w:rsidRPr="00945389" w:rsidRDefault="00AB0B38" w:rsidP="00C21F40">
            <w:pPr>
              <w:pStyle w:val="prastasis1"/>
              <w:tabs>
                <w:tab w:val="left" w:pos="720"/>
              </w:tabs>
              <w:spacing w:before="40" w:after="120"/>
              <w:jc w:val="center"/>
            </w:pPr>
            <w:r w:rsidRPr="00945389">
              <w:rPr>
                <w:b/>
                <w:sz w:val="18"/>
                <w:szCs w:val="18"/>
              </w:rPr>
              <w:t>A</w:t>
            </w:r>
          </w:p>
        </w:tc>
        <w:tc>
          <w:tcPr>
            <w:tcW w:w="880" w:type="dxa"/>
            <w:shd w:val="clear" w:color="auto" w:fill="E6E6E6"/>
            <w:vAlign w:val="center"/>
          </w:tcPr>
          <w:p w:rsidR="00AB0B38" w:rsidRPr="00945389" w:rsidRDefault="00AB0B38" w:rsidP="00C21F40">
            <w:pPr>
              <w:pStyle w:val="prastasis1"/>
              <w:tabs>
                <w:tab w:val="left" w:pos="720"/>
              </w:tabs>
              <w:spacing w:before="40" w:after="120"/>
              <w:jc w:val="center"/>
            </w:pPr>
            <w:r w:rsidRPr="00945389">
              <w:rPr>
                <w:b/>
                <w:sz w:val="18"/>
                <w:szCs w:val="18"/>
              </w:rPr>
              <w:t>B</w:t>
            </w:r>
          </w:p>
        </w:tc>
        <w:tc>
          <w:tcPr>
            <w:tcW w:w="881" w:type="dxa"/>
            <w:shd w:val="clear" w:color="auto" w:fill="E6E6E6"/>
            <w:vAlign w:val="center"/>
          </w:tcPr>
          <w:p w:rsidR="00AB0B38" w:rsidRPr="00945389" w:rsidRDefault="00AB0B38" w:rsidP="00C21F40">
            <w:pPr>
              <w:pStyle w:val="prastasis1"/>
              <w:tabs>
                <w:tab w:val="left" w:pos="720"/>
              </w:tabs>
              <w:spacing w:before="40" w:after="120"/>
              <w:jc w:val="center"/>
            </w:pPr>
            <w:r w:rsidRPr="00945389">
              <w:rPr>
                <w:b/>
                <w:sz w:val="18"/>
                <w:szCs w:val="18"/>
              </w:rPr>
              <w:t>A</w:t>
            </w:r>
          </w:p>
        </w:tc>
      </w:tr>
      <w:tr w:rsidR="00AB0B38" w:rsidRPr="00945389" w:rsidTr="00C21F40">
        <w:trPr>
          <w:trHeight w:val="260"/>
          <w:jc w:val="center"/>
        </w:trPr>
        <w:tc>
          <w:tcPr>
            <w:tcW w:w="4606" w:type="dxa"/>
          </w:tcPr>
          <w:p w:rsidR="00AB0B38" w:rsidRPr="00945389" w:rsidRDefault="00AB0B38" w:rsidP="00635F9C">
            <w:pPr>
              <w:pStyle w:val="prastasis1"/>
              <w:tabs>
                <w:tab w:val="left" w:pos="720"/>
              </w:tabs>
              <w:spacing w:before="40" w:after="120"/>
            </w:pPr>
            <w:r w:rsidRPr="00945389">
              <w:rPr>
                <w:sz w:val="20"/>
                <w:szCs w:val="20"/>
              </w:rPr>
              <w:t>Tikyba</w:t>
            </w:r>
            <w:r>
              <w:rPr>
                <w:sz w:val="20"/>
                <w:szCs w:val="20"/>
              </w:rPr>
              <w:t>/etika</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2</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w:t>
            </w:r>
          </w:p>
        </w:tc>
        <w:tc>
          <w:tcPr>
            <w:tcW w:w="881" w:type="dxa"/>
          </w:tcPr>
          <w:p w:rsidR="00AB0B38" w:rsidRPr="00945389" w:rsidRDefault="00AB0B38" w:rsidP="00C21F40">
            <w:pPr>
              <w:pStyle w:val="prastasis1"/>
              <w:tabs>
                <w:tab w:val="left" w:pos="720"/>
              </w:tabs>
              <w:spacing w:before="40" w:after="120"/>
              <w:jc w:val="center"/>
            </w:pPr>
            <w:r w:rsidRPr="00945389">
              <w:rPr>
                <w:sz w:val="20"/>
                <w:szCs w:val="20"/>
              </w:rPr>
              <w:t>1</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1</w:t>
            </w:r>
          </w:p>
        </w:tc>
        <w:tc>
          <w:tcPr>
            <w:tcW w:w="881" w:type="dxa"/>
          </w:tcPr>
          <w:p w:rsidR="00AB0B38" w:rsidRPr="00945389" w:rsidRDefault="00AB0B38" w:rsidP="00C21F40">
            <w:pPr>
              <w:pStyle w:val="prastasis1"/>
              <w:tabs>
                <w:tab w:val="left" w:pos="720"/>
              </w:tabs>
              <w:spacing w:before="40" w:after="120"/>
              <w:jc w:val="center"/>
            </w:pPr>
            <w:r w:rsidRPr="00945389">
              <w:rPr>
                <w:sz w:val="20"/>
                <w:szCs w:val="20"/>
              </w:rPr>
              <w:t>-</w:t>
            </w:r>
          </w:p>
        </w:tc>
      </w:tr>
      <w:tr w:rsidR="00AB0B38" w:rsidRPr="00945389" w:rsidTr="00C21F40">
        <w:trPr>
          <w:trHeight w:val="360"/>
          <w:jc w:val="center"/>
        </w:trPr>
        <w:tc>
          <w:tcPr>
            <w:tcW w:w="4606" w:type="dxa"/>
          </w:tcPr>
          <w:p w:rsidR="00AB0B38" w:rsidRPr="00945389" w:rsidRDefault="00AB0B38" w:rsidP="00635F9C">
            <w:pPr>
              <w:pStyle w:val="prastasis1"/>
              <w:tabs>
                <w:tab w:val="left" w:pos="720"/>
              </w:tabs>
              <w:spacing w:before="40" w:after="120"/>
            </w:pPr>
            <w:r w:rsidRPr="00945389">
              <w:rPr>
                <w:sz w:val="20"/>
                <w:szCs w:val="20"/>
              </w:rPr>
              <w:t>Lietuvių kalba ir literatūra</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8</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10</w:t>
            </w:r>
          </w:p>
        </w:tc>
        <w:tc>
          <w:tcPr>
            <w:tcW w:w="881" w:type="dxa"/>
          </w:tcPr>
          <w:p w:rsidR="00AB0B38" w:rsidRPr="00945389" w:rsidRDefault="00AB0B38" w:rsidP="00C21F40">
            <w:pPr>
              <w:pStyle w:val="prastasis1"/>
              <w:tabs>
                <w:tab w:val="left" w:pos="720"/>
              </w:tabs>
              <w:spacing w:before="40" w:after="120"/>
              <w:jc w:val="center"/>
            </w:pPr>
            <w:r w:rsidRPr="00945389">
              <w:rPr>
                <w:sz w:val="20"/>
                <w:szCs w:val="20"/>
              </w:rPr>
              <w:t>4</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5</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4</w:t>
            </w:r>
          </w:p>
        </w:tc>
        <w:tc>
          <w:tcPr>
            <w:tcW w:w="881" w:type="dxa"/>
          </w:tcPr>
          <w:p w:rsidR="00AB0B38" w:rsidRPr="00945389" w:rsidRDefault="00AB0B38" w:rsidP="00C21F40">
            <w:pPr>
              <w:pStyle w:val="prastasis1"/>
              <w:tabs>
                <w:tab w:val="left" w:pos="720"/>
              </w:tabs>
              <w:spacing w:before="40" w:after="120"/>
              <w:jc w:val="center"/>
            </w:pPr>
            <w:r w:rsidRPr="00945389">
              <w:rPr>
                <w:sz w:val="20"/>
                <w:szCs w:val="20"/>
              </w:rPr>
              <w:t>5</w:t>
            </w:r>
          </w:p>
        </w:tc>
      </w:tr>
      <w:tr w:rsidR="00AB0B38" w:rsidRPr="00945389" w:rsidTr="00C21F40">
        <w:trPr>
          <w:trHeight w:val="160"/>
          <w:jc w:val="center"/>
        </w:trPr>
        <w:tc>
          <w:tcPr>
            <w:tcW w:w="4606" w:type="dxa"/>
          </w:tcPr>
          <w:p w:rsidR="00AB0B38" w:rsidRPr="00945389" w:rsidRDefault="00AB0B38" w:rsidP="00635F9C">
            <w:pPr>
              <w:pStyle w:val="prastasis1"/>
              <w:tabs>
                <w:tab w:val="left" w:pos="720"/>
              </w:tabs>
              <w:spacing w:before="40" w:after="120"/>
            </w:pPr>
            <w:r w:rsidRPr="00945389">
              <w:rPr>
                <w:sz w:val="20"/>
                <w:szCs w:val="20"/>
              </w:rPr>
              <w:t>Užsienio  k. (anglų, rusų, vokiečių)</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6</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6</w:t>
            </w:r>
          </w:p>
        </w:tc>
        <w:tc>
          <w:tcPr>
            <w:tcW w:w="881" w:type="dxa"/>
          </w:tcPr>
          <w:p w:rsidR="00AB0B38" w:rsidRPr="00945389" w:rsidRDefault="00AB0B38" w:rsidP="00C21F40">
            <w:pPr>
              <w:pStyle w:val="prastasis1"/>
              <w:tabs>
                <w:tab w:val="left" w:pos="720"/>
              </w:tabs>
              <w:spacing w:before="40" w:after="120"/>
              <w:jc w:val="center"/>
            </w:pPr>
            <w:r w:rsidRPr="00945389">
              <w:rPr>
                <w:sz w:val="20"/>
                <w:szCs w:val="20"/>
              </w:rPr>
              <w:t>3</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3</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3</w:t>
            </w:r>
          </w:p>
        </w:tc>
        <w:tc>
          <w:tcPr>
            <w:tcW w:w="881" w:type="dxa"/>
          </w:tcPr>
          <w:p w:rsidR="00AB0B38" w:rsidRPr="00945389" w:rsidRDefault="00AB0B38" w:rsidP="00C21F40">
            <w:pPr>
              <w:pStyle w:val="prastasis1"/>
              <w:tabs>
                <w:tab w:val="left" w:pos="720"/>
              </w:tabs>
              <w:spacing w:before="40" w:after="120"/>
              <w:jc w:val="center"/>
            </w:pPr>
            <w:r w:rsidRPr="00945389">
              <w:rPr>
                <w:sz w:val="20"/>
                <w:szCs w:val="20"/>
              </w:rPr>
              <w:t>3</w:t>
            </w:r>
          </w:p>
        </w:tc>
      </w:tr>
      <w:tr w:rsidR="00AB0B38" w:rsidRPr="00945389" w:rsidTr="00C21F40">
        <w:trPr>
          <w:trHeight w:val="160"/>
          <w:jc w:val="center"/>
        </w:trPr>
        <w:tc>
          <w:tcPr>
            <w:tcW w:w="4606" w:type="dxa"/>
          </w:tcPr>
          <w:p w:rsidR="00AB0B38" w:rsidRPr="00945389" w:rsidRDefault="00AB0B38" w:rsidP="00635F9C">
            <w:pPr>
              <w:pStyle w:val="prastasis1"/>
              <w:tabs>
                <w:tab w:val="left" w:pos="720"/>
              </w:tabs>
              <w:spacing w:before="40" w:after="120"/>
            </w:pPr>
            <w:r w:rsidRPr="00945389">
              <w:rPr>
                <w:sz w:val="20"/>
                <w:szCs w:val="20"/>
              </w:rPr>
              <w:t xml:space="preserve">Istorija </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4</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6</w:t>
            </w:r>
          </w:p>
        </w:tc>
        <w:tc>
          <w:tcPr>
            <w:tcW w:w="881" w:type="dxa"/>
          </w:tcPr>
          <w:p w:rsidR="00AB0B38" w:rsidRPr="00945389" w:rsidRDefault="00AB0B38" w:rsidP="00C21F40">
            <w:pPr>
              <w:pStyle w:val="prastasis1"/>
              <w:tabs>
                <w:tab w:val="left" w:pos="720"/>
              </w:tabs>
              <w:spacing w:before="40" w:after="120"/>
              <w:jc w:val="center"/>
            </w:pPr>
            <w:r w:rsidRPr="00945389">
              <w:rPr>
                <w:sz w:val="20"/>
                <w:szCs w:val="20"/>
              </w:rPr>
              <w:t>2</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3</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2</w:t>
            </w:r>
          </w:p>
        </w:tc>
        <w:tc>
          <w:tcPr>
            <w:tcW w:w="881" w:type="dxa"/>
          </w:tcPr>
          <w:p w:rsidR="00AB0B38" w:rsidRPr="00945389" w:rsidRDefault="00AB0B38" w:rsidP="00C21F40">
            <w:pPr>
              <w:pStyle w:val="prastasis1"/>
              <w:tabs>
                <w:tab w:val="left" w:pos="720"/>
              </w:tabs>
              <w:spacing w:before="40" w:after="120"/>
              <w:jc w:val="center"/>
            </w:pPr>
            <w:r w:rsidRPr="00945389">
              <w:rPr>
                <w:sz w:val="20"/>
                <w:szCs w:val="20"/>
              </w:rPr>
              <w:t>3</w:t>
            </w:r>
          </w:p>
        </w:tc>
      </w:tr>
      <w:tr w:rsidR="00AB0B38" w:rsidRPr="00945389" w:rsidTr="00C21F40">
        <w:trPr>
          <w:trHeight w:val="160"/>
          <w:jc w:val="center"/>
        </w:trPr>
        <w:tc>
          <w:tcPr>
            <w:tcW w:w="4606" w:type="dxa"/>
          </w:tcPr>
          <w:p w:rsidR="00AB0B38" w:rsidRPr="00945389" w:rsidRDefault="00AB0B38" w:rsidP="00635F9C">
            <w:pPr>
              <w:pStyle w:val="prastasis1"/>
              <w:tabs>
                <w:tab w:val="left" w:pos="720"/>
              </w:tabs>
              <w:spacing w:before="40" w:after="120"/>
            </w:pPr>
            <w:r w:rsidRPr="00945389">
              <w:rPr>
                <w:sz w:val="20"/>
                <w:szCs w:val="20"/>
              </w:rPr>
              <w:t xml:space="preserve">Geografija </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4</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6</w:t>
            </w:r>
          </w:p>
        </w:tc>
        <w:tc>
          <w:tcPr>
            <w:tcW w:w="881" w:type="dxa"/>
          </w:tcPr>
          <w:p w:rsidR="00AB0B38" w:rsidRPr="00945389" w:rsidRDefault="00AB0B38" w:rsidP="00C21F40">
            <w:pPr>
              <w:pStyle w:val="prastasis1"/>
              <w:tabs>
                <w:tab w:val="left" w:pos="720"/>
              </w:tabs>
              <w:spacing w:before="40" w:after="120"/>
              <w:jc w:val="center"/>
            </w:pPr>
            <w:r w:rsidRPr="00945389">
              <w:rPr>
                <w:sz w:val="20"/>
                <w:szCs w:val="20"/>
              </w:rPr>
              <w:t>2</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3</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2</w:t>
            </w:r>
          </w:p>
        </w:tc>
        <w:tc>
          <w:tcPr>
            <w:tcW w:w="881" w:type="dxa"/>
          </w:tcPr>
          <w:p w:rsidR="00AB0B38" w:rsidRPr="00945389" w:rsidRDefault="00AB0B38" w:rsidP="00C21F40">
            <w:pPr>
              <w:pStyle w:val="prastasis1"/>
              <w:tabs>
                <w:tab w:val="left" w:pos="720"/>
              </w:tabs>
              <w:spacing w:before="40" w:after="120"/>
              <w:jc w:val="center"/>
            </w:pPr>
            <w:r w:rsidRPr="00945389">
              <w:rPr>
                <w:sz w:val="20"/>
                <w:szCs w:val="20"/>
              </w:rPr>
              <w:t>3</w:t>
            </w:r>
          </w:p>
        </w:tc>
      </w:tr>
      <w:tr w:rsidR="00AB0B38" w:rsidRPr="00945389" w:rsidTr="00C21F40">
        <w:trPr>
          <w:trHeight w:val="160"/>
          <w:jc w:val="center"/>
        </w:trPr>
        <w:tc>
          <w:tcPr>
            <w:tcW w:w="4606" w:type="dxa"/>
          </w:tcPr>
          <w:p w:rsidR="00AB0B38" w:rsidRPr="00945389" w:rsidRDefault="00AB0B38" w:rsidP="00635F9C">
            <w:pPr>
              <w:pStyle w:val="prastasis1"/>
              <w:tabs>
                <w:tab w:val="left" w:pos="720"/>
              </w:tabs>
              <w:spacing w:before="40" w:after="120"/>
            </w:pPr>
            <w:r w:rsidRPr="00945389">
              <w:rPr>
                <w:sz w:val="20"/>
                <w:szCs w:val="20"/>
              </w:rPr>
              <w:t>Matematika</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6</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9</w:t>
            </w:r>
          </w:p>
        </w:tc>
        <w:tc>
          <w:tcPr>
            <w:tcW w:w="881" w:type="dxa"/>
          </w:tcPr>
          <w:p w:rsidR="00AB0B38" w:rsidRPr="00945389" w:rsidRDefault="00AB0B38" w:rsidP="00C21F40">
            <w:pPr>
              <w:pStyle w:val="prastasis1"/>
              <w:tabs>
                <w:tab w:val="left" w:pos="720"/>
              </w:tabs>
              <w:spacing w:before="40" w:after="120"/>
              <w:jc w:val="center"/>
            </w:pPr>
            <w:r w:rsidRPr="00945389">
              <w:rPr>
                <w:sz w:val="20"/>
                <w:szCs w:val="20"/>
              </w:rPr>
              <w:t>3</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4</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3</w:t>
            </w:r>
          </w:p>
        </w:tc>
        <w:tc>
          <w:tcPr>
            <w:tcW w:w="881" w:type="dxa"/>
          </w:tcPr>
          <w:p w:rsidR="00AB0B38" w:rsidRPr="00945389" w:rsidRDefault="00AB0B38" w:rsidP="00C21F40">
            <w:pPr>
              <w:pStyle w:val="prastasis1"/>
              <w:tabs>
                <w:tab w:val="left" w:pos="720"/>
              </w:tabs>
              <w:spacing w:before="40" w:after="120"/>
              <w:jc w:val="center"/>
            </w:pPr>
            <w:r w:rsidRPr="00945389">
              <w:rPr>
                <w:sz w:val="20"/>
                <w:szCs w:val="20"/>
              </w:rPr>
              <w:t>5</w:t>
            </w:r>
          </w:p>
        </w:tc>
      </w:tr>
      <w:tr w:rsidR="00AB0B38" w:rsidRPr="00945389" w:rsidTr="00C21F40">
        <w:trPr>
          <w:trHeight w:val="160"/>
          <w:jc w:val="center"/>
        </w:trPr>
        <w:tc>
          <w:tcPr>
            <w:tcW w:w="4606" w:type="dxa"/>
          </w:tcPr>
          <w:p w:rsidR="00AB0B38" w:rsidRPr="00945389" w:rsidRDefault="00AB0B38" w:rsidP="00635F9C">
            <w:pPr>
              <w:pStyle w:val="prastasis1"/>
              <w:tabs>
                <w:tab w:val="left" w:pos="720"/>
              </w:tabs>
              <w:spacing w:before="40" w:after="120"/>
            </w:pPr>
            <w:r w:rsidRPr="00945389">
              <w:rPr>
                <w:sz w:val="20"/>
                <w:szCs w:val="20"/>
              </w:rPr>
              <w:t>Informacinės technologijos</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2</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4</w:t>
            </w:r>
          </w:p>
        </w:tc>
        <w:tc>
          <w:tcPr>
            <w:tcW w:w="881" w:type="dxa"/>
          </w:tcPr>
          <w:p w:rsidR="00AB0B38" w:rsidRPr="00945389" w:rsidRDefault="00AB0B38" w:rsidP="00C21F40">
            <w:pPr>
              <w:pStyle w:val="prastasis1"/>
              <w:tabs>
                <w:tab w:val="left" w:pos="720"/>
              </w:tabs>
              <w:spacing w:before="40" w:after="120"/>
              <w:jc w:val="center"/>
            </w:pPr>
            <w:r w:rsidRPr="00945389">
              <w:rPr>
                <w:sz w:val="20"/>
                <w:szCs w:val="20"/>
              </w:rPr>
              <w:t>2</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2</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w:t>
            </w:r>
          </w:p>
        </w:tc>
        <w:tc>
          <w:tcPr>
            <w:tcW w:w="881" w:type="dxa"/>
          </w:tcPr>
          <w:p w:rsidR="00AB0B38" w:rsidRPr="00945389" w:rsidRDefault="00AB0B38" w:rsidP="00C21F40">
            <w:pPr>
              <w:pStyle w:val="prastasis1"/>
              <w:tabs>
                <w:tab w:val="left" w:pos="720"/>
              </w:tabs>
              <w:spacing w:before="40" w:after="120"/>
              <w:jc w:val="center"/>
            </w:pPr>
            <w:r w:rsidRPr="00945389">
              <w:rPr>
                <w:sz w:val="20"/>
                <w:szCs w:val="20"/>
              </w:rPr>
              <w:t>2</w:t>
            </w:r>
          </w:p>
        </w:tc>
      </w:tr>
      <w:tr w:rsidR="00AB0B38" w:rsidRPr="00945389" w:rsidTr="00C21F40">
        <w:trPr>
          <w:trHeight w:val="160"/>
          <w:jc w:val="center"/>
        </w:trPr>
        <w:tc>
          <w:tcPr>
            <w:tcW w:w="4606" w:type="dxa"/>
          </w:tcPr>
          <w:p w:rsidR="00AB0B38" w:rsidRPr="00945389" w:rsidRDefault="00AB0B38" w:rsidP="00635F9C">
            <w:pPr>
              <w:pStyle w:val="prastasis1"/>
              <w:tabs>
                <w:tab w:val="left" w:pos="720"/>
              </w:tabs>
              <w:spacing w:before="40" w:after="120"/>
            </w:pPr>
            <w:r w:rsidRPr="00945389">
              <w:rPr>
                <w:sz w:val="20"/>
                <w:szCs w:val="20"/>
              </w:rPr>
              <w:t>Biologija</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4</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6</w:t>
            </w:r>
          </w:p>
        </w:tc>
        <w:tc>
          <w:tcPr>
            <w:tcW w:w="881" w:type="dxa"/>
          </w:tcPr>
          <w:p w:rsidR="00AB0B38" w:rsidRPr="00945389" w:rsidRDefault="00AB0B38" w:rsidP="00C21F40">
            <w:pPr>
              <w:pStyle w:val="prastasis1"/>
              <w:tabs>
                <w:tab w:val="left" w:pos="720"/>
              </w:tabs>
              <w:spacing w:before="40" w:after="120"/>
              <w:jc w:val="center"/>
            </w:pPr>
            <w:r w:rsidRPr="00945389">
              <w:rPr>
                <w:sz w:val="20"/>
                <w:szCs w:val="20"/>
              </w:rPr>
              <w:t>2</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3</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2</w:t>
            </w:r>
          </w:p>
        </w:tc>
        <w:tc>
          <w:tcPr>
            <w:tcW w:w="881" w:type="dxa"/>
          </w:tcPr>
          <w:p w:rsidR="00AB0B38" w:rsidRPr="00945389" w:rsidRDefault="00AB0B38" w:rsidP="00C21F40">
            <w:pPr>
              <w:pStyle w:val="prastasis1"/>
              <w:tabs>
                <w:tab w:val="left" w:pos="720"/>
              </w:tabs>
              <w:spacing w:before="40" w:after="120"/>
              <w:jc w:val="center"/>
            </w:pPr>
            <w:r w:rsidRPr="00945389">
              <w:rPr>
                <w:sz w:val="20"/>
                <w:szCs w:val="20"/>
              </w:rPr>
              <w:t>3</w:t>
            </w:r>
          </w:p>
        </w:tc>
      </w:tr>
      <w:tr w:rsidR="00AB0B38" w:rsidRPr="00945389" w:rsidTr="00C21F40">
        <w:trPr>
          <w:trHeight w:val="160"/>
          <w:jc w:val="center"/>
        </w:trPr>
        <w:tc>
          <w:tcPr>
            <w:tcW w:w="4606" w:type="dxa"/>
          </w:tcPr>
          <w:p w:rsidR="00AB0B38" w:rsidRPr="00945389" w:rsidRDefault="00AB0B38" w:rsidP="00635F9C">
            <w:pPr>
              <w:pStyle w:val="prastasis1"/>
              <w:tabs>
                <w:tab w:val="left" w:pos="720"/>
              </w:tabs>
              <w:spacing w:before="40" w:after="120"/>
            </w:pPr>
            <w:r w:rsidRPr="00945389">
              <w:rPr>
                <w:sz w:val="20"/>
                <w:szCs w:val="20"/>
              </w:rPr>
              <w:t xml:space="preserve">Fizika </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4</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7</w:t>
            </w:r>
          </w:p>
        </w:tc>
        <w:tc>
          <w:tcPr>
            <w:tcW w:w="881" w:type="dxa"/>
          </w:tcPr>
          <w:p w:rsidR="00AB0B38" w:rsidRPr="00945389" w:rsidRDefault="00AB0B38" w:rsidP="00C21F40">
            <w:pPr>
              <w:pStyle w:val="prastasis1"/>
              <w:tabs>
                <w:tab w:val="left" w:pos="720"/>
              </w:tabs>
              <w:spacing w:before="40" w:after="120"/>
              <w:jc w:val="center"/>
            </w:pPr>
            <w:r w:rsidRPr="00945389">
              <w:rPr>
                <w:sz w:val="20"/>
                <w:szCs w:val="20"/>
              </w:rPr>
              <w:t>2</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3</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2</w:t>
            </w:r>
          </w:p>
        </w:tc>
        <w:tc>
          <w:tcPr>
            <w:tcW w:w="881" w:type="dxa"/>
          </w:tcPr>
          <w:p w:rsidR="00AB0B38" w:rsidRPr="00945389" w:rsidRDefault="00AB0B38" w:rsidP="00C21F40">
            <w:pPr>
              <w:pStyle w:val="prastasis1"/>
              <w:tabs>
                <w:tab w:val="left" w:pos="720"/>
              </w:tabs>
              <w:spacing w:before="40" w:after="120"/>
              <w:jc w:val="center"/>
            </w:pPr>
            <w:r w:rsidRPr="00945389">
              <w:rPr>
                <w:sz w:val="20"/>
                <w:szCs w:val="20"/>
              </w:rPr>
              <w:t>4</w:t>
            </w:r>
          </w:p>
        </w:tc>
      </w:tr>
      <w:tr w:rsidR="00AB0B38" w:rsidRPr="00945389" w:rsidTr="00C21F40">
        <w:trPr>
          <w:trHeight w:val="160"/>
          <w:jc w:val="center"/>
        </w:trPr>
        <w:tc>
          <w:tcPr>
            <w:tcW w:w="4606" w:type="dxa"/>
          </w:tcPr>
          <w:p w:rsidR="00AB0B38" w:rsidRPr="00945389" w:rsidRDefault="00AB0B38" w:rsidP="00635F9C">
            <w:pPr>
              <w:pStyle w:val="prastasis1"/>
              <w:tabs>
                <w:tab w:val="left" w:pos="720"/>
              </w:tabs>
              <w:spacing w:before="40" w:after="120"/>
            </w:pPr>
            <w:r w:rsidRPr="00945389">
              <w:rPr>
                <w:sz w:val="20"/>
                <w:szCs w:val="20"/>
              </w:rPr>
              <w:t>Chemija</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4</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6</w:t>
            </w:r>
          </w:p>
        </w:tc>
        <w:tc>
          <w:tcPr>
            <w:tcW w:w="881" w:type="dxa"/>
          </w:tcPr>
          <w:p w:rsidR="00AB0B38" w:rsidRPr="00945389" w:rsidRDefault="00AB0B38" w:rsidP="00C21F40">
            <w:pPr>
              <w:pStyle w:val="prastasis1"/>
              <w:tabs>
                <w:tab w:val="left" w:pos="720"/>
              </w:tabs>
              <w:spacing w:before="40" w:after="120"/>
              <w:jc w:val="center"/>
            </w:pPr>
            <w:r w:rsidRPr="00945389">
              <w:rPr>
                <w:sz w:val="20"/>
                <w:szCs w:val="20"/>
              </w:rPr>
              <w:t>2</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3</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2</w:t>
            </w:r>
          </w:p>
        </w:tc>
        <w:tc>
          <w:tcPr>
            <w:tcW w:w="881" w:type="dxa"/>
          </w:tcPr>
          <w:p w:rsidR="00AB0B38" w:rsidRPr="00945389" w:rsidRDefault="00AB0B38" w:rsidP="00C21F40">
            <w:pPr>
              <w:pStyle w:val="prastasis1"/>
              <w:tabs>
                <w:tab w:val="left" w:pos="720"/>
              </w:tabs>
              <w:spacing w:before="40" w:after="120"/>
              <w:jc w:val="center"/>
            </w:pPr>
            <w:r w:rsidRPr="00945389">
              <w:rPr>
                <w:sz w:val="20"/>
                <w:szCs w:val="20"/>
              </w:rPr>
              <w:t>3</w:t>
            </w:r>
          </w:p>
        </w:tc>
      </w:tr>
      <w:tr w:rsidR="00AB0B38" w:rsidRPr="00945389" w:rsidTr="00C21F40">
        <w:trPr>
          <w:trHeight w:val="160"/>
          <w:jc w:val="center"/>
        </w:trPr>
        <w:tc>
          <w:tcPr>
            <w:tcW w:w="4606" w:type="dxa"/>
          </w:tcPr>
          <w:p w:rsidR="00AB0B38" w:rsidRPr="00945389" w:rsidRDefault="00AB0B38" w:rsidP="00635F9C">
            <w:pPr>
              <w:pStyle w:val="prastasis1"/>
              <w:tabs>
                <w:tab w:val="left" w:pos="720"/>
              </w:tabs>
              <w:spacing w:before="40" w:after="120"/>
            </w:pPr>
            <w:r w:rsidRPr="00945389">
              <w:rPr>
                <w:sz w:val="20"/>
                <w:szCs w:val="20"/>
              </w:rPr>
              <w:t>Dailė</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4</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6</w:t>
            </w:r>
          </w:p>
        </w:tc>
        <w:tc>
          <w:tcPr>
            <w:tcW w:w="881" w:type="dxa"/>
          </w:tcPr>
          <w:p w:rsidR="00AB0B38" w:rsidRPr="00945389" w:rsidRDefault="00AB0B38" w:rsidP="00C21F40">
            <w:pPr>
              <w:pStyle w:val="prastasis1"/>
              <w:tabs>
                <w:tab w:val="left" w:pos="720"/>
              </w:tabs>
              <w:spacing w:before="40" w:after="120"/>
              <w:jc w:val="center"/>
            </w:pPr>
            <w:r w:rsidRPr="00945389">
              <w:rPr>
                <w:sz w:val="20"/>
                <w:szCs w:val="20"/>
              </w:rPr>
              <w:t>2</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3</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2</w:t>
            </w:r>
          </w:p>
        </w:tc>
        <w:tc>
          <w:tcPr>
            <w:tcW w:w="881" w:type="dxa"/>
          </w:tcPr>
          <w:p w:rsidR="00AB0B38" w:rsidRPr="00945389" w:rsidRDefault="00AB0B38" w:rsidP="00C21F40">
            <w:pPr>
              <w:pStyle w:val="prastasis1"/>
              <w:tabs>
                <w:tab w:val="left" w:pos="720"/>
              </w:tabs>
              <w:spacing w:before="40" w:after="120"/>
              <w:jc w:val="center"/>
            </w:pPr>
            <w:r w:rsidRPr="00945389">
              <w:rPr>
                <w:sz w:val="20"/>
                <w:szCs w:val="20"/>
              </w:rPr>
              <w:t>3</w:t>
            </w:r>
          </w:p>
        </w:tc>
      </w:tr>
      <w:tr w:rsidR="00AB0B38" w:rsidRPr="00945389" w:rsidTr="00C21F40">
        <w:trPr>
          <w:trHeight w:val="160"/>
          <w:jc w:val="center"/>
        </w:trPr>
        <w:tc>
          <w:tcPr>
            <w:tcW w:w="4606" w:type="dxa"/>
          </w:tcPr>
          <w:p w:rsidR="00AB0B38" w:rsidRPr="00945389" w:rsidRDefault="00AB0B38" w:rsidP="00635F9C">
            <w:pPr>
              <w:pStyle w:val="prastasis1"/>
              <w:tabs>
                <w:tab w:val="left" w:pos="720"/>
              </w:tabs>
              <w:spacing w:before="40" w:after="120"/>
            </w:pPr>
            <w:r w:rsidRPr="00945389">
              <w:rPr>
                <w:sz w:val="20"/>
                <w:szCs w:val="20"/>
              </w:rPr>
              <w:t>Muzika</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4</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6</w:t>
            </w:r>
          </w:p>
        </w:tc>
        <w:tc>
          <w:tcPr>
            <w:tcW w:w="881" w:type="dxa"/>
          </w:tcPr>
          <w:p w:rsidR="00AB0B38" w:rsidRPr="00945389" w:rsidRDefault="00AB0B38" w:rsidP="00C21F40">
            <w:pPr>
              <w:pStyle w:val="prastasis1"/>
              <w:tabs>
                <w:tab w:val="left" w:pos="720"/>
              </w:tabs>
              <w:spacing w:before="40" w:after="120"/>
              <w:jc w:val="center"/>
            </w:pPr>
            <w:r w:rsidRPr="00945389">
              <w:rPr>
                <w:sz w:val="20"/>
                <w:szCs w:val="20"/>
              </w:rPr>
              <w:t>2</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3</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2</w:t>
            </w:r>
          </w:p>
        </w:tc>
        <w:tc>
          <w:tcPr>
            <w:tcW w:w="881" w:type="dxa"/>
          </w:tcPr>
          <w:p w:rsidR="00AB0B38" w:rsidRPr="00945389" w:rsidRDefault="00AB0B38" w:rsidP="00C21F40">
            <w:pPr>
              <w:pStyle w:val="prastasis1"/>
              <w:tabs>
                <w:tab w:val="left" w:pos="720"/>
              </w:tabs>
              <w:spacing w:before="40" w:after="120"/>
              <w:jc w:val="center"/>
            </w:pPr>
            <w:r w:rsidRPr="00945389">
              <w:rPr>
                <w:sz w:val="20"/>
                <w:szCs w:val="20"/>
              </w:rPr>
              <w:t>3</w:t>
            </w:r>
          </w:p>
        </w:tc>
      </w:tr>
      <w:tr w:rsidR="00AB0B38" w:rsidRPr="00945389" w:rsidTr="00C21F40">
        <w:trPr>
          <w:trHeight w:val="160"/>
          <w:jc w:val="center"/>
        </w:trPr>
        <w:tc>
          <w:tcPr>
            <w:tcW w:w="4606" w:type="dxa"/>
          </w:tcPr>
          <w:p w:rsidR="00AB0B38" w:rsidRPr="00945389" w:rsidRDefault="00AB0B38" w:rsidP="00635F9C">
            <w:pPr>
              <w:pStyle w:val="prastasis1"/>
              <w:tabs>
                <w:tab w:val="left" w:pos="720"/>
              </w:tabs>
              <w:spacing w:before="40" w:after="120"/>
            </w:pPr>
            <w:r w:rsidRPr="00945389">
              <w:rPr>
                <w:sz w:val="20"/>
                <w:szCs w:val="20"/>
              </w:rPr>
              <w:t>Šokis</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4</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6</w:t>
            </w:r>
          </w:p>
        </w:tc>
        <w:tc>
          <w:tcPr>
            <w:tcW w:w="881" w:type="dxa"/>
          </w:tcPr>
          <w:p w:rsidR="00AB0B38" w:rsidRPr="00945389" w:rsidRDefault="00AB0B38" w:rsidP="00C21F40">
            <w:pPr>
              <w:pStyle w:val="prastasis1"/>
              <w:tabs>
                <w:tab w:val="left" w:pos="720"/>
              </w:tabs>
              <w:spacing w:before="40" w:after="120"/>
              <w:jc w:val="center"/>
            </w:pPr>
            <w:r w:rsidRPr="00945389">
              <w:rPr>
                <w:sz w:val="20"/>
                <w:szCs w:val="20"/>
              </w:rPr>
              <w:t>2</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3</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2</w:t>
            </w:r>
          </w:p>
        </w:tc>
        <w:tc>
          <w:tcPr>
            <w:tcW w:w="881" w:type="dxa"/>
          </w:tcPr>
          <w:p w:rsidR="00AB0B38" w:rsidRPr="00945389" w:rsidRDefault="00AB0B38" w:rsidP="00C21F40">
            <w:pPr>
              <w:pStyle w:val="prastasis1"/>
              <w:tabs>
                <w:tab w:val="left" w:pos="720"/>
              </w:tabs>
              <w:spacing w:before="40" w:after="120"/>
              <w:jc w:val="center"/>
            </w:pPr>
            <w:r w:rsidRPr="00945389">
              <w:rPr>
                <w:sz w:val="20"/>
                <w:szCs w:val="20"/>
              </w:rPr>
              <w:t>3</w:t>
            </w:r>
          </w:p>
        </w:tc>
      </w:tr>
      <w:tr w:rsidR="00AB0B38" w:rsidRPr="00945389" w:rsidTr="00C21F40">
        <w:trPr>
          <w:trHeight w:val="160"/>
          <w:jc w:val="center"/>
        </w:trPr>
        <w:tc>
          <w:tcPr>
            <w:tcW w:w="4606" w:type="dxa"/>
          </w:tcPr>
          <w:p w:rsidR="00AB0B38" w:rsidRPr="00945389" w:rsidRDefault="00AB0B38" w:rsidP="00635F9C">
            <w:pPr>
              <w:pStyle w:val="prastasis1"/>
              <w:tabs>
                <w:tab w:val="left" w:pos="720"/>
              </w:tabs>
              <w:spacing w:before="40" w:after="120"/>
            </w:pPr>
            <w:r w:rsidRPr="00945389">
              <w:rPr>
                <w:sz w:val="20"/>
                <w:szCs w:val="20"/>
              </w:rPr>
              <w:t xml:space="preserve">Statyba ir medžio apdirbimas </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4</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6</w:t>
            </w:r>
          </w:p>
        </w:tc>
        <w:tc>
          <w:tcPr>
            <w:tcW w:w="881" w:type="dxa"/>
          </w:tcPr>
          <w:p w:rsidR="00AB0B38" w:rsidRPr="00945389" w:rsidRDefault="00AB0B38" w:rsidP="00C21F40">
            <w:pPr>
              <w:pStyle w:val="prastasis1"/>
              <w:tabs>
                <w:tab w:val="left" w:pos="720"/>
              </w:tabs>
              <w:spacing w:before="40" w:after="120"/>
              <w:jc w:val="center"/>
            </w:pPr>
            <w:r w:rsidRPr="00945389">
              <w:rPr>
                <w:sz w:val="20"/>
                <w:szCs w:val="20"/>
              </w:rPr>
              <w:t>2</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3</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2</w:t>
            </w:r>
          </w:p>
        </w:tc>
        <w:tc>
          <w:tcPr>
            <w:tcW w:w="881" w:type="dxa"/>
          </w:tcPr>
          <w:p w:rsidR="00AB0B38" w:rsidRPr="00945389" w:rsidRDefault="00AB0B38" w:rsidP="00C21F40">
            <w:pPr>
              <w:pStyle w:val="prastasis1"/>
              <w:tabs>
                <w:tab w:val="left" w:pos="720"/>
              </w:tabs>
              <w:spacing w:before="40" w:after="120"/>
              <w:jc w:val="center"/>
            </w:pPr>
            <w:r w:rsidRPr="00945389">
              <w:rPr>
                <w:sz w:val="20"/>
                <w:szCs w:val="20"/>
              </w:rPr>
              <w:t>3</w:t>
            </w:r>
          </w:p>
        </w:tc>
      </w:tr>
      <w:tr w:rsidR="00AB0B38" w:rsidRPr="00945389" w:rsidTr="00C21F40">
        <w:trPr>
          <w:trHeight w:val="160"/>
          <w:jc w:val="center"/>
        </w:trPr>
        <w:tc>
          <w:tcPr>
            <w:tcW w:w="4606" w:type="dxa"/>
          </w:tcPr>
          <w:p w:rsidR="00AB0B38" w:rsidRPr="00945389" w:rsidRDefault="002D3E95" w:rsidP="002D3E95">
            <w:pPr>
              <w:pStyle w:val="prastasis1"/>
              <w:tabs>
                <w:tab w:val="left" w:pos="720"/>
              </w:tabs>
              <w:spacing w:before="40" w:after="120"/>
            </w:pPr>
            <w:r>
              <w:rPr>
                <w:sz w:val="20"/>
                <w:szCs w:val="20"/>
              </w:rPr>
              <w:t>Taikomasis menas, amatai ir dizainas/T</w:t>
            </w:r>
            <w:r w:rsidR="00AB0B38" w:rsidRPr="00945389">
              <w:rPr>
                <w:sz w:val="20"/>
                <w:szCs w:val="20"/>
              </w:rPr>
              <w:t>ekstilė ir apranga</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4</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6</w:t>
            </w:r>
          </w:p>
        </w:tc>
        <w:tc>
          <w:tcPr>
            <w:tcW w:w="881" w:type="dxa"/>
          </w:tcPr>
          <w:p w:rsidR="00AB0B38" w:rsidRPr="00945389" w:rsidRDefault="00AB0B38" w:rsidP="00C21F40">
            <w:pPr>
              <w:pStyle w:val="prastasis1"/>
              <w:tabs>
                <w:tab w:val="left" w:pos="720"/>
              </w:tabs>
              <w:spacing w:before="40" w:after="120"/>
              <w:jc w:val="center"/>
            </w:pPr>
            <w:r w:rsidRPr="00945389">
              <w:rPr>
                <w:sz w:val="20"/>
                <w:szCs w:val="20"/>
              </w:rPr>
              <w:t>2</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3</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2</w:t>
            </w:r>
          </w:p>
        </w:tc>
        <w:tc>
          <w:tcPr>
            <w:tcW w:w="881" w:type="dxa"/>
          </w:tcPr>
          <w:p w:rsidR="00AB0B38" w:rsidRPr="00945389" w:rsidRDefault="00AB0B38" w:rsidP="00C21F40">
            <w:pPr>
              <w:pStyle w:val="prastasis1"/>
              <w:tabs>
                <w:tab w:val="left" w:pos="720"/>
              </w:tabs>
              <w:spacing w:before="40" w:after="120"/>
              <w:jc w:val="center"/>
            </w:pPr>
            <w:r w:rsidRPr="00945389">
              <w:rPr>
                <w:sz w:val="20"/>
                <w:szCs w:val="20"/>
              </w:rPr>
              <w:t>3</w:t>
            </w:r>
          </w:p>
        </w:tc>
      </w:tr>
      <w:tr w:rsidR="00AB0B38" w:rsidRPr="00945389" w:rsidTr="00C21F40">
        <w:trPr>
          <w:trHeight w:val="160"/>
          <w:jc w:val="center"/>
        </w:trPr>
        <w:tc>
          <w:tcPr>
            <w:tcW w:w="4606" w:type="dxa"/>
          </w:tcPr>
          <w:p w:rsidR="00AB0B38" w:rsidRPr="00945389" w:rsidRDefault="00AB0B38" w:rsidP="00635F9C">
            <w:pPr>
              <w:pStyle w:val="prastasis1"/>
              <w:tabs>
                <w:tab w:val="left" w:pos="720"/>
              </w:tabs>
              <w:spacing w:before="40" w:after="120"/>
            </w:pPr>
            <w:r w:rsidRPr="00945389">
              <w:rPr>
                <w:sz w:val="20"/>
                <w:szCs w:val="20"/>
              </w:rPr>
              <w:t>Bendroji kūno kultūra</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4</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8</w:t>
            </w:r>
          </w:p>
        </w:tc>
        <w:tc>
          <w:tcPr>
            <w:tcW w:w="881" w:type="dxa"/>
          </w:tcPr>
          <w:p w:rsidR="00AB0B38" w:rsidRPr="00945389" w:rsidRDefault="00AB0B38" w:rsidP="00C21F40">
            <w:pPr>
              <w:pStyle w:val="prastasis1"/>
              <w:tabs>
                <w:tab w:val="left" w:pos="720"/>
              </w:tabs>
              <w:spacing w:before="40" w:after="120"/>
              <w:jc w:val="center"/>
            </w:pPr>
            <w:r w:rsidRPr="00945389">
              <w:rPr>
                <w:sz w:val="20"/>
                <w:szCs w:val="20"/>
              </w:rPr>
              <w:t>2</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4</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2</w:t>
            </w:r>
          </w:p>
        </w:tc>
        <w:tc>
          <w:tcPr>
            <w:tcW w:w="881" w:type="dxa"/>
          </w:tcPr>
          <w:p w:rsidR="00AB0B38" w:rsidRPr="00945389" w:rsidRDefault="00AB0B38" w:rsidP="00C21F40">
            <w:pPr>
              <w:pStyle w:val="prastasis1"/>
              <w:tabs>
                <w:tab w:val="left" w:pos="720"/>
              </w:tabs>
              <w:spacing w:before="40" w:after="120"/>
              <w:jc w:val="center"/>
            </w:pPr>
            <w:r w:rsidRPr="00945389">
              <w:rPr>
                <w:sz w:val="20"/>
                <w:szCs w:val="20"/>
              </w:rPr>
              <w:t>4</w:t>
            </w:r>
          </w:p>
        </w:tc>
      </w:tr>
      <w:tr w:rsidR="00AB0B38" w:rsidRPr="00945389" w:rsidTr="00C21F40">
        <w:trPr>
          <w:trHeight w:val="160"/>
          <w:jc w:val="center"/>
        </w:trPr>
        <w:tc>
          <w:tcPr>
            <w:tcW w:w="4606" w:type="dxa"/>
          </w:tcPr>
          <w:p w:rsidR="00AB0B38" w:rsidRPr="00945389" w:rsidRDefault="00AB0B38" w:rsidP="00635F9C">
            <w:pPr>
              <w:pStyle w:val="prastasis1"/>
              <w:tabs>
                <w:tab w:val="left" w:pos="720"/>
              </w:tabs>
              <w:spacing w:before="40" w:after="120"/>
            </w:pPr>
            <w:r w:rsidRPr="00945389">
              <w:rPr>
                <w:sz w:val="20"/>
                <w:szCs w:val="20"/>
              </w:rPr>
              <w:t>Krepšinis</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4</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w:t>
            </w:r>
          </w:p>
        </w:tc>
        <w:tc>
          <w:tcPr>
            <w:tcW w:w="881" w:type="dxa"/>
          </w:tcPr>
          <w:p w:rsidR="00AB0B38" w:rsidRPr="00945389" w:rsidRDefault="00AB0B38" w:rsidP="00C21F40">
            <w:pPr>
              <w:pStyle w:val="prastasis1"/>
              <w:tabs>
                <w:tab w:val="left" w:pos="720"/>
              </w:tabs>
              <w:spacing w:before="40" w:after="120"/>
              <w:jc w:val="center"/>
            </w:pPr>
            <w:r w:rsidRPr="00945389">
              <w:rPr>
                <w:sz w:val="20"/>
                <w:szCs w:val="20"/>
              </w:rPr>
              <w:t>2</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2</w:t>
            </w:r>
          </w:p>
        </w:tc>
        <w:tc>
          <w:tcPr>
            <w:tcW w:w="881" w:type="dxa"/>
          </w:tcPr>
          <w:p w:rsidR="00AB0B38" w:rsidRPr="00945389" w:rsidRDefault="00AB0B38" w:rsidP="00C21F40">
            <w:pPr>
              <w:pStyle w:val="prastasis1"/>
              <w:tabs>
                <w:tab w:val="left" w:pos="720"/>
              </w:tabs>
              <w:spacing w:before="40" w:after="120"/>
              <w:jc w:val="center"/>
            </w:pPr>
            <w:r w:rsidRPr="00945389">
              <w:rPr>
                <w:sz w:val="20"/>
                <w:szCs w:val="20"/>
              </w:rPr>
              <w:t>-</w:t>
            </w:r>
          </w:p>
        </w:tc>
      </w:tr>
      <w:tr w:rsidR="00AB0B38" w:rsidRPr="00945389" w:rsidTr="00C21F40">
        <w:trPr>
          <w:trHeight w:val="160"/>
          <w:jc w:val="center"/>
        </w:trPr>
        <w:tc>
          <w:tcPr>
            <w:tcW w:w="4606" w:type="dxa"/>
          </w:tcPr>
          <w:p w:rsidR="00AB0B38" w:rsidRPr="00945389" w:rsidRDefault="00AB0B38" w:rsidP="00635F9C">
            <w:pPr>
              <w:pStyle w:val="prastasis1"/>
              <w:tabs>
                <w:tab w:val="left" w:pos="720"/>
              </w:tabs>
              <w:spacing w:before="40" w:after="120"/>
            </w:pPr>
            <w:r w:rsidRPr="00945389">
              <w:rPr>
                <w:sz w:val="20"/>
                <w:szCs w:val="20"/>
              </w:rPr>
              <w:t>Tinklinis</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4</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w:t>
            </w:r>
          </w:p>
        </w:tc>
        <w:tc>
          <w:tcPr>
            <w:tcW w:w="881" w:type="dxa"/>
          </w:tcPr>
          <w:p w:rsidR="00AB0B38" w:rsidRPr="00945389" w:rsidRDefault="00AB0B38" w:rsidP="00C21F40">
            <w:pPr>
              <w:pStyle w:val="prastasis1"/>
              <w:tabs>
                <w:tab w:val="left" w:pos="720"/>
              </w:tabs>
              <w:spacing w:before="40" w:after="120"/>
              <w:jc w:val="center"/>
            </w:pPr>
            <w:r w:rsidRPr="00945389">
              <w:rPr>
                <w:sz w:val="20"/>
                <w:szCs w:val="20"/>
              </w:rPr>
              <w:t>2</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2</w:t>
            </w:r>
          </w:p>
        </w:tc>
        <w:tc>
          <w:tcPr>
            <w:tcW w:w="881" w:type="dxa"/>
          </w:tcPr>
          <w:p w:rsidR="00AB0B38" w:rsidRPr="00945389" w:rsidRDefault="00AB0B38" w:rsidP="00C21F40">
            <w:pPr>
              <w:pStyle w:val="prastasis1"/>
              <w:tabs>
                <w:tab w:val="left" w:pos="720"/>
              </w:tabs>
              <w:spacing w:before="40" w:after="120"/>
              <w:jc w:val="center"/>
            </w:pPr>
            <w:r w:rsidRPr="00945389">
              <w:rPr>
                <w:sz w:val="20"/>
                <w:szCs w:val="20"/>
              </w:rPr>
              <w:t>-</w:t>
            </w:r>
          </w:p>
        </w:tc>
      </w:tr>
      <w:tr w:rsidR="00D43666" w:rsidRPr="00945389" w:rsidTr="00C21F40">
        <w:trPr>
          <w:trHeight w:val="160"/>
          <w:jc w:val="center"/>
        </w:trPr>
        <w:tc>
          <w:tcPr>
            <w:tcW w:w="4606" w:type="dxa"/>
          </w:tcPr>
          <w:p w:rsidR="00D43666" w:rsidRPr="00945389" w:rsidRDefault="00D43666" w:rsidP="00635F9C">
            <w:pPr>
              <w:pStyle w:val="prastasis1"/>
              <w:tabs>
                <w:tab w:val="left" w:pos="720"/>
              </w:tabs>
              <w:spacing w:before="40" w:after="120"/>
              <w:rPr>
                <w:sz w:val="20"/>
                <w:szCs w:val="20"/>
              </w:rPr>
            </w:pPr>
            <w:r>
              <w:rPr>
                <w:sz w:val="20"/>
                <w:szCs w:val="20"/>
              </w:rPr>
              <w:lastRenderedPageBreak/>
              <w:t>Sunkioji atletika</w:t>
            </w:r>
          </w:p>
        </w:tc>
        <w:tc>
          <w:tcPr>
            <w:tcW w:w="880" w:type="dxa"/>
          </w:tcPr>
          <w:p w:rsidR="00D43666" w:rsidRPr="00945389" w:rsidRDefault="00D43666" w:rsidP="00C21F40">
            <w:pPr>
              <w:pStyle w:val="prastasis1"/>
              <w:tabs>
                <w:tab w:val="left" w:pos="720"/>
              </w:tabs>
              <w:spacing w:before="40" w:after="120"/>
              <w:jc w:val="center"/>
              <w:rPr>
                <w:sz w:val="20"/>
                <w:szCs w:val="20"/>
              </w:rPr>
            </w:pPr>
            <w:r>
              <w:rPr>
                <w:sz w:val="20"/>
                <w:szCs w:val="20"/>
              </w:rPr>
              <w:t>4</w:t>
            </w:r>
          </w:p>
        </w:tc>
        <w:tc>
          <w:tcPr>
            <w:tcW w:w="880" w:type="dxa"/>
          </w:tcPr>
          <w:p w:rsidR="00D43666" w:rsidRPr="00945389" w:rsidRDefault="00D43666" w:rsidP="00C21F40">
            <w:pPr>
              <w:pStyle w:val="prastasis1"/>
              <w:tabs>
                <w:tab w:val="left" w:pos="720"/>
              </w:tabs>
              <w:spacing w:before="40" w:after="120"/>
              <w:jc w:val="center"/>
              <w:rPr>
                <w:sz w:val="20"/>
                <w:szCs w:val="20"/>
              </w:rPr>
            </w:pPr>
            <w:r>
              <w:rPr>
                <w:sz w:val="20"/>
                <w:szCs w:val="20"/>
              </w:rPr>
              <w:t>-</w:t>
            </w:r>
          </w:p>
        </w:tc>
        <w:tc>
          <w:tcPr>
            <w:tcW w:w="881" w:type="dxa"/>
          </w:tcPr>
          <w:p w:rsidR="00D43666" w:rsidRPr="00945389" w:rsidRDefault="00D43666" w:rsidP="00C21F40">
            <w:pPr>
              <w:pStyle w:val="prastasis1"/>
              <w:tabs>
                <w:tab w:val="left" w:pos="720"/>
              </w:tabs>
              <w:spacing w:before="40" w:after="120"/>
              <w:jc w:val="center"/>
              <w:rPr>
                <w:sz w:val="20"/>
                <w:szCs w:val="20"/>
              </w:rPr>
            </w:pPr>
            <w:r>
              <w:rPr>
                <w:sz w:val="20"/>
                <w:szCs w:val="20"/>
              </w:rPr>
              <w:t>2</w:t>
            </w:r>
          </w:p>
        </w:tc>
        <w:tc>
          <w:tcPr>
            <w:tcW w:w="880" w:type="dxa"/>
          </w:tcPr>
          <w:p w:rsidR="00D43666" w:rsidRPr="00945389" w:rsidRDefault="00D43666" w:rsidP="00C21F40">
            <w:pPr>
              <w:pStyle w:val="prastasis1"/>
              <w:tabs>
                <w:tab w:val="left" w:pos="720"/>
              </w:tabs>
              <w:spacing w:before="40" w:after="120"/>
              <w:jc w:val="center"/>
              <w:rPr>
                <w:sz w:val="20"/>
                <w:szCs w:val="20"/>
              </w:rPr>
            </w:pPr>
            <w:r>
              <w:rPr>
                <w:sz w:val="20"/>
                <w:szCs w:val="20"/>
              </w:rPr>
              <w:t>-</w:t>
            </w:r>
          </w:p>
        </w:tc>
        <w:tc>
          <w:tcPr>
            <w:tcW w:w="880" w:type="dxa"/>
          </w:tcPr>
          <w:p w:rsidR="00D43666" w:rsidRPr="00945389" w:rsidRDefault="00D43666" w:rsidP="00C21F40">
            <w:pPr>
              <w:pStyle w:val="prastasis1"/>
              <w:tabs>
                <w:tab w:val="left" w:pos="720"/>
              </w:tabs>
              <w:spacing w:before="40" w:after="120"/>
              <w:jc w:val="center"/>
              <w:rPr>
                <w:sz w:val="20"/>
                <w:szCs w:val="20"/>
              </w:rPr>
            </w:pPr>
            <w:r>
              <w:rPr>
                <w:sz w:val="20"/>
                <w:szCs w:val="20"/>
              </w:rPr>
              <w:t>2</w:t>
            </w:r>
          </w:p>
        </w:tc>
        <w:tc>
          <w:tcPr>
            <w:tcW w:w="881" w:type="dxa"/>
          </w:tcPr>
          <w:p w:rsidR="00D43666" w:rsidRPr="00945389" w:rsidRDefault="00D43666" w:rsidP="00C21F40">
            <w:pPr>
              <w:pStyle w:val="prastasis1"/>
              <w:tabs>
                <w:tab w:val="left" w:pos="720"/>
              </w:tabs>
              <w:spacing w:before="40" w:after="120"/>
              <w:jc w:val="center"/>
              <w:rPr>
                <w:sz w:val="20"/>
                <w:szCs w:val="20"/>
              </w:rPr>
            </w:pPr>
            <w:r>
              <w:rPr>
                <w:sz w:val="20"/>
                <w:szCs w:val="20"/>
              </w:rPr>
              <w:t>-</w:t>
            </w:r>
          </w:p>
        </w:tc>
      </w:tr>
      <w:tr w:rsidR="00AB0B38" w:rsidRPr="00945389" w:rsidTr="00C21F40">
        <w:trPr>
          <w:trHeight w:val="160"/>
          <w:jc w:val="center"/>
        </w:trPr>
        <w:tc>
          <w:tcPr>
            <w:tcW w:w="4606" w:type="dxa"/>
            <w:shd w:val="clear" w:color="auto" w:fill="D9D9D9"/>
          </w:tcPr>
          <w:p w:rsidR="00AB0B38" w:rsidRPr="00945389" w:rsidRDefault="00AB0B38" w:rsidP="00635F9C">
            <w:pPr>
              <w:pStyle w:val="prastasis1"/>
              <w:tabs>
                <w:tab w:val="left" w:pos="720"/>
              </w:tabs>
              <w:spacing w:before="40" w:after="120"/>
            </w:pPr>
            <w:r w:rsidRPr="00945389">
              <w:rPr>
                <w:b/>
                <w:sz w:val="20"/>
                <w:szCs w:val="20"/>
              </w:rPr>
              <w:t>Žmogaus sauga</w:t>
            </w:r>
          </w:p>
        </w:tc>
        <w:tc>
          <w:tcPr>
            <w:tcW w:w="880" w:type="dxa"/>
            <w:shd w:val="clear" w:color="auto" w:fill="D9D9D9"/>
          </w:tcPr>
          <w:p w:rsidR="00AB0B38" w:rsidRPr="00945389" w:rsidRDefault="00AB0B38" w:rsidP="00C21F40">
            <w:pPr>
              <w:pStyle w:val="prastasis1"/>
              <w:tabs>
                <w:tab w:val="left" w:pos="720"/>
              </w:tabs>
              <w:spacing w:before="40" w:after="120"/>
              <w:jc w:val="center"/>
            </w:pPr>
            <w:r>
              <w:rPr>
                <w:sz w:val="20"/>
                <w:szCs w:val="20"/>
              </w:rPr>
              <w:t>0,5</w:t>
            </w:r>
          </w:p>
        </w:tc>
        <w:tc>
          <w:tcPr>
            <w:tcW w:w="880" w:type="dxa"/>
            <w:shd w:val="clear" w:color="auto" w:fill="D9D9D9"/>
          </w:tcPr>
          <w:p w:rsidR="00AB0B38" w:rsidRPr="00945389" w:rsidRDefault="00AB0B38" w:rsidP="00C21F40">
            <w:pPr>
              <w:pStyle w:val="prastasis1"/>
              <w:tabs>
                <w:tab w:val="left" w:pos="720"/>
              </w:tabs>
              <w:spacing w:before="40" w:after="120"/>
              <w:jc w:val="center"/>
            </w:pPr>
            <w:r w:rsidRPr="00945389">
              <w:rPr>
                <w:sz w:val="20"/>
                <w:szCs w:val="20"/>
              </w:rPr>
              <w:t>-</w:t>
            </w:r>
          </w:p>
        </w:tc>
        <w:tc>
          <w:tcPr>
            <w:tcW w:w="881" w:type="dxa"/>
            <w:shd w:val="clear" w:color="auto" w:fill="D9D9D9"/>
          </w:tcPr>
          <w:p w:rsidR="00AB0B38" w:rsidRPr="00945389" w:rsidRDefault="00AB0B38" w:rsidP="00C21F40">
            <w:pPr>
              <w:pStyle w:val="prastasis1"/>
              <w:tabs>
                <w:tab w:val="left" w:pos="720"/>
              </w:tabs>
              <w:spacing w:before="40" w:after="120"/>
              <w:jc w:val="center"/>
            </w:pPr>
            <w:r w:rsidRPr="00945389">
              <w:rPr>
                <w:sz w:val="20"/>
                <w:szCs w:val="20"/>
              </w:rPr>
              <w:t>0,25</w:t>
            </w:r>
          </w:p>
        </w:tc>
        <w:tc>
          <w:tcPr>
            <w:tcW w:w="880" w:type="dxa"/>
            <w:shd w:val="clear" w:color="auto" w:fill="D9D9D9"/>
          </w:tcPr>
          <w:p w:rsidR="00AB0B38" w:rsidRPr="00945389" w:rsidRDefault="00AB0B38" w:rsidP="00C21F40">
            <w:pPr>
              <w:pStyle w:val="prastasis1"/>
              <w:tabs>
                <w:tab w:val="left" w:pos="720"/>
              </w:tabs>
              <w:spacing w:before="40" w:after="120"/>
              <w:jc w:val="center"/>
            </w:pPr>
            <w:r w:rsidRPr="00945389">
              <w:rPr>
                <w:sz w:val="20"/>
                <w:szCs w:val="20"/>
              </w:rPr>
              <w:t>-</w:t>
            </w:r>
          </w:p>
        </w:tc>
        <w:tc>
          <w:tcPr>
            <w:tcW w:w="880" w:type="dxa"/>
            <w:shd w:val="clear" w:color="auto" w:fill="D9D9D9"/>
          </w:tcPr>
          <w:p w:rsidR="00AB0B38" w:rsidRPr="00945389" w:rsidRDefault="00AB0B38" w:rsidP="00C21F40">
            <w:pPr>
              <w:pStyle w:val="prastasis1"/>
              <w:tabs>
                <w:tab w:val="left" w:pos="720"/>
              </w:tabs>
              <w:spacing w:before="40" w:after="120"/>
              <w:jc w:val="center"/>
            </w:pPr>
            <w:r w:rsidRPr="00945389">
              <w:rPr>
                <w:sz w:val="20"/>
                <w:szCs w:val="20"/>
              </w:rPr>
              <w:t>0,25</w:t>
            </w:r>
          </w:p>
        </w:tc>
        <w:tc>
          <w:tcPr>
            <w:tcW w:w="881" w:type="dxa"/>
            <w:shd w:val="clear" w:color="auto" w:fill="D9D9D9"/>
          </w:tcPr>
          <w:p w:rsidR="00AB0B38" w:rsidRPr="00945389" w:rsidRDefault="00AB0B38" w:rsidP="00C21F40">
            <w:pPr>
              <w:pStyle w:val="prastasis1"/>
              <w:tabs>
                <w:tab w:val="left" w:pos="720"/>
              </w:tabs>
              <w:spacing w:before="40" w:after="120"/>
              <w:jc w:val="center"/>
            </w:pPr>
            <w:r w:rsidRPr="00945389">
              <w:rPr>
                <w:sz w:val="20"/>
                <w:szCs w:val="20"/>
              </w:rPr>
              <w:t>-</w:t>
            </w:r>
          </w:p>
        </w:tc>
      </w:tr>
      <w:tr w:rsidR="00AB0B38" w:rsidRPr="00945389" w:rsidTr="00C21F40">
        <w:trPr>
          <w:trHeight w:val="160"/>
          <w:jc w:val="center"/>
        </w:trPr>
        <w:tc>
          <w:tcPr>
            <w:tcW w:w="9888" w:type="dxa"/>
            <w:gridSpan w:val="7"/>
            <w:shd w:val="clear" w:color="auto" w:fill="E6E6E6"/>
          </w:tcPr>
          <w:p w:rsidR="00AB0B38" w:rsidRPr="00945389" w:rsidRDefault="00AB0B38" w:rsidP="00C21F40">
            <w:pPr>
              <w:pStyle w:val="prastasis1"/>
              <w:tabs>
                <w:tab w:val="left" w:pos="720"/>
              </w:tabs>
              <w:spacing w:before="40" w:after="120"/>
              <w:jc w:val="center"/>
            </w:pPr>
            <w:r w:rsidRPr="00945389">
              <w:rPr>
                <w:b/>
                <w:sz w:val="20"/>
                <w:szCs w:val="20"/>
              </w:rPr>
              <w:t>Pasirenkamieji dalykai</w:t>
            </w:r>
          </w:p>
        </w:tc>
      </w:tr>
      <w:tr w:rsidR="00AB0B38" w:rsidRPr="00945389" w:rsidTr="00C21F40">
        <w:trPr>
          <w:trHeight w:val="160"/>
          <w:jc w:val="center"/>
        </w:trPr>
        <w:tc>
          <w:tcPr>
            <w:tcW w:w="4606" w:type="dxa"/>
          </w:tcPr>
          <w:p w:rsidR="00AB0B38" w:rsidRPr="00945389" w:rsidRDefault="00AB0B38" w:rsidP="00635F9C">
            <w:pPr>
              <w:pStyle w:val="prastasis1"/>
              <w:tabs>
                <w:tab w:val="left" w:pos="720"/>
              </w:tabs>
              <w:spacing w:before="40" w:after="120"/>
            </w:pPr>
            <w:r w:rsidRPr="00945389">
              <w:rPr>
                <w:sz w:val="20"/>
                <w:szCs w:val="20"/>
              </w:rPr>
              <w:t>Ekonomika ir verslumas</w:t>
            </w:r>
          </w:p>
        </w:tc>
        <w:tc>
          <w:tcPr>
            <w:tcW w:w="880" w:type="dxa"/>
          </w:tcPr>
          <w:p w:rsidR="00AB0B38" w:rsidRPr="00945389" w:rsidRDefault="00D43666" w:rsidP="00C21F40">
            <w:pPr>
              <w:pStyle w:val="prastasis1"/>
              <w:tabs>
                <w:tab w:val="left" w:pos="720"/>
              </w:tabs>
              <w:spacing w:before="40" w:after="120"/>
              <w:jc w:val="center"/>
            </w:pPr>
            <w:r w:rsidRPr="00945389">
              <w:rPr>
                <w:sz w:val="20"/>
                <w:szCs w:val="20"/>
              </w:rPr>
              <w:t>4</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w:t>
            </w:r>
          </w:p>
        </w:tc>
        <w:tc>
          <w:tcPr>
            <w:tcW w:w="881" w:type="dxa"/>
          </w:tcPr>
          <w:p w:rsidR="00AB0B38" w:rsidRPr="00945389" w:rsidRDefault="00D43666" w:rsidP="00D43666">
            <w:pPr>
              <w:pStyle w:val="prastasis1"/>
              <w:tabs>
                <w:tab w:val="left" w:pos="720"/>
              </w:tabs>
              <w:spacing w:before="40" w:after="120"/>
              <w:jc w:val="center"/>
            </w:pPr>
            <w:r w:rsidRPr="00945389">
              <w:rPr>
                <w:sz w:val="20"/>
                <w:szCs w:val="20"/>
              </w:rPr>
              <w:t>2</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2</w:t>
            </w:r>
          </w:p>
        </w:tc>
        <w:tc>
          <w:tcPr>
            <w:tcW w:w="881" w:type="dxa"/>
          </w:tcPr>
          <w:p w:rsidR="00AB0B38" w:rsidRPr="00945389" w:rsidRDefault="00AB0B38" w:rsidP="00C21F40">
            <w:pPr>
              <w:pStyle w:val="prastasis1"/>
              <w:tabs>
                <w:tab w:val="left" w:pos="720"/>
              </w:tabs>
              <w:spacing w:before="40" w:after="120"/>
              <w:jc w:val="center"/>
            </w:pPr>
            <w:r w:rsidRPr="00945389">
              <w:rPr>
                <w:sz w:val="20"/>
                <w:szCs w:val="20"/>
              </w:rPr>
              <w:t>-</w:t>
            </w:r>
          </w:p>
        </w:tc>
      </w:tr>
      <w:tr w:rsidR="00AB0B38" w:rsidRPr="00945389" w:rsidTr="00C21F40">
        <w:trPr>
          <w:trHeight w:val="160"/>
          <w:jc w:val="center"/>
        </w:trPr>
        <w:tc>
          <w:tcPr>
            <w:tcW w:w="4606" w:type="dxa"/>
          </w:tcPr>
          <w:p w:rsidR="00AB0B38" w:rsidRPr="00945389" w:rsidRDefault="00AB0B38" w:rsidP="00D43666">
            <w:pPr>
              <w:pStyle w:val="prastasis1"/>
              <w:tabs>
                <w:tab w:val="left" w:pos="720"/>
              </w:tabs>
              <w:spacing w:before="40" w:after="120"/>
            </w:pPr>
            <w:r w:rsidRPr="00945389">
              <w:rPr>
                <w:sz w:val="20"/>
                <w:szCs w:val="20"/>
              </w:rPr>
              <w:t>Teisė</w:t>
            </w:r>
          </w:p>
        </w:tc>
        <w:tc>
          <w:tcPr>
            <w:tcW w:w="880" w:type="dxa"/>
          </w:tcPr>
          <w:p w:rsidR="00AB0B38" w:rsidRPr="00945389" w:rsidRDefault="00D43666" w:rsidP="00D43666">
            <w:pPr>
              <w:pStyle w:val="prastasis1"/>
              <w:tabs>
                <w:tab w:val="left" w:pos="720"/>
              </w:tabs>
              <w:spacing w:before="40" w:after="120"/>
              <w:jc w:val="center"/>
            </w:pPr>
            <w:r w:rsidRPr="00945389">
              <w:rPr>
                <w:sz w:val="20"/>
                <w:szCs w:val="20"/>
              </w:rPr>
              <w:t>2</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w:t>
            </w:r>
          </w:p>
        </w:tc>
        <w:tc>
          <w:tcPr>
            <w:tcW w:w="881" w:type="dxa"/>
          </w:tcPr>
          <w:p w:rsidR="00AB0B38" w:rsidRPr="00945389" w:rsidRDefault="00D43666" w:rsidP="00D43666">
            <w:pPr>
              <w:pStyle w:val="prastasis1"/>
              <w:tabs>
                <w:tab w:val="left" w:pos="720"/>
              </w:tabs>
              <w:spacing w:before="40" w:after="120"/>
              <w:jc w:val="center"/>
            </w:pPr>
            <w:r>
              <w:rPr>
                <w:sz w:val="20"/>
                <w:szCs w:val="20"/>
              </w:rPr>
              <w:t>1</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1</w:t>
            </w:r>
          </w:p>
        </w:tc>
        <w:tc>
          <w:tcPr>
            <w:tcW w:w="881" w:type="dxa"/>
          </w:tcPr>
          <w:p w:rsidR="00AB0B38" w:rsidRPr="00945389" w:rsidRDefault="00AB0B38" w:rsidP="00C21F40">
            <w:pPr>
              <w:pStyle w:val="prastasis1"/>
              <w:tabs>
                <w:tab w:val="left" w:pos="720"/>
              </w:tabs>
              <w:spacing w:before="40" w:after="120"/>
              <w:jc w:val="center"/>
            </w:pPr>
            <w:r w:rsidRPr="00945389">
              <w:rPr>
                <w:sz w:val="20"/>
                <w:szCs w:val="20"/>
              </w:rPr>
              <w:t>-</w:t>
            </w:r>
          </w:p>
        </w:tc>
      </w:tr>
      <w:tr w:rsidR="00AB0B38" w:rsidRPr="00945389" w:rsidTr="00C21F40">
        <w:trPr>
          <w:trHeight w:val="160"/>
          <w:jc w:val="center"/>
        </w:trPr>
        <w:tc>
          <w:tcPr>
            <w:tcW w:w="4606" w:type="dxa"/>
          </w:tcPr>
          <w:p w:rsidR="00AB0B38" w:rsidRPr="00945389" w:rsidRDefault="00AB0B38" w:rsidP="00635F9C">
            <w:pPr>
              <w:pStyle w:val="prastasis1"/>
              <w:tabs>
                <w:tab w:val="left" w:pos="720"/>
              </w:tabs>
              <w:spacing w:before="40" w:after="120"/>
            </w:pPr>
            <w:r w:rsidRPr="00945389">
              <w:rPr>
                <w:sz w:val="20"/>
                <w:szCs w:val="20"/>
              </w:rPr>
              <w:t>Braižyba</w:t>
            </w:r>
          </w:p>
        </w:tc>
        <w:tc>
          <w:tcPr>
            <w:tcW w:w="880" w:type="dxa"/>
          </w:tcPr>
          <w:p w:rsidR="00AB0B38" w:rsidRPr="00945389" w:rsidRDefault="00E267C2" w:rsidP="00C21F40">
            <w:pPr>
              <w:pStyle w:val="prastasis1"/>
              <w:tabs>
                <w:tab w:val="left" w:pos="720"/>
              </w:tabs>
              <w:spacing w:before="40" w:after="120"/>
              <w:jc w:val="center"/>
            </w:pPr>
            <w:r>
              <w:rPr>
                <w:sz w:val="20"/>
                <w:szCs w:val="20"/>
              </w:rPr>
              <w:t>2</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w:t>
            </w:r>
          </w:p>
        </w:tc>
        <w:tc>
          <w:tcPr>
            <w:tcW w:w="881" w:type="dxa"/>
          </w:tcPr>
          <w:p w:rsidR="00AB0B38" w:rsidRPr="00945389" w:rsidRDefault="00AB0B38" w:rsidP="00C21F40">
            <w:pPr>
              <w:pStyle w:val="prastasis1"/>
              <w:tabs>
                <w:tab w:val="left" w:pos="720"/>
              </w:tabs>
              <w:spacing w:before="40" w:after="120"/>
              <w:jc w:val="center"/>
            </w:pPr>
            <w:r w:rsidRPr="00945389">
              <w:rPr>
                <w:sz w:val="20"/>
                <w:szCs w:val="20"/>
              </w:rPr>
              <w:t>1</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w:t>
            </w:r>
          </w:p>
        </w:tc>
        <w:tc>
          <w:tcPr>
            <w:tcW w:w="880" w:type="dxa"/>
          </w:tcPr>
          <w:p w:rsidR="00AB0B38" w:rsidRPr="00945389" w:rsidRDefault="00E267C2" w:rsidP="00E267C2">
            <w:pPr>
              <w:pStyle w:val="prastasis1"/>
              <w:tabs>
                <w:tab w:val="left" w:pos="720"/>
              </w:tabs>
              <w:spacing w:before="40" w:after="120"/>
              <w:jc w:val="center"/>
            </w:pPr>
            <w:r>
              <w:rPr>
                <w:sz w:val="20"/>
                <w:szCs w:val="20"/>
              </w:rPr>
              <w:t>1</w:t>
            </w:r>
          </w:p>
        </w:tc>
        <w:tc>
          <w:tcPr>
            <w:tcW w:w="881" w:type="dxa"/>
          </w:tcPr>
          <w:p w:rsidR="00AB0B38" w:rsidRPr="00945389" w:rsidRDefault="00AB0B38" w:rsidP="00C21F40">
            <w:pPr>
              <w:pStyle w:val="prastasis1"/>
              <w:tabs>
                <w:tab w:val="left" w:pos="720"/>
              </w:tabs>
              <w:spacing w:before="40" w:after="120"/>
              <w:jc w:val="center"/>
            </w:pPr>
            <w:r w:rsidRPr="00945389">
              <w:rPr>
                <w:sz w:val="20"/>
                <w:szCs w:val="20"/>
              </w:rPr>
              <w:t>-</w:t>
            </w:r>
          </w:p>
        </w:tc>
      </w:tr>
      <w:tr w:rsidR="00AB0B38" w:rsidRPr="00945389" w:rsidTr="00C21F40">
        <w:trPr>
          <w:trHeight w:val="160"/>
          <w:jc w:val="center"/>
        </w:trPr>
        <w:tc>
          <w:tcPr>
            <w:tcW w:w="4606" w:type="dxa"/>
          </w:tcPr>
          <w:p w:rsidR="00AB0B38" w:rsidRPr="00945389" w:rsidRDefault="00AB0B38" w:rsidP="00635F9C">
            <w:pPr>
              <w:pStyle w:val="prastasis1"/>
              <w:tabs>
                <w:tab w:val="left" w:pos="720"/>
              </w:tabs>
              <w:spacing w:before="40" w:after="120"/>
            </w:pPr>
            <w:r w:rsidRPr="00945389">
              <w:rPr>
                <w:sz w:val="20"/>
                <w:szCs w:val="20"/>
              </w:rPr>
              <w:t>Medicinos biologija</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1</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w:t>
            </w:r>
          </w:p>
        </w:tc>
        <w:tc>
          <w:tcPr>
            <w:tcW w:w="881" w:type="dxa"/>
          </w:tcPr>
          <w:p w:rsidR="00AB0B38" w:rsidRPr="00945389" w:rsidRDefault="00AB0B38" w:rsidP="00C21F40">
            <w:pPr>
              <w:pStyle w:val="prastasis1"/>
              <w:tabs>
                <w:tab w:val="left" w:pos="720"/>
              </w:tabs>
              <w:spacing w:before="40" w:after="120"/>
              <w:jc w:val="center"/>
            </w:pPr>
            <w:r w:rsidRPr="00945389">
              <w:rPr>
                <w:sz w:val="20"/>
                <w:szCs w:val="20"/>
              </w:rPr>
              <w:t>1</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w:t>
            </w:r>
          </w:p>
        </w:tc>
        <w:tc>
          <w:tcPr>
            <w:tcW w:w="881" w:type="dxa"/>
          </w:tcPr>
          <w:p w:rsidR="00AB0B38" w:rsidRPr="00945389" w:rsidRDefault="00AB0B38" w:rsidP="00C21F40">
            <w:pPr>
              <w:pStyle w:val="prastasis1"/>
              <w:tabs>
                <w:tab w:val="left" w:pos="720"/>
              </w:tabs>
              <w:spacing w:before="40" w:after="120"/>
              <w:jc w:val="center"/>
            </w:pPr>
            <w:r w:rsidRPr="00945389">
              <w:rPr>
                <w:sz w:val="20"/>
                <w:szCs w:val="20"/>
              </w:rPr>
              <w:t>-</w:t>
            </w:r>
          </w:p>
        </w:tc>
      </w:tr>
      <w:tr w:rsidR="00AB0B38" w:rsidRPr="00945389" w:rsidTr="00C21F40">
        <w:trPr>
          <w:trHeight w:val="160"/>
          <w:jc w:val="center"/>
        </w:trPr>
        <w:tc>
          <w:tcPr>
            <w:tcW w:w="4606" w:type="dxa"/>
          </w:tcPr>
          <w:p w:rsidR="00AB0B38" w:rsidRPr="00945389" w:rsidRDefault="00AB0B38" w:rsidP="00635F9C">
            <w:pPr>
              <w:pStyle w:val="prastasis1"/>
              <w:tabs>
                <w:tab w:val="left" w:pos="720"/>
              </w:tabs>
              <w:spacing w:before="40" w:after="120"/>
            </w:pPr>
            <w:r w:rsidRPr="00945389">
              <w:rPr>
                <w:sz w:val="20"/>
                <w:szCs w:val="20"/>
              </w:rPr>
              <w:t>Įdomioji istorija</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1</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w:t>
            </w:r>
          </w:p>
        </w:tc>
        <w:tc>
          <w:tcPr>
            <w:tcW w:w="881" w:type="dxa"/>
          </w:tcPr>
          <w:p w:rsidR="00AB0B38" w:rsidRPr="00945389" w:rsidRDefault="002D3E95" w:rsidP="002D3E95">
            <w:pPr>
              <w:pStyle w:val="prastasis1"/>
              <w:tabs>
                <w:tab w:val="left" w:pos="720"/>
              </w:tabs>
              <w:spacing w:before="40" w:after="120"/>
              <w:jc w:val="center"/>
            </w:pPr>
            <w:r>
              <w:rPr>
                <w:sz w:val="20"/>
                <w:szCs w:val="20"/>
              </w:rPr>
              <w:t>1</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w:t>
            </w:r>
          </w:p>
        </w:tc>
        <w:tc>
          <w:tcPr>
            <w:tcW w:w="880" w:type="dxa"/>
          </w:tcPr>
          <w:p w:rsidR="00AB0B38" w:rsidRPr="00945389" w:rsidRDefault="002D3E95" w:rsidP="00C21F40">
            <w:pPr>
              <w:pStyle w:val="prastasis1"/>
              <w:tabs>
                <w:tab w:val="left" w:pos="720"/>
              </w:tabs>
              <w:spacing w:before="40" w:after="120"/>
              <w:jc w:val="center"/>
            </w:pPr>
            <w:r>
              <w:t>-</w:t>
            </w:r>
          </w:p>
        </w:tc>
        <w:tc>
          <w:tcPr>
            <w:tcW w:w="881" w:type="dxa"/>
          </w:tcPr>
          <w:p w:rsidR="00AB0B38" w:rsidRPr="00945389" w:rsidRDefault="00AB0B38" w:rsidP="00C21F40">
            <w:pPr>
              <w:pStyle w:val="prastasis1"/>
              <w:tabs>
                <w:tab w:val="left" w:pos="720"/>
              </w:tabs>
              <w:spacing w:before="40" w:after="120"/>
              <w:jc w:val="center"/>
            </w:pPr>
            <w:r w:rsidRPr="00945389">
              <w:rPr>
                <w:sz w:val="20"/>
                <w:szCs w:val="20"/>
              </w:rPr>
              <w:t>-</w:t>
            </w:r>
          </w:p>
        </w:tc>
      </w:tr>
      <w:tr w:rsidR="00AB0B38" w:rsidRPr="00945389" w:rsidTr="00C21F40">
        <w:trPr>
          <w:trHeight w:val="160"/>
          <w:jc w:val="center"/>
        </w:trPr>
        <w:tc>
          <w:tcPr>
            <w:tcW w:w="4606" w:type="dxa"/>
          </w:tcPr>
          <w:p w:rsidR="00AB0B38" w:rsidRPr="00945389" w:rsidRDefault="00AB0B38" w:rsidP="00635F9C">
            <w:pPr>
              <w:pStyle w:val="prastasis1"/>
              <w:tabs>
                <w:tab w:val="left" w:pos="720"/>
              </w:tabs>
              <w:spacing w:before="40" w:after="120"/>
            </w:pPr>
            <w:r w:rsidRPr="00945389">
              <w:rPr>
                <w:sz w:val="20"/>
                <w:szCs w:val="20"/>
              </w:rPr>
              <w:t>Vokiečių kalba pradedantiesiems</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4</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w:t>
            </w:r>
          </w:p>
        </w:tc>
        <w:tc>
          <w:tcPr>
            <w:tcW w:w="881" w:type="dxa"/>
          </w:tcPr>
          <w:p w:rsidR="00AB0B38" w:rsidRPr="00945389" w:rsidRDefault="00AB0B38" w:rsidP="00C21F40">
            <w:pPr>
              <w:pStyle w:val="prastasis1"/>
              <w:tabs>
                <w:tab w:val="left" w:pos="720"/>
              </w:tabs>
              <w:spacing w:before="40" w:after="120"/>
              <w:jc w:val="center"/>
            </w:pPr>
            <w:r w:rsidRPr="00945389">
              <w:rPr>
                <w:sz w:val="20"/>
                <w:szCs w:val="20"/>
              </w:rPr>
              <w:t>2</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w:t>
            </w:r>
          </w:p>
        </w:tc>
        <w:tc>
          <w:tcPr>
            <w:tcW w:w="880" w:type="dxa"/>
          </w:tcPr>
          <w:p w:rsidR="00AB0B38" w:rsidRPr="00945389" w:rsidRDefault="00AB0B38" w:rsidP="00C21F40">
            <w:pPr>
              <w:pStyle w:val="prastasis1"/>
              <w:tabs>
                <w:tab w:val="left" w:pos="720"/>
              </w:tabs>
              <w:spacing w:before="40" w:after="120"/>
              <w:jc w:val="center"/>
            </w:pPr>
            <w:r w:rsidRPr="00945389">
              <w:rPr>
                <w:sz w:val="20"/>
                <w:szCs w:val="20"/>
              </w:rPr>
              <w:t>2</w:t>
            </w:r>
          </w:p>
        </w:tc>
        <w:tc>
          <w:tcPr>
            <w:tcW w:w="881" w:type="dxa"/>
          </w:tcPr>
          <w:p w:rsidR="00AB0B38" w:rsidRPr="00945389" w:rsidRDefault="00AB0B38" w:rsidP="00C21F40">
            <w:pPr>
              <w:pStyle w:val="prastasis1"/>
              <w:tabs>
                <w:tab w:val="left" w:pos="720"/>
              </w:tabs>
              <w:spacing w:before="40" w:after="120"/>
              <w:jc w:val="center"/>
            </w:pPr>
            <w:r w:rsidRPr="00945389">
              <w:rPr>
                <w:sz w:val="20"/>
                <w:szCs w:val="20"/>
              </w:rPr>
              <w:t>-</w:t>
            </w:r>
          </w:p>
        </w:tc>
      </w:tr>
      <w:tr w:rsidR="00E267C2" w:rsidRPr="00945389" w:rsidTr="00C21F40">
        <w:trPr>
          <w:trHeight w:val="160"/>
          <w:jc w:val="center"/>
        </w:trPr>
        <w:tc>
          <w:tcPr>
            <w:tcW w:w="4606" w:type="dxa"/>
          </w:tcPr>
          <w:p w:rsidR="00E267C2" w:rsidRPr="00945389" w:rsidRDefault="00E267C2" w:rsidP="00635F9C">
            <w:pPr>
              <w:pStyle w:val="prastasis1"/>
              <w:tabs>
                <w:tab w:val="left" w:pos="720"/>
              </w:tabs>
              <w:spacing w:before="40" w:after="120"/>
              <w:rPr>
                <w:sz w:val="20"/>
                <w:szCs w:val="20"/>
              </w:rPr>
            </w:pPr>
            <w:r>
              <w:rPr>
                <w:sz w:val="20"/>
                <w:szCs w:val="20"/>
              </w:rPr>
              <w:t>Psichologija</w:t>
            </w:r>
          </w:p>
        </w:tc>
        <w:tc>
          <w:tcPr>
            <w:tcW w:w="880" w:type="dxa"/>
          </w:tcPr>
          <w:p w:rsidR="00E267C2" w:rsidRPr="00945389" w:rsidRDefault="00D43666" w:rsidP="00D43666">
            <w:pPr>
              <w:pStyle w:val="prastasis1"/>
              <w:tabs>
                <w:tab w:val="left" w:pos="720"/>
              </w:tabs>
              <w:spacing w:before="40" w:after="120"/>
              <w:jc w:val="center"/>
              <w:rPr>
                <w:sz w:val="20"/>
                <w:szCs w:val="20"/>
              </w:rPr>
            </w:pPr>
            <w:r>
              <w:rPr>
                <w:sz w:val="20"/>
                <w:szCs w:val="20"/>
              </w:rPr>
              <w:t>2</w:t>
            </w:r>
          </w:p>
        </w:tc>
        <w:tc>
          <w:tcPr>
            <w:tcW w:w="880" w:type="dxa"/>
          </w:tcPr>
          <w:p w:rsidR="00E267C2" w:rsidRPr="00945389" w:rsidRDefault="00E267C2" w:rsidP="00C21F40">
            <w:pPr>
              <w:pStyle w:val="prastasis1"/>
              <w:tabs>
                <w:tab w:val="left" w:pos="720"/>
              </w:tabs>
              <w:spacing w:before="40" w:after="120"/>
              <w:jc w:val="center"/>
              <w:rPr>
                <w:sz w:val="20"/>
                <w:szCs w:val="20"/>
              </w:rPr>
            </w:pPr>
            <w:r>
              <w:rPr>
                <w:sz w:val="20"/>
                <w:szCs w:val="20"/>
              </w:rPr>
              <w:t>-</w:t>
            </w:r>
          </w:p>
        </w:tc>
        <w:tc>
          <w:tcPr>
            <w:tcW w:w="881" w:type="dxa"/>
          </w:tcPr>
          <w:p w:rsidR="00E267C2" w:rsidRPr="00945389" w:rsidRDefault="00E267C2" w:rsidP="00C21F40">
            <w:pPr>
              <w:pStyle w:val="prastasis1"/>
              <w:tabs>
                <w:tab w:val="left" w:pos="720"/>
              </w:tabs>
              <w:spacing w:before="40" w:after="120"/>
              <w:jc w:val="center"/>
              <w:rPr>
                <w:sz w:val="20"/>
                <w:szCs w:val="20"/>
              </w:rPr>
            </w:pPr>
            <w:r>
              <w:rPr>
                <w:sz w:val="20"/>
                <w:szCs w:val="20"/>
              </w:rPr>
              <w:t>1</w:t>
            </w:r>
          </w:p>
        </w:tc>
        <w:tc>
          <w:tcPr>
            <w:tcW w:w="880" w:type="dxa"/>
          </w:tcPr>
          <w:p w:rsidR="00E267C2" w:rsidRPr="00945389" w:rsidRDefault="00E267C2" w:rsidP="00C21F40">
            <w:pPr>
              <w:pStyle w:val="prastasis1"/>
              <w:tabs>
                <w:tab w:val="left" w:pos="720"/>
              </w:tabs>
              <w:spacing w:before="40" w:after="120"/>
              <w:jc w:val="center"/>
              <w:rPr>
                <w:sz w:val="20"/>
                <w:szCs w:val="20"/>
              </w:rPr>
            </w:pPr>
            <w:r>
              <w:rPr>
                <w:sz w:val="20"/>
                <w:szCs w:val="20"/>
              </w:rPr>
              <w:t>-</w:t>
            </w:r>
          </w:p>
        </w:tc>
        <w:tc>
          <w:tcPr>
            <w:tcW w:w="880" w:type="dxa"/>
          </w:tcPr>
          <w:p w:rsidR="00E267C2" w:rsidRPr="00945389" w:rsidRDefault="00D43666" w:rsidP="00C21F40">
            <w:pPr>
              <w:pStyle w:val="prastasis1"/>
              <w:tabs>
                <w:tab w:val="left" w:pos="720"/>
              </w:tabs>
              <w:spacing w:before="40" w:after="120"/>
              <w:jc w:val="center"/>
              <w:rPr>
                <w:sz w:val="20"/>
                <w:szCs w:val="20"/>
              </w:rPr>
            </w:pPr>
            <w:r>
              <w:rPr>
                <w:sz w:val="20"/>
                <w:szCs w:val="20"/>
              </w:rPr>
              <w:t>1</w:t>
            </w:r>
          </w:p>
        </w:tc>
        <w:tc>
          <w:tcPr>
            <w:tcW w:w="881" w:type="dxa"/>
          </w:tcPr>
          <w:p w:rsidR="00E267C2" w:rsidRPr="00945389" w:rsidRDefault="00E267C2" w:rsidP="00C21F40">
            <w:pPr>
              <w:pStyle w:val="prastasis1"/>
              <w:tabs>
                <w:tab w:val="left" w:pos="720"/>
              </w:tabs>
              <w:spacing w:before="40" w:after="120"/>
              <w:jc w:val="center"/>
              <w:rPr>
                <w:sz w:val="20"/>
                <w:szCs w:val="20"/>
              </w:rPr>
            </w:pPr>
            <w:r>
              <w:rPr>
                <w:sz w:val="20"/>
                <w:szCs w:val="20"/>
              </w:rPr>
              <w:t>-</w:t>
            </w:r>
          </w:p>
        </w:tc>
      </w:tr>
      <w:tr w:rsidR="00E267C2" w:rsidRPr="00945389" w:rsidTr="00C21F40">
        <w:trPr>
          <w:trHeight w:val="160"/>
          <w:jc w:val="center"/>
        </w:trPr>
        <w:tc>
          <w:tcPr>
            <w:tcW w:w="4606" w:type="dxa"/>
          </w:tcPr>
          <w:p w:rsidR="00E267C2" w:rsidRDefault="002D3E95" w:rsidP="00635F9C">
            <w:pPr>
              <w:pStyle w:val="prastasis1"/>
              <w:tabs>
                <w:tab w:val="left" w:pos="720"/>
              </w:tabs>
              <w:spacing w:before="40" w:after="120"/>
              <w:rPr>
                <w:sz w:val="20"/>
                <w:szCs w:val="20"/>
              </w:rPr>
            </w:pPr>
            <w:r>
              <w:rPr>
                <w:sz w:val="20"/>
                <w:szCs w:val="20"/>
              </w:rPr>
              <w:t>Kūrybinės technologijos</w:t>
            </w:r>
          </w:p>
        </w:tc>
        <w:tc>
          <w:tcPr>
            <w:tcW w:w="880" w:type="dxa"/>
          </w:tcPr>
          <w:p w:rsidR="00E267C2" w:rsidRDefault="00D43666" w:rsidP="00D43666">
            <w:pPr>
              <w:pStyle w:val="prastasis1"/>
              <w:tabs>
                <w:tab w:val="left" w:pos="720"/>
              </w:tabs>
              <w:spacing w:before="40" w:after="120"/>
              <w:jc w:val="center"/>
              <w:rPr>
                <w:sz w:val="20"/>
                <w:szCs w:val="20"/>
              </w:rPr>
            </w:pPr>
            <w:r>
              <w:rPr>
                <w:sz w:val="20"/>
                <w:szCs w:val="20"/>
              </w:rPr>
              <w:t>2</w:t>
            </w:r>
          </w:p>
        </w:tc>
        <w:tc>
          <w:tcPr>
            <w:tcW w:w="880" w:type="dxa"/>
          </w:tcPr>
          <w:p w:rsidR="00E267C2" w:rsidRDefault="002D3E95" w:rsidP="00C21F40">
            <w:pPr>
              <w:pStyle w:val="prastasis1"/>
              <w:tabs>
                <w:tab w:val="left" w:pos="720"/>
              </w:tabs>
              <w:spacing w:before="40" w:after="120"/>
              <w:jc w:val="center"/>
              <w:rPr>
                <w:sz w:val="20"/>
                <w:szCs w:val="20"/>
              </w:rPr>
            </w:pPr>
            <w:r>
              <w:rPr>
                <w:sz w:val="20"/>
                <w:szCs w:val="20"/>
              </w:rPr>
              <w:t>-</w:t>
            </w:r>
          </w:p>
        </w:tc>
        <w:tc>
          <w:tcPr>
            <w:tcW w:w="881" w:type="dxa"/>
          </w:tcPr>
          <w:p w:rsidR="00E267C2" w:rsidRDefault="002D3E95" w:rsidP="002D3E95">
            <w:pPr>
              <w:pStyle w:val="prastasis1"/>
              <w:tabs>
                <w:tab w:val="left" w:pos="720"/>
              </w:tabs>
              <w:spacing w:before="40" w:after="120"/>
              <w:jc w:val="center"/>
              <w:rPr>
                <w:sz w:val="20"/>
                <w:szCs w:val="20"/>
              </w:rPr>
            </w:pPr>
            <w:r>
              <w:rPr>
                <w:sz w:val="20"/>
                <w:szCs w:val="20"/>
              </w:rPr>
              <w:t>1</w:t>
            </w:r>
          </w:p>
        </w:tc>
        <w:tc>
          <w:tcPr>
            <w:tcW w:w="880" w:type="dxa"/>
          </w:tcPr>
          <w:p w:rsidR="00E267C2" w:rsidRDefault="002D3E95" w:rsidP="00C21F40">
            <w:pPr>
              <w:pStyle w:val="prastasis1"/>
              <w:tabs>
                <w:tab w:val="left" w:pos="720"/>
              </w:tabs>
              <w:spacing w:before="40" w:after="120"/>
              <w:jc w:val="center"/>
              <w:rPr>
                <w:sz w:val="20"/>
                <w:szCs w:val="20"/>
              </w:rPr>
            </w:pPr>
            <w:r>
              <w:rPr>
                <w:sz w:val="20"/>
                <w:szCs w:val="20"/>
              </w:rPr>
              <w:t>-</w:t>
            </w:r>
          </w:p>
        </w:tc>
        <w:tc>
          <w:tcPr>
            <w:tcW w:w="880" w:type="dxa"/>
          </w:tcPr>
          <w:p w:rsidR="00E267C2" w:rsidRDefault="00D43666" w:rsidP="00D43666">
            <w:pPr>
              <w:pStyle w:val="prastasis1"/>
              <w:tabs>
                <w:tab w:val="left" w:pos="720"/>
              </w:tabs>
              <w:spacing w:before="40" w:after="120"/>
              <w:jc w:val="center"/>
              <w:rPr>
                <w:sz w:val="20"/>
                <w:szCs w:val="20"/>
              </w:rPr>
            </w:pPr>
            <w:r>
              <w:rPr>
                <w:sz w:val="20"/>
                <w:szCs w:val="20"/>
              </w:rPr>
              <w:t>1</w:t>
            </w:r>
          </w:p>
        </w:tc>
        <w:tc>
          <w:tcPr>
            <w:tcW w:w="881" w:type="dxa"/>
          </w:tcPr>
          <w:p w:rsidR="00E267C2" w:rsidRDefault="002D3E95" w:rsidP="00C21F40">
            <w:pPr>
              <w:pStyle w:val="prastasis1"/>
              <w:tabs>
                <w:tab w:val="left" w:pos="720"/>
              </w:tabs>
              <w:spacing w:before="40" w:after="120"/>
              <w:jc w:val="center"/>
              <w:rPr>
                <w:sz w:val="20"/>
                <w:szCs w:val="20"/>
              </w:rPr>
            </w:pPr>
            <w:r>
              <w:rPr>
                <w:sz w:val="20"/>
                <w:szCs w:val="20"/>
              </w:rPr>
              <w:t>-</w:t>
            </w:r>
          </w:p>
        </w:tc>
      </w:tr>
      <w:tr w:rsidR="00D43666" w:rsidRPr="00945389" w:rsidTr="00C21F40">
        <w:trPr>
          <w:trHeight w:val="160"/>
          <w:jc w:val="center"/>
        </w:trPr>
        <w:tc>
          <w:tcPr>
            <w:tcW w:w="4606" w:type="dxa"/>
          </w:tcPr>
          <w:p w:rsidR="00D43666" w:rsidRPr="00D43666" w:rsidRDefault="00D43666" w:rsidP="00635F9C">
            <w:pPr>
              <w:pStyle w:val="prastasis1"/>
              <w:tabs>
                <w:tab w:val="left" w:pos="720"/>
              </w:tabs>
              <w:spacing w:before="40" w:after="120"/>
              <w:rPr>
                <w:sz w:val="20"/>
                <w:szCs w:val="20"/>
              </w:rPr>
            </w:pPr>
            <w:r w:rsidRPr="00D43666">
              <w:rPr>
                <w:sz w:val="20"/>
                <w:szCs w:val="20"/>
              </w:rPr>
              <w:t>Lotyn</w:t>
            </w:r>
            <w:r w:rsidRPr="00D43666">
              <w:rPr>
                <w:rFonts w:eastAsia="Tahoma"/>
                <w:sz w:val="20"/>
                <w:szCs w:val="20"/>
              </w:rPr>
              <w:t>ų kalba</w:t>
            </w:r>
          </w:p>
        </w:tc>
        <w:tc>
          <w:tcPr>
            <w:tcW w:w="880" w:type="dxa"/>
          </w:tcPr>
          <w:p w:rsidR="00D43666" w:rsidRDefault="00D43666" w:rsidP="00D43666">
            <w:pPr>
              <w:pStyle w:val="prastasis1"/>
              <w:tabs>
                <w:tab w:val="left" w:pos="720"/>
              </w:tabs>
              <w:spacing w:before="40" w:after="120"/>
              <w:jc w:val="center"/>
              <w:rPr>
                <w:sz w:val="20"/>
                <w:szCs w:val="20"/>
              </w:rPr>
            </w:pPr>
            <w:r>
              <w:rPr>
                <w:sz w:val="20"/>
                <w:szCs w:val="20"/>
              </w:rPr>
              <w:t>2</w:t>
            </w:r>
          </w:p>
        </w:tc>
        <w:tc>
          <w:tcPr>
            <w:tcW w:w="880" w:type="dxa"/>
          </w:tcPr>
          <w:p w:rsidR="00D43666" w:rsidRDefault="00D43666" w:rsidP="00C21F40">
            <w:pPr>
              <w:pStyle w:val="prastasis1"/>
              <w:tabs>
                <w:tab w:val="left" w:pos="720"/>
              </w:tabs>
              <w:spacing w:before="40" w:after="120"/>
              <w:jc w:val="center"/>
              <w:rPr>
                <w:sz w:val="20"/>
                <w:szCs w:val="20"/>
              </w:rPr>
            </w:pPr>
            <w:r>
              <w:rPr>
                <w:sz w:val="20"/>
                <w:szCs w:val="20"/>
              </w:rPr>
              <w:t>-</w:t>
            </w:r>
          </w:p>
        </w:tc>
        <w:tc>
          <w:tcPr>
            <w:tcW w:w="881" w:type="dxa"/>
          </w:tcPr>
          <w:p w:rsidR="00D43666" w:rsidRDefault="00D43666" w:rsidP="002D3E95">
            <w:pPr>
              <w:pStyle w:val="prastasis1"/>
              <w:tabs>
                <w:tab w:val="left" w:pos="720"/>
              </w:tabs>
              <w:spacing w:before="40" w:after="120"/>
              <w:jc w:val="center"/>
              <w:rPr>
                <w:sz w:val="20"/>
                <w:szCs w:val="20"/>
              </w:rPr>
            </w:pPr>
            <w:r>
              <w:rPr>
                <w:sz w:val="20"/>
                <w:szCs w:val="20"/>
              </w:rPr>
              <w:t>1</w:t>
            </w:r>
          </w:p>
        </w:tc>
        <w:tc>
          <w:tcPr>
            <w:tcW w:w="880" w:type="dxa"/>
          </w:tcPr>
          <w:p w:rsidR="00D43666" w:rsidRDefault="00D43666" w:rsidP="00C21F40">
            <w:pPr>
              <w:pStyle w:val="prastasis1"/>
              <w:tabs>
                <w:tab w:val="left" w:pos="720"/>
              </w:tabs>
              <w:spacing w:before="40" w:after="120"/>
              <w:jc w:val="center"/>
              <w:rPr>
                <w:sz w:val="20"/>
                <w:szCs w:val="20"/>
              </w:rPr>
            </w:pPr>
            <w:r>
              <w:rPr>
                <w:sz w:val="20"/>
                <w:szCs w:val="20"/>
              </w:rPr>
              <w:t>-</w:t>
            </w:r>
          </w:p>
        </w:tc>
        <w:tc>
          <w:tcPr>
            <w:tcW w:w="880" w:type="dxa"/>
          </w:tcPr>
          <w:p w:rsidR="00D43666" w:rsidRDefault="00D43666" w:rsidP="00D43666">
            <w:pPr>
              <w:pStyle w:val="prastasis1"/>
              <w:tabs>
                <w:tab w:val="left" w:pos="720"/>
              </w:tabs>
              <w:spacing w:before="40" w:after="120"/>
              <w:jc w:val="center"/>
              <w:rPr>
                <w:sz w:val="20"/>
                <w:szCs w:val="20"/>
              </w:rPr>
            </w:pPr>
            <w:r>
              <w:rPr>
                <w:sz w:val="20"/>
                <w:szCs w:val="20"/>
              </w:rPr>
              <w:t>1</w:t>
            </w:r>
          </w:p>
        </w:tc>
        <w:tc>
          <w:tcPr>
            <w:tcW w:w="881" w:type="dxa"/>
          </w:tcPr>
          <w:p w:rsidR="00D43666" w:rsidRDefault="00D43666" w:rsidP="00C21F40">
            <w:pPr>
              <w:pStyle w:val="prastasis1"/>
              <w:tabs>
                <w:tab w:val="left" w:pos="720"/>
              </w:tabs>
              <w:spacing w:before="40" w:after="120"/>
              <w:jc w:val="center"/>
              <w:rPr>
                <w:sz w:val="20"/>
                <w:szCs w:val="20"/>
              </w:rPr>
            </w:pPr>
            <w:r>
              <w:rPr>
                <w:sz w:val="20"/>
                <w:szCs w:val="20"/>
              </w:rPr>
              <w:t>-</w:t>
            </w:r>
          </w:p>
        </w:tc>
      </w:tr>
    </w:tbl>
    <w:p w:rsidR="00562B44" w:rsidRDefault="00562B44" w:rsidP="00AB0B38">
      <w:pPr>
        <w:pStyle w:val="prastasis1"/>
        <w:spacing w:after="120"/>
        <w:ind w:firstLine="709"/>
        <w:jc w:val="both"/>
        <w:rPr>
          <w:rFonts w:eastAsia="Tahoma"/>
        </w:rPr>
      </w:pPr>
    </w:p>
    <w:p w:rsidR="00AB0B38" w:rsidRDefault="00AB0B38" w:rsidP="00AB0B38">
      <w:pPr>
        <w:pStyle w:val="prastasis1"/>
        <w:spacing w:after="120"/>
        <w:ind w:firstLine="709"/>
        <w:jc w:val="both"/>
        <w:rPr>
          <w:rFonts w:eastAsia="Tahoma"/>
        </w:rPr>
      </w:pPr>
      <w:r w:rsidRPr="00945389">
        <w:rPr>
          <w:rFonts w:eastAsia="Tahoma"/>
        </w:rPr>
        <w:t>2</w:t>
      </w:r>
      <w:r w:rsidR="004D32A4">
        <w:rPr>
          <w:rFonts w:eastAsia="Tahoma"/>
        </w:rPr>
        <w:t>1</w:t>
      </w:r>
      <w:r w:rsidR="00FC19AD">
        <w:rPr>
          <w:rFonts w:eastAsia="Tahoma"/>
        </w:rPr>
        <w:t>7</w:t>
      </w:r>
      <w:r w:rsidRPr="00945389">
        <w:rPr>
          <w:rFonts w:eastAsia="Tahoma"/>
        </w:rPr>
        <w:t>. Vidurinio ugdymo programos vykdymo III klasėse 201</w:t>
      </w:r>
      <w:r w:rsidR="005B3E3A">
        <w:rPr>
          <w:rFonts w:eastAsia="Tahoma"/>
        </w:rPr>
        <w:t>6</w:t>
      </w:r>
      <w:r w:rsidRPr="00945389">
        <w:rPr>
          <w:rFonts w:eastAsia="Tahoma"/>
        </w:rPr>
        <w:t>−</w:t>
      </w:r>
      <w:r w:rsidR="005B3E3A">
        <w:rPr>
          <w:rFonts w:eastAsia="Tahoma"/>
        </w:rPr>
        <w:t>2017</w:t>
      </w:r>
      <w:r w:rsidRPr="00945389">
        <w:rPr>
          <w:rFonts w:eastAsia="Tahoma"/>
        </w:rPr>
        <w:t xml:space="preserve"> m. m. lentelė. Mokomieji dalykai, jiems skiriamų savaitinių pamokų skaičius ir mobilių grupių skaičius:</w:t>
      </w:r>
    </w:p>
    <w:tbl>
      <w:tblPr>
        <w:tblW w:w="98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5"/>
        <w:gridCol w:w="2076"/>
        <w:gridCol w:w="2372"/>
      </w:tblGrid>
      <w:tr w:rsidR="00AB0B38" w:rsidRPr="00945389" w:rsidTr="00FB59A9">
        <w:trPr>
          <w:trHeight w:val="20"/>
          <w:jc w:val="center"/>
        </w:trPr>
        <w:tc>
          <w:tcPr>
            <w:tcW w:w="5385" w:type="dxa"/>
            <w:shd w:val="clear" w:color="auto" w:fill="E6E6E6"/>
          </w:tcPr>
          <w:p w:rsidR="00AB0B38" w:rsidRPr="00FB59A9" w:rsidRDefault="00066ACB" w:rsidP="00635F9C">
            <w:pPr>
              <w:pStyle w:val="prastasis1"/>
              <w:tabs>
                <w:tab w:val="left" w:pos="720"/>
              </w:tabs>
              <w:spacing w:before="40" w:after="120"/>
              <w:jc w:val="right"/>
            </w:pPr>
            <w:r>
              <w:rPr>
                <w:b/>
                <w:noProof/>
                <w:lang w:val="lt-LT" w:eastAsia="lt-LT"/>
              </w:rPr>
              <mc:AlternateContent>
                <mc:Choice Requires="wps">
                  <w:drawing>
                    <wp:anchor distT="0" distB="0" distL="114300" distR="114300" simplePos="0" relativeHeight="251660288" behindDoc="0" locked="0" layoutInCell="1" allowOverlap="1" wp14:anchorId="03CAA40F" wp14:editId="10049829">
                      <wp:simplePos x="0" y="0"/>
                      <wp:positionH relativeFrom="column">
                        <wp:posOffset>-85725</wp:posOffset>
                      </wp:positionH>
                      <wp:positionV relativeFrom="paragraph">
                        <wp:posOffset>4445</wp:posOffset>
                      </wp:positionV>
                      <wp:extent cx="3446145" cy="497840"/>
                      <wp:effectExtent l="0" t="0" r="20955" b="35560"/>
                      <wp:wrapNone/>
                      <wp:docPr id="3" name="Tiesioji jungtis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6145" cy="49784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D162F" id="Tiesioji jungtis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35pt" to="264.6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" strokecolor="#4579b8"/>
                  </w:pict>
                </mc:Fallback>
              </mc:AlternateContent>
            </w:r>
            <w:r w:rsidR="00AB0B38" w:rsidRPr="00FB59A9">
              <w:rPr>
                <w:b/>
              </w:rPr>
              <w:t>KURSAI</w:t>
            </w:r>
          </w:p>
          <w:p w:rsidR="00AB0B38" w:rsidRPr="00FB59A9" w:rsidRDefault="00AB0B38" w:rsidP="00635F9C">
            <w:pPr>
              <w:pStyle w:val="prastasis1"/>
              <w:tabs>
                <w:tab w:val="left" w:pos="720"/>
              </w:tabs>
              <w:spacing w:before="40" w:after="120"/>
            </w:pPr>
            <w:r w:rsidRPr="00FB59A9">
              <w:rPr>
                <w:b/>
              </w:rPr>
              <w:t>DALYKAS</w:t>
            </w:r>
          </w:p>
        </w:tc>
        <w:tc>
          <w:tcPr>
            <w:tcW w:w="2076" w:type="dxa"/>
            <w:shd w:val="clear" w:color="auto" w:fill="E6E6E6"/>
            <w:vAlign w:val="center"/>
          </w:tcPr>
          <w:p w:rsidR="00AB0B38" w:rsidRPr="00945389" w:rsidRDefault="00AB0B38" w:rsidP="00635F9C">
            <w:pPr>
              <w:pStyle w:val="prastasis1"/>
              <w:tabs>
                <w:tab w:val="left" w:pos="720"/>
              </w:tabs>
              <w:spacing w:before="40" w:after="120"/>
              <w:jc w:val="center"/>
            </w:pPr>
            <w:r w:rsidRPr="00945389">
              <w:rPr>
                <w:b/>
                <w:sz w:val="22"/>
                <w:szCs w:val="22"/>
              </w:rPr>
              <w:t>A</w:t>
            </w:r>
          </w:p>
        </w:tc>
        <w:tc>
          <w:tcPr>
            <w:tcW w:w="2372" w:type="dxa"/>
            <w:shd w:val="clear" w:color="auto" w:fill="E6E6E6"/>
            <w:vAlign w:val="center"/>
          </w:tcPr>
          <w:p w:rsidR="00AB0B38" w:rsidRPr="00945389" w:rsidRDefault="00AB0B38" w:rsidP="00635F9C">
            <w:pPr>
              <w:pStyle w:val="prastasis1"/>
              <w:tabs>
                <w:tab w:val="left" w:pos="720"/>
              </w:tabs>
              <w:spacing w:before="40" w:after="120"/>
              <w:jc w:val="center"/>
            </w:pPr>
            <w:r w:rsidRPr="00945389">
              <w:rPr>
                <w:b/>
                <w:sz w:val="22"/>
                <w:szCs w:val="22"/>
              </w:rPr>
              <w:t>B</w:t>
            </w:r>
          </w:p>
        </w:tc>
      </w:tr>
      <w:tr w:rsidR="00AB0B38" w:rsidRPr="00945389" w:rsidTr="00FB59A9">
        <w:trPr>
          <w:trHeight w:val="280"/>
          <w:jc w:val="center"/>
        </w:trPr>
        <w:tc>
          <w:tcPr>
            <w:tcW w:w="9833" w:type="dxa"/>
            <w:gridSpan w:val="3"/>
            <w:shd w:val="clear" w:color="auto" w:fill="E6E6E6"/>
          </w:tcPr>
          <w:p w:rsidR="00AB0B38" w:rsidRPr="00FB59A9" w:rsidRDefault="00AB0B38" w:rsidP="00635F9C">
            <w:pPr>
              <w:pStyle w:val="prastasis1"/>
              <w:tabs>
                <w:tab w:val="left" w:pos="720"/>
              </w:tabs>
              <w:spacing w:before="40" w:after="120"/>
            </w:pPr>
            <w:r w:rsidRPr="00FB59A9">
              <w:rPr>
                <w:b/>
              </w:rPr>
              <w:t>Dorinis ugdymas</w:t>
            </w:r>
          </w:p>
        </w:tc>
      </w:tr>
      <w:tr w:rsidR="00AB0B38" w:rsidRPr="00945389" w:rsidTr="00FB59A9">
        <w:trPr>
          <w:trHeight w:val="280"/>
          <w:jc w:val="center"/>
        </w:trPr>
        <w:tc>
          <w:tcPr>
            <w:tcW w:w="5385" w:type="dxa"/>
          </w:tcPr>
          <w:p w:rsidR="00AB0B38" w:rsidRPr="00FB59A9" w:rsidRDefault="00AB0B38" w:rsidP="00635F9C">
            <w:pPr>
              <w:pStyle w:val="prastasis1"/>
              <w:tabs>
                <w:tab w:val="left" w:pos="720"/>
              </w:tabs>
              <w:spacing w:before="40" w:after="120"/>
            </w:pPr>
            <w:r w:rsidRPr="00FB59A9">
              <w:t>Etika</w:t>
            </w:r>
          </w:p>
        </w:tc>
        <w:tc>
          <w:tcPr>
            <w:tcW w:w="2076" w:type="dxa"/>
          </w:tcPr>
          <w:p w:rsidR="00AB0B38" w:rsidRPr="00945389" w:rsidRDefault="00AB0B38" w:rsidP="00C21F40">
            <w:pPr>
              <w:pStyle w:val="prastasis1"/>
              <w:tabs>
                <w:tab w:val="left" w:pos="720"/>
              </w:tabs>
              <w:spacing w:before="40" w:after="120"/>
              <w:jc w:val="center"/>
            </w:pPr>
            <w:r w:rsidRPr="00945389">
              <w:rPr>
                <w:sz w:val="22"/>
                <w:szCs w:val="22"/>
              </w:rPr>
              <w:t>-</w:t>
            </w:r>
          </w:p>
        </w:tc>
        <w:tc>
          <w:tcPr>
            <w:tcW w:w="2372" w:type="dxa"/>
          </w:tcPr>
          <w:p w:rsidR="00AB0B38" w:rsidRPr="00945389" w:rsidRDefault="00AB0B38" w:rsidP="00C21F40">
            <w:pPr>
              <w:pStyle w:val="prastasis1"/>
              <w:tabs>
                <w:tab w:val="left" w:pos="720"/>
              </w:tabs>
              <w:spacing w:before="40" w:after="120"/>
              <w:jc w:val="center"/>
            </w:pPr>
            <w:r w:rsidRPr="00945389">
              <w:rPr>
                <w:sz w:val="22"/>
                <w:szCs w:val="22"/>
              </w:rPr>
              <w:t>1/1</w:t>
            </w:r>
          </w:p>
        </w:tc>
      </w:tr>
      <w:tr w:rsidR="00AB0B38" w:rsidRPr="00945389" w:rsidTr="00FB59A9">
        <w:trPr>
          <w:trHeight w:val="280"/>
          <w:jc w:val="center"/>
        </w:trPr>
        <w:tc>
          <w:tcPr>
            <w:tcW w:w="5385" w:type="dxa"/>
          </w:tcPr>
          <w:p w:rsidR="00AB0B38" w:rsidRPr="00FB59A9" w:rsidRDefault="00AB0B38" w:rsidP="00635F9C">
            <w:pPr>
              <w:pStyle w:val="prastasis1"/>
              <w:tabs>
                <w:tab w:val="left" w:pos="720"/>
              </w:tabs>
              <w:spacing w:before="40" w:after="120"/>
            </w:pPr>
            <w:r w:rsidRPr="00FB59A9">
              <w:t>Tikyba</w:t>
            </w:r>
          </w:p>
        </w:tc>
        <w:tc>
          <w:tcPr>
            <w:tcW w:w="2076" w:type="dxa"/>
          </w:tcPr>
          <w:p w:rsidR="00AB0B38" w:rsidRPr="00945389" w:rsidRDefault="00AB0B38" w:rsidP="00C21F40">
            <w:pPr>
              <w:pStyle w:val="prastasis1"/>
              <w:tabs>
                <w:tab w:val="left" w:pos="720"/>
              </w:tabs>
              <w:spacing w:before="40" w:after="120"/>
              <w:jc w:val="center"/>
            </w:pPr>
            <w:r w:rsidRPr="00945389">
              <w:rPr>
                <w:sz w:val="22"/>
                <w:szCs w:val="22"/>
              </w:rPr>
              <w:t>-</w:t>
            </w:r>
          </w:p>
        </w:tc>
        <w:tc>
          <w:tcPr>
            <w:tcW w:w="2372" w:type="dxa"/>
          </w:tcPr>
          <w:p w:rsidR="00AB0B38" w:rsidRPr="00945389" w:rsidRDefault="00AB0B38" w:rsidP="00C21F40">
            <w:pPr>
              <w:pStyle w:val="prastasis1"/>
              <w:tabs>
                <w:tab w:val="left" w:pos="720"/>
              </w:tabs>
              <w:spacing w:before="40" w:after="120"/>
              <w:jc w:val="center"/>
            </w:pPr>
            <w:r w:rsidRPr="00945389">
              <w:rPr>
                <w:sz w:val="22"/>
                <w:szCs w:val="22"/>
              </w:rPr>
              <w:t>1</w:t>
            </w:r>
          </w:p>
        </w:tc>
      </w:tr>
      <w:tr w:rsidR="00AB0B38" w:rsidRPr="00945389" w:rsidTr="00FB59A9">
        <w:trPr>
          <w:trHeight w:val="280"/>
          <w:jc w:val="center"/>
        </w:trPr>
        <w:tc>
          <w:tcPr>
            <w:tcW w:w="9833" w:type="dxa"/>
            <w:gridSpan w:val="3"/>
            <w:shd w:val="clear" w:color="auto" w:fill="E6E6E6"/>
          </w:tcPr>
          <w:p w:rsidR="00AB0B38" w:rsidRPr="00FB59A9" w:rsidRDefault="00AB0B38" w:rsidP="00635F9C">
            <w:pPr>
              <w:pStyle w:val="prastasis1"/>
              <w:tabs>
                <w:tab w:val="left" w:pos="720"/>
              </w:tabs>
              <w:spacing w:before="40" w:after="120"/>
            </w:pPr>
            <w:r w:rsidRPr="00FB59A9">
              <w:rPr>
                <w:b/>
              </w:rPr>
              <w:t>Kalbos</w:t>
            </w:r>
          </w:p>
        </w:tc>
      </w:tr>
      <w:tr w:rsidR="00AB0B38" w:rsidRPr="00945389" w:rsidTr="00FB59A9">
        <w:trPr>
          <w:trHeight w:val="280"/>
          <w:jc w:val="center"/>
        </w:trPr>
        <w:tc>
          <w:tcPr>
            <w:tcW w:w="5385" w:type="dxa"/>
          </w:tcPr>
          <w:p w:rsidR="00AB0B38" w:rsidRPr="00FB59A9" w:rsidRDefault="00AB0B38" w:rsidP="00635F9C">
            <w:pPr>
              <w:pStyle w:val="prastasis1"/>
              <w:tabs>
                <w:tab w:val="left" w:pos="720"/>
              </w:tabs>
              <w:spacing w:before="40" w:after="120"/>
            </w:pPr>
            <w:r w:rsidRPr="00FB59A9">
              <w:t>Lietuvių kalba</w:t>
            </w:r>
          </w:p>
        </w:tc>
        <w:tc>
          <w:tcPr>
            <w:tcW w:w="2076" w:type="dxa"/>
            <w:tcBorders>
              <w:bottom w:val="nil"/>
            </w:tcBorders>
          </w:tcPr>
          <w:p w:rsidR="00AB0B38" w:rsidRPr="00945389" w:rsidRDefault="00AB0B38" w:rsidP="00C21F40">
            <w:pPr>
              <w:pStyle w:val="prastasis1"/>
              <w:tabs>
                <w:tab w:val="left" w:pos="720"/>
              </w:tabs>
              <w:spacing w:before="40" w:after="120"/>
              <w:jc w:val="center"/>
            </w:pPr>
            <w:r w:rsidRPr="00945389">
              <w:rPr>
                <w:sz w:val="22"/>
                <w:szCs w:val="22"/>
              </w:rPr>
              <w:t>5/5/5</w:t>
            </w:r>
            <w:r w:rsidR="005B3E3A">
              <w:rPr>
                <w:sz w:val="22"/>
                <w:szCs w:val="22"/>
              </w:rPr>
              <w:t>/5</w:t>
            </w:r>
          </w:p>
        </w:tc>
        <w:tc>
          <w:tcPr>
            <w:tcW w:w="2372" w:type="dxa"/>
            <w:tcBorders>
              <w:bottom w:val="nil"/>
            </w:tcBorders>
          </w:tcPr>
          <w:p w:rsidR="00AB0B38" w:rsidRPr="00945389" w:rsidRDefault="00AB0B38" w:rsidP="00C21F40">
            <w:pPr>
              <w:pStyle w:val="prastasis1"/>
              <w:tabs>
                <w:tab w:val="left" w:pos="720"/>
              </w:tabs>
              <w:spacing w:before="40" w:after="120"/>
              <w:jc w:val="center"/>
            </w:pPr>
            <w:r w:rsidRPr="00945389">
              <w:rPr>
                <w:sz w:val="22"/>
                <w:szCs w:val="22"/>
              </w:rPr>
              <w:t>-</w:t>
            </w:r>
          </w:p>
        </w:tc>
      </w:tr>
      <w:tr w:rsidR="00AB0B38" w:rsidRPr="00945389" w:rsidTr="00FB59A9">
        <w:trPr>
          <w:trHeight w:val="280"/>
          <w:jc w:val="center"/>
        </w:trPr>
        <w:tc>
          <w:tcPr>
            <w:tcW w:w="5385" w:type="dxa"/>
          </w:tcPr>
          <w:p w:rsidR="00AB0B38" w:rsidRPr="00FB59A9" w:rsidRDefault="00AB0B38" w:rsidP="00635F9C">
            <w:pPr>
              <w:pStyle w:val="prastasis1"/>
              <w:tabs>
                <w:tab w:val="left" w:pos="720"/>
              </w:tabs>
              <w:spacing w:before="40" w:after="120"/>
            </w:pPr>
            <w:r w:rsidRPr="00FB59A9">
              <w:t xml:space="preserve">Anglų kalba </w:t>
            </w:r>
          </w:p>
        </w:tc>
        <w:tc>
          <w:tcPr>
            <w:tcW w:w="2076" w:type="dxa"/>
            <w:tcBorders>
              <w:bottom w:val="nil"/>
            </w:tcBorders>
          </w:tcPr>
          <w:p w:rsidR="00AB0B38" w:rsidRPr="00945389" w:rsidRDefault="00AB0B38" w:rsidP="00C21F40">
            <w:pPr>
              <w:pStyle w:val="prastasis1"/>
              <w:tabs>
                <w:tab w:val="left" w:pos="720"/>
              </w:tabs>
              <w:spacing w:before="40" w:after="120"/>
              <w:jc w:val="center"/>
            </w:pPr>
            <w:r w:rsidRPr="00945389">
              <w:rPr>
                <w:sz w:val="22"/>
                <w:szCs w:val="22"/>
              </w:rPr>
              <w:t>3/3/3</w:t>
            </w:r>
          </w:p>
        </w:tc>
        <w:tc>
          <w:tcPr>
            <w:tcW w:w="2372" w:type="dxa"/>
            <w:tcBorders>
              <w:bottom w:val="nil"/>
            </w:tcBorders>
          </w:tcPr>
          <w:p w:rsidR="00AB0B38" w:rsidRPr="00945389" w:rsidRDefault="00CE7304" w:rsidP="00C21F40">
            <w:pPr>
              <w:pStyle w:val="prastasis1"/>
              <w:tabs>
                <w:tab w:val="left" w:pos="720"/>
              </w:tabs>
              <w:spacing w:before="40" w:after="120"/>
              <w:jc w:val="center"/>
            </w:pPr>
            <w:r>
              <w:rPr>
                <w:sz w:val="22"/>
                <w:szCs w:val="22"/>
              </w:rPr>
              <w:t>3</w:t>
            </w:r>
          </w:p>
        </w:tc>
      </w:tr>
      <w:tr w:rsidR="00AB0B38" w:rsidRPr="00945389" w:rsidTr="00FB59A9">
        <w:trPr>
          <w:trHeight w:val="280"/>
          <w:jc w:val="center"/>
        </w:trPr>
        <w:tc>
          <w:tcPr>
            <w:tcW w:w="5385" w:type="dxa"/>
          </w:tcPr>
          <w:p w:rsidR="00AB0B38" w:rsidRPr="00FB59A9" w:rsidRDefault="00AB0B38" w:rsidP="00635F9C">
            <w:pPr>
              <w:pStyle w:val="prastasis1"/>
              <w:tabs>
                <w:tab w:val="left" w:pos="720"/>
              </w:tabs>
              <w:spacing w:before="40" w:after="120"/>
            </w:pPr>
            <w:r w:rsidRPr="00FB59A9">
              <w:t xml:space="preserve">Rusų kalba </w:t>
            </w:r>
          </w:p>
        </w:tc>
        <w:tc>
          <w:tcPr>
            <w:tcW w:w="2076" w:type="dxa"/>
            <w:tcBorders>
              <w:bottom w:val="nil"/>
            </w:tcBorders>
          </w:tcPr>
          <w:p w:rsidR="00AB0B38" w:rsidRPr="00945389" w:rsidRDefault="00AB0B38" w:rsidP="00C21F40">
            <w:pPr>
              <w:pStyle w:val="prastasis1"/>
              <w:tabs>
                <w:tab w:val="left" w:pos="720"/>
              </w:tabs>
              <w:spacing w:before="40" w:after="120"/>
              <w:jc w:val="center"/>
            </w:pPr>
            <w:r w:rsidRPr="00945389">
              <w:rPr>
                <w:sz w:val="22"/>
                <w:szCs w:val="22"/>
              </w:rPr>
              <w:t>3</w:t>
            </w:r>
          </w:p>
        </w:tc>
        <w:tc>
          <w:tcPr>
            <w:tcW w:w="2372" w:type="dxa"/>
            <w:tcBorders>
              <w:bottom w:val="nil"/>
            </w:tcBorders>
          </w:tcPr>
          <w:p w:rsidR="00AB0B38" w:rsidRPr="00945389" w:rsidRDefault="00CE7304" w:rsidP="00C21F40">
            <w:pPr>
              <w:pStyle w:val="prastasis1"/>
              <w:tabs>
                <w:tab w:val="left" w:pos="720"/>
              </w:tabs>
              <w:spacing w:before="40" w:after="120"/>
              <w:jc w:val="center"/>
            </w:pPr>
            <w:r>
              <w:t>3</w:t>
            </w:r>
          </w:p>
        </w:tc>
      </w:tr>
      <w:tr w:rsidR="00AB0B38" w:rsidRPr="00945389" w:rsidTr="00FB59A9">
        <w:trPr>
          <w:trHeight w:val="280"/>
          <w:jc w:val="center"/>
        </w:trPr>
        <w:tc>
          <w:tcPr>
            <w:tcW w:w="9833" w:type="dxa"/>
            <w:gridSpan w:val="3"/>
            <w:tcBorders>
              <w:bottom w:val="nil"/>
            </w:tcBorders>
            <w:shd w:val="clear" w:color="auto" w:fill="E6E6E6"/>
          </w:tcPr>
          <w:p w:rsidR="00AB0B38" w:rsidRPr="00FB59A9" w:rsidRDefault="00AB0B38" w:rsidP="00635F9C">
            <w:pPr>
              <w:pStyle w:val="prastasis1"/>
              <w:tabs>
                <w:tab w:val="left" w:pos="720"/>
              </w:tabs>
              <w:spacing w:before="40" w:after="120"/>
            </w:pPr>
            <w:r w:rsidRPr="00FB59A9">
              <w:rPr>
                <w:b/>
              </w:rPr>
              <w:t>Socialinis ugdymas</w:t>
            </w:r>
          </w:p>
        </w:tc>
      </w:tr>
      <w:tr w:rsidR="00AB0B38" w:rsidRPr="00945389" w:rsidTr="00FB59A9">
        <w:trPr>
          <w:trHeight w:val="280"/>
          <w:jc w:val="center"/>
        </w:trPr>
        <w:tc>
          <w:tcPr>
            <w:tcW w:w="5385" w:type="dxa"/>
            <w:tcBorders>
              <w:bottom w:val="nil"/>
            </w:tcBorders>
          </w:tcPr>
          <w:p w:rsidR="00AB0B38" w:rsidRPr="00FB59A9" w:rsidRDefault="00AB0B38" w:rsidP="00635F9C">
            <w:pPr>
              <w:pStyle w:val="prastasis1"/>
              <w:tabs>
                <w:tab w:val="left" w:pos="720"/>
              </w:tabs>
              <w:spacing w:before="40" w:after="120"/>
            </w:pPr>
            <w:r w:rsidRPr="00FB59A9">
              <w:t>Istorija</w:t>
            </w:r>
          </w:p>
        </w:tc>
        <w:tc>
          <w:tcPr>
            <w:tcW w:w="2076" w:type="dxa"/>
            <w:tcBorders>
              <w:bottom w:val="nil"/>
            </w:tcBorders>
          </w:tcPr>
          <w:p w:rsidR="00AB0B38" w:rsidRPr="00945389" w:rsidRDefault="00AB0B38" w:rsidP="00C21F40">
            <w:pPr>
              <w:pStyle w:val="prastasis1"/>
              <w:tabs>
                <w:tab w:val="left" w:pos="720"/>
              </w:tabs>
              <w:spacing w:before="40" w:after="120"/>
              <w:jc w:val="center"/>
            </w:pPr>
            <w:r w:rsidRPr="00945389">
              <w:rPr>
                <w:sz w:val="22"/>
                <w:szCs w:val="22"/>
              </w:rPr>
              <w:t>3/3</w:t>
            </w:r>
          </w:p>
        </w:tc>
        <w:tc>
          <w:tcPr>
            <w:tcW w:w="2372" w:type="dxa"/>
            <w:tcBorders>
              <w:bottom w:val="nil"/>
            </w:tcBorders>
          </w:tcPr>
          <w:p w:rsidR="00AB0B38" w:rsidRPr="00945389" w:rsidRDefault="00A33BA3" w:rsidP="00C21F40">
            <w:pPr>
              <w:pStyle w:val="prastasis1"/>
              <w:tabs>
                <w:tab w:val="left" w:pos="720"/>
              </w:tabs>
              <w:spacing w:before="40" w:after="120"/>
              <w:jc w:val="center"/>
            </w:pPr>
            <w:r>
              <w:rPr>
                <w:sz w:val="22"/>
                <w:szCs w:val="22"/>
              </w:rPr>
              <w:t>2</w:t>
            </w:r>
          </w:p>
        </w:tc>
      </w:tr>
      <w:tr w:rsidR="00AB0B38" w:rsidRPr="00945389" w:rsidTr="00FB59A9">
        <w:trPr>
          <w:trHeight w:val="280"/>
          <w:jc w:val="center"/>
        </w:trPr>
        <w:tc>
          <w:tcPr>
            <w:tcW w:w="5385" w:type="dxa"/>
            <w:tcBorders>
              <w:bottom w:val="nil"/>
            </w:tcBorders>
          </w:tcPr>
          <w:p w:rsidR="00AB0B38" w:rsidRPr="00FB59A9" w:rsidRDefault="00AB0B38" w:rsidP="00635F9C">
            <w:pPr>
              <w:pStyle w:val="prastasis1"/>
              <w:tabs>
                <w:tab w:val="left" w:pos="720"/>
              </w:tabs>
              <w:spacing w:before="40" w:after="120"/>
            </w:pPr>
            <w:r w:rsidRPr="00FB59A9">
              <w:t>Geografija</w:t>
            </w:r>
          </w:p>
        </w:tc>
        <w:tc>
          <w:tcPr>
            <w:tcW w:w="2076" w:type="dxa"/>
            <w:tcBorders>
              <w:bottom w:val="nil"/>
            </w:tcBorders>
          </w:tcPr>
          <w:p w:rsidR="00AB0B38" w:rsidRPr="00945389" w:rsidRDefault="00AB0B38" w:rsidP="00C21F40">
            <w:pPr>
              <w:pStyle w:val="prastasis1"/>
              <w:tabs>
                <w:tab w:val="left" w:pos="720"/>
              </w:tabs>
              <w:spacing w:before="40" w:after="120"/>
              <w:jc w:val="center"/>
            </w:pPr>
            <w:r w:rsidRPr="00945389">
              <w:rPr>
                <w:sz w:val="22"/>
                <w:szCs w:val="22"/>
              </w:rPr>
              <w:t>3</w:t>
            </w:r>
          </w:p>
        </w:tc>
        <w:tc>
          <w:tcPr>
            <w:tcW w:w="2372" w:type="dxa"/>
            <w:tcBorders>
              <w:bottom w:val="nil"/>
            </w:tcBorders>
          </w:tcPr>
          <w:p w:rsidR="00AB0B38" w:rsidRPr="00945389" w:rsidRDefault="00AB0B38" w:rsidP="00C21F40">
            <w:pPr>
              <w:pStyle w:val="prastasis1"/>
              <w:tabs>
                <w:tab w:val="left" w:pos="720"/>
              </w:tabs>
              <w:spacing w:before="40" w:after="120"/>
              <w:jc w:val="center"/>
            </w:pPr>
            <w:r w:rsidRPr="00945389">
              <w:rPr>
                <w:sz w:val="22"/>
                <w:szCs w:val="22"/>
              </w:rPr>
              <w:t>2</w:t>
            </w:r>
          </w:p>
        </w:tc>
      </w:tr>
      <w:tr w:rsidR="00AB0B38" w:rsidRPr="00945389" w:rsidTr="00FB59A9">
        <w:trPr>
          <w:trHeight w:val="280"/>
          <w:jc w:val="center"/>
        </w:trPr>
        <w:tc>
          <w:tcPr>
            <w:tcW w:w="5385" w:type="dxa"/>
            <w:tcBorders>
              <w:bottom w:val="nil"/>
            </w:tcBorders>
          </w:tcPr>
          <w:p w:rsidR="00AB0B38" w:rsidRPr="00BF697B" w:rsidRDefault="00AB0B38" w:rsidP="00635F9C">
            <w:pPr>
              <w:pStyle w:val="prastasis1"/>
              <w:tabs>
                <w:tab w:val="left" w:pos="720"/>
              </w:tabs>
              <w:spacing w:before="40" w:after="120"/>
            </w:pPr>
            <w:r w:rsidRPr="00BF697B">
              <w:t>Matematika</w:t>
            </w:r>
          </w:p>
        </w:tc>
        <w:tc>
          <w:tcPr>
            <w:tcW w:w="2076" w:type="dxa"/>
            <w:tcBorders>
              <w:bottom w:val="nil"/>
            </w:tcBorders>
          </w:tcPr>
          <w:p w:rsidR="00AB0B38" w:rsidRPr="00945389" w:rsidRDefault="00AB0B38" w:rsidP="00C21F40">
            <w:pPr>
              <w:pStyle w:val="prastasis1"/>
              <w:tabs>
                <w:tab w:val="left" w:pos="720"/>
              </w:tabs>
              <w:spacing w:before="40" w:after="120"/>
              <w:jc w:val="center"/>
            </w:pPr>
            <w:r w:rsidRPr="00945389">
              <w:rPr>
                <w:sz w:val="22"/>
                <w:szCs w:val="22"/>
              </w:rPr>
              <w:t>4/4</w:t>
            </w:r>
          </w:p>
        </w:tc>
        <w:tc>
          <w:tcPr>
            <w:tcW w:w="2372" w:type="dxa"/>
            <w:tcBorders>
              <w:bottom w:val="nil"/>
            </w:tcBorders>
          </w:tcPr>
          <w:p w:rsidR="00AB0B38" w:rsidRPr="00945389" w:rsidRDefault="00A33BA3" w:rsidP="00C21F40">
            <w:pPr>
              <w:pStyle w:val="prastasis1"/>
              <w:tabs>
                <w:tab w:val="left" w:pos="720"/>
              </w:tabs>
              <w:spacing w:before="40" w:after="120"/>
              <w:jc w:val="center"/>
            </w:pPr>
            <w:r>
              <w:t>3</w:t>
            </w:r>
          </w:p>
        </w:tc>
      </w:tr>
      <w:tr w:rsidR="00AB0B38" w:rsidRPr="00945389" w:rsidTr="00FB59A9">
        <w:trPr>
          <w:trHeight w:val="280"/>
          <w:jc w:val="center"/>
        </w:trPr>
        <w:tc>
          <w:tcPr>
            <w:tcW w:w="5385" w:type="dxa"/>
            <w:tcBorders>
              <w:bottom w:val="nil"/>
            </w:tcBorders>
          </w:tcPr>
          <w:p w:rsidR="00AB0B38" w:rsidRPr="00BF697B" w:rsidRDefault="00AB0B38" w:rsidP="00635F9C">
            <w:pPr>
              <w:pStyle w:val="prastasis1"/>
              <w:tabs>
                <w:tab w:val="left" w:pos="720"/>
              </w:tabs>
              <w:spacing w:before="40" w:after="120"/>
            </w:pPr>
            <w:r w:rsidRPr="00BF697B">
              <w:t>Informacinės technologijos</w:t>
            </w:r>
          </w:p>
        </w:tc>
        <w:tc>
          <w:tcPr>
            <w:tcW w:w="2076" w:type="dxa"/>
            <w:tcBorders>
              <w:bottom w:val="nil"/>
            </w:tcBorders>
          </w:tcPr>
          <w:p w:rsidR="00AB0B38" w:rsidRPr="00945389" w:rsidRDefault="00CE7304" w:rsidP="00C21F40">
            <w:pPr>
              <w:pStyle w:val="prastasis1"/>
              <w:tabs>
                <w:tab w:val="left" w:pos="720"/>
              </w:tabs>
              <w:spacing w:before="40" w:after="120"/>
              <w:jc w:val="center"/>
            </w:pPr>
            <w:r>
              <w:t>-</w:t>
            </w:r>
          </w:p>
        </w:tc>
        <w:tc>
          <w:tcPr>
            <w:tcW w:w="2372" w:type="dxa"/>
            <w:tcBorders>
              <w:bottom w:val="nil"/>
            </w:tcBorders>
          </w:tcPr>
          <w:p w:rsidR="00AB0B38" w:rsidRPr="00945389" w:rsidRDefault="00AB0B38" w:rsidP="00C21F40">
            <w:pPr>
              <w:pStyle w:val="prastasis1"/>
              <w:tabs>
                <w:tab w:val="left" w:pos="720"/>
              </w:tabs>
              <w:spacing w:before="40" w:after="120"/>
              <w:jc w:val="center"/>
            </w:pPr>
            <w:r w:rsidRPr="00BF697B">
              <w:rPr>
                <w:color w:val="auto"/>
                <w:sz w:val="22"/>
                <w:szCs w:val="22"/>
              </w:rPr>
              <w:t>2</w:t>
            </w:r>
            <w:r w:rsidR="00BF697B" w:rsidRPr="00BF697B">
              <w:rPr>
                <w:color w:val="auto"/>
                <w:sz w:val="22"/>
                <w:szCs w:val="22"/>
              </w:rPr>
              <w:t>/2/2/2</w:t>
            </w:r>
          </w:p>
        </w:tc>
      </w:tr>
      <w:tr w:rsidR="00AB0B38" w:rsidRPr="00945389" w:rsidTr="00FB59A9">
        <w:trPr>
          <w:trHeight w:val="280"/>
          <w:jc w:val="center"/>
        </w:trPr>
        <w:tc>
          <w:tcPr>
            <w:tcW w:w="9833" w:type="dxa"/>
            <w:gridSpan w:val="3"/>
            <w:tcBorders>
              <w:bottom w:val="nil"/>
            </w:tcBorders>
            <w:shd w:val="clear" w:color="auto" w:fill="E6E6E6"/>
          </w:tcPr>
          <w:p w:rsidR="00AB0B38" w:rsidRPr="00FB59A9" w:rsidRDefault="00AB0B38" w:rsidP="00635F9C">
            <w:pPr>
              <w:pStyle w:val="prastasis1"/>
              <w:tabs>
                <w:tab w:val="left" w:pos="720"/>
              </w:tabs>
              <w:spacing w:before="40" w:after="120"/>
            </w:pPr>
            <w:r w:rsidRPr="00FB59A9">
              <w:rPr>
                <w:b/>
              </w:rPr>
              <w:t>Gamtamokslinis ugdymas:</w:t>
            </w:r>
          </w:p>
        </w:tc>
      </w:tr>
      <w:tr w:rsidR="00AB0B38" w:rsidRPr="00945389" w:rsidTr="00FB59A9">
        <w:trPr>
          <w:trHeight w:val="280"/>
          <w:jc w:val="center"/>
        </w:trPr>
        <w:tc>
          <w:tcPr>
            <w:tcW w:w="5385" w:type="dxa"/>
            <w:tcBorders>
              <w:bottom w:val="nil"/>
            </w:tcBorders>
          </w:tcPr>
          <w:p w:rsidR="00AB0B38" w:rsidRPr="00FB59A9" w:rsidRDefault="00AB0B38" w:rsidP="00635F9C">
            <w:pPr>
              <w:pStyle w:val="prastasis1"/>
              <w:tabs>
                <w:tab w:val="left" w:pos="720"/>
              </w:tabs>
              <w:spacing w:before="40" w:after="120"/>
            </w:pPr>
            <w:r w:rsidRPr="00FB59A9">
              <w:t>Biologija</w:t>
            </w:r>
          </w:p>
        </w:tc>
        <w:tc>
          <w:tcPr>
            <w:tcW w:w="2076" w:type="dxa"/>
            <w:tcBorders>
              <w:bottom w:val="nil"/>
            </w:tcBorders>
          </w:tcPr>
          <w:p w:rsidR="00AB0B38" w:rsidRPr="00945389" w:rsidRDefault="00AB0B38" w:rsidP="00C21F40">
            <w:pPr>
              <w:pStyle w:val="prastasis1"/>
              <w:tabs>
                <w:tab w:val="left" w:pos="720"/>
              </w:tabs>
              <w:spacing w:before="40" w:after="120"/>
              <w:jc w:val="center"/>
            </w:pPr>
            <w:r w:rsidRPr="00945389">
              <w:rPr>
                <w:sz w:val="22"/>
                <w:szCs w:val="22"/>
              </w:rPr>
              <w:t>3</w:t>
            </w:r>
          </w:p>
        </w:tc>
        <w:tc>
          <w:tcPr>
            <w:tcW w:w="2372" w:type="dxa"/>
            <w:tcBorders>
              <w:bottom w:val="nil"/>
            </w:tcBorders>
          </w:tcPr>
          <w:p w:rsidR="00AB0B38" w:rsidRPr="00945389" w:rsidRDefault="00AB0B38" w:rsidP="00C21F40">
            <w:pPr>
              <w:pStyle w:val="prastasis1"/>
              <w:tabs>
                <w:tab w:val="left" w:pos="720"/>
              </w:tabs>
              <w:spacing w:before="40" w:after="120"/>
              <w:jc w:val="center"/>
            </w:pPr>
            <w:r w:rsidRPr="00945389">
              <w:rPr>
                <w:sz w:val="22"/>
                <w:szCs w:val="22"/>
              </w:rPr>
              <w:t>2</w:t>
            </w:r>
          </w:p>
        </w:tc>
      </w:tr>
      <w:tr w:rsidR="00AB0B38" w:rsidRPr="00945389" w:rsidTr="00FB59A9">
        <w:trPr>
          <w:trHeight w:val="280"/>
          <w:jc w:val="center"/>
        </w:trPr>
        <w:tc>
          <w:tcPr>
            <w:tcW w:w="5385" w:type="dxa"/>
            <w:tcBorders>
              <w:bottom w:val="nil"/>
            </w:tcBorders>
          </w:tcPr>
          <w:p w:rsidR="00AB0B38" w:rsidRPr="00FB59A9" w:rsidRDefault="00AB0B38" w:rsidP="00635F9C">
            <w:pPr>
              <w:pStyle w:val="prastasis1"/>
              <w:tabs>
                <w:tab w:val="left" w:pos="720"/>
              </w:tabs>
              <w:spacing w:before="40" w:after="120"/>
            </w:pPr>
            <w:r w:rsidRPr="00FB59A9">
              <w:t>Fizika</w:t>
            </w:r>
          </w:p>
        </w:tc>
        <w:tc>
          <w:tcPr>
            <w:tcW w:w="2076" w:type="dxa"/>
            <w:tcBorders>
              <w:bottom w:val="nil"/>
            </w:tcBorders>
          </w:tcPr>
          <w:p w:rsidR="00AB0B38" w:rsidRPr="00945389" w:rsidRDefault="00AB0B38" w:rsidP="00C21F40">
            <w:pPr>
              <w:pStyle w:val="prastasis1"/>
              <w:tabs>
                <w:tab w:val="left" w:pos="720"/>
              </w:tabs>
              <w:spacing w:before="40" w:after="120"/>
              <w:jc w:val="center"/>
            </w:pPr>
            <w:r w:rsidRPr="00945389">
              <w:rPr>
                <w:sz w:val="22"/>
                <w:szCs w:val="22"/>
              </w:rPr>
              <w:t>3</w:t>
            </w:r>
          </w:p>
        </w:tc>
        <w:tc>
          <w:tcPr>
            <w:tcW w:w="2372" w:type="dxa"/>
            <w:tcBorders>
              <w:bottom w:val="nil"/>
            </w:tcBorders>
          </w:tcPr>
          <w:p w:rsidR="00AB0B38" w:rsidRPr="00945389" w:rsidRDefault="00AB0B38" w:rsidP="00C21F40">
            <w:pPr>
              <w:pStyle w:val="prastasis1"/>
              <w:tabs>
                <w:tab w:val="left" w:pos="720"/>
              </w:tabs>
              <w:spacing w:before="40" w:after="120"/>
              <w:jc w:val="center"/>
            </w:pPr>
            <w:r w:rsidRPr="00945389">
              <w:rPr>
                <w:sz w:val="22"/>
                <w:szCs w:val="22"/>
              </w:rPr>
              <w:t>2</w:t>
            </w:r>
          </w:p>
        </w:tc>
      </w:tr>
      <w:tr w:rsidR="00AB0B38" w:rsidRPr="00945389" w:rsidTr="00FB59A9">
        <w:trPr>
          <w:trHeight w:val="280"/>
          <w:jc w:val="center"/>
        </w:trPr>
        <w:tc>
          <w:tcPr>
            <w:tcW w:w="5385" w:type="dxa"/>
          </w:tcPr>
          <w:p w:rsidR="00AB0B38" w:rsidRPr="00FB59A9" w:rsidRDefault="00AB0B38" w:rsidP="00635F9C">
            <w:pPr>
              <w:pStyle w:val="prastasis1"/>
              <w:tabs>
                <w:tab w:val="left" w:pos="720"/>
              </w:tabs>
              <w:spacing w:before="40" w:after="120"/>
            </w:pPr>
            <w:r w:rsidRPr="00FB59A9">
              <w:t>Chemija</w:t>
            </w:r>
          </w:p>
        </w:tc>
        <w:tc>
          <w:tcPr>
            <w:tcW w:w="2076" w:type="dxa"/>
          </w:tcPr>
          <w:p w:rsidR="00AB0B38" w:rsidRPr="00945389" w:rsidRDefault="00AB0B38" w:rsidP="00C21F40">
            <w:pPr>
              <w:pStyle w:val="prastasis1"/>
              <w:tabs>
                <w:tab w:val="left" w:pos="720"/>
              </w:tabs>
              <w:spacing w:before="40" w:after="120"/>
              <w:jc w:val="center"/>
            </w:pPr>
            <w:r w:rsidRPr="00945389">
              <w:rPr>
                <w:sz w:val="22"/>
                <w:szCs w:val="22"/>
              </w:rPr>
              <w:t>3</w:t>
            </w:r>
          </w:p>
        </w:tc>
        <w:tc>
          <w:tcPr>
            <w:tcW w:w="2372" w:type="dxa"/>
          </w:tcPr>
          <w:p w:rsidR="00AB0B38" w:rsidRPr="00945389" w:rsidRDefault="00AB0B38" w:rsidP="00C21F40">
            <w:pPr>
              <w:pStyle w:val="prastasis1"/>
              <w:tabs>
                <w:tab w:val="left" w:pos="720"/>
              </w:tabs>
              <w:spacing w:before="40" w:after="120"/>
              <w:jc w:val="center"/>
            </w:pPr>
            <w:r w:rsidRPr="00945389">
              <w:rPr>
                <w:sz w:val="22"/>
                <w:szCs w:val="22"/>
              </w:rPr>
              <w:t>2</w:t>
            </w:r>
          </w:p>
        </w:tc>
      </w:tr>
      <w:tr w:rsidR="00AB0B38" w:rsidRPr="00945389" w:rsidTr="00B5758A">
        <w:trPr>
          <w:trHeight w:val="511"/>
          <w:jc w:val="center"/>
        </w:trPr>
        <w:tc>
          <w:tcPr>
            <w:tcW w:w="9833" w:type="dxa"/>
            <w:gridSpan w:val="3"/>
            <w:shd w:val="clear" w:color="auto" w:fill="E6E6E6"/>
          </w:tcPr>
          <w:p w:rsidR="00AB0B38" w:rsidRPr="00FB59A9" w:rsidRDefault="00AB0B38" w:rsidP="00635F9C">
            <w:pPr>
              <w:pStyle w:val="prastasis1"/>
              <w:tabs>
                <w:tab w:val="left" w:pos="720"/>
              </w:tabs>
              <w:spacing w:before="40" w:after="120"/>
            </w:pPr>
            <w:r w:rsidRPr="00FB59A9">
              <w:rPr>
                <w:b/>
              </w:rPr>
              <w:lastRenderedPageBreak/>
              <w:t>Menai ir technologijos:</w:t>
            </w:r>
          </w:p>
        </w:tc>
      </w:tr>
      <w:tr w:rsidR="00AB0B38" w:rsidRPr="00945389" w:rsidTr="00FB59A9">
        <w:trPr>
          <w:trHeight w:val="280"/>
          <w:jc w:val="center"/>
        </w:trPr>
        <w:tc>
          <w:tcPr>
            <w:tcW w:w="5385" w:type="dxa"/>
            <w:tcBorders>
              <w:bottom w:val="nil"/>
            </w:tcBorders>
          </w:tcPr>
          <w:p w:rsidR="00AB0B38" w:rsidRPr="00FB59A9" w:rsidRDefault="00AB0B38" w:rsidP="00635F9C">
            <w:pPr>
              <w:pStyle w:val="prastasis1"/>
              <w:tabs>
                <w:tab w:val="left" w:pos="720"/>
              </w:tabs>
              <w:spacing w:before="40" w:after="120"/>
            </w:pPr>
            <w:r w:rsidRPr="00FB59A9">
              <w:t>Dailė</w:t>
            </w:r>
          </w:p>
        </w:tc>
        <w:tc>
          <w:tcPr>
            <w:tcW w:w="2076" w:type="dxa"/>
            <w:tcBorders>
              <w:bottom w:val="nil"/>
            </w:tcBorders>
          </w:tcPr>
          <w:p w:rsidR="00AB0B38" w:rsidRPr="00945389" w:rsidRDefault="00BA7CA5" w:rsidP="00C21F40">
            <w:pPr>
              <w:pStyle w:val="prastasis1"/>
              <w:tabs>
                <w:tab w:val="left" w:pos="720"/>
              </w:tabs>
              <w:spacing w:before="40" w:after="120"/>
              <w:jc w:val="center"/>
            </w:pPr>
            <w:r>
              <w:t>-</w:t>
            </w:r>
          </w:p>
        </w:tc>
        <w:tc>
          <w:tcPr>
            <w:tcW w:w="2372" w:type="dxa"/>
            <w:tcBorders>
              <w:bottom w:val="nil"/>
            </w:tcBorders>
          </w:tcPr>
          <w:p w:rsidR="00AB0B38" w:rsidRPr="00945389" w:rsidRDefault="00BA7CA5" w:rsidP="00C21F40">
            <w:pPr>
              <w:pStyle w:val="prastasis1"/>
              <w:tabs>
                <w:tab w:val="left" w:pos="720"/>
              </w:tabs>
              <w:spacing w:before="40" w:after="120"/>
              <w:jc w:val="center"/>
            </w:pPr>
            <w:r>
              <w:t>2</w:t>
            </w:r>
          </w:p>
        </w:tc>
      </w:tr>
      <w:tr w:rsidR="00AB0B38" w:rsidRPr="00945389" w:rsidTr="00FB59A9">
        <w:trPr>
          <w:trHeight w:val="280"/>
          <w:jc w:val="center"/>
        </w:trPr>
        <w:tc>
          <w:tcPr>
            <w:tcW w:w="5385" w:type="dxa"/>
            <w:tcBorders>
              <w:bottom w:val="nil"/>
            </w:tcBorders>
          </w:tcPr>
          <w:p w:rsidR="00AB0B38" w:rsidRPr="00FB59A9" w:rsidRDefault="00AB0B38" w:rsidP="00635F9C">
            <w:pPr>
              <w:pStyle w:val="prastasis1"/>
              <w:tabs>
                <w:tab w:val="left" w:pos="720"/>
              </w:tabs>
              <w:spacing w:before="40" w:after="120"/>
            </w:pPr>
            <w:r w:rsidRPr="00FB59A9">
              <w:t>Šokis</w:t>
            </w:r>
          </w:p>
        </w:tc>
        <w:tc>
          <w:tcPr>
            <w:tcW w:w="2076" w:type="dxa"/>
            <w:tcBorders>
              <w:bottom w:val="nil"/>
            </w:tcBorders>
          </w:tcPr>
          <w:p w:rsidR="00AB0B38" w:rsidRPr="00945389" w:rsidRDefault="00AB0B38" w:rsidP="00C21F40">
            <w:pPr>
              <w:pStyle w:val="prastasis1"/>
              <w:tabs>
                <w:tab w:val="left" w:pos="720"/>
              </w:tabs>
              <w:spacing w:before="40" w:after="120"/>
              <w:jc w:val="center"/>
            </w:pPr>
            <w:r w:rsidRPr="00945389">
              <w:rPr>
                <w:sz w:val="22"/>
                <w:szCs w:val="22"/>
              </w:rPr>
              <w:t>-</w:t>
            </w:r>
          </w:p>
        </w:tc>
        <w:tc>
          <w:tcPr>
            <w:tcW w:w="2372" w:type="dxa"/>
            <w:tcBorders>
              <w:bottom w:val="nil"/>
            </w:tcBorders>
          </w:tcPr>
          <w:p w:rsidR="00AB0B38" w:rsidRPr="00945389" w:rsidRDefault="00AB0B38" w:rsidP="00C21F40">
            <w:pPr>
              <w:pStyle w:val="prastasis1"/>
              <w:tabs>
                <w:tab w:val="left" w:pos="720"/>
              </w:tabs>
              <w:spacing w:before="40" w:after="120"/>
              <w:jc w:val="center"/>
            </w:pPr>
            <w:r w:rsidRPr="00945389">
              <w:rPr>
                <w:sz w:val="22"/>
                <w:szCs w:val="22"/>
              </w:rPr>
              <w:t>2</w:t>
            </w:r>
          </w:p>
        </w:tc>
      </w:tr>
      <w:tr w:rsidR="007870B9" w:rsidRPr="00945389" w:rsidTr="007870B9">
        <w:trPr>
          <w:trHeight w:val="280"/>
          <w:jc w:val="center"/>
        </w:trPr>
        <w:tc>
          <w:tcPr>
            <w:tcW w:w="5385" w:type="dxa"/>
            <w:tcBorders>
              <w:bottom w:val="nil"/>
            </w:tcBorders>
          </w:tcPr>
          <w:p w:rsidR="007870B9" w:rsidRPr="00FB59A9" w:rsidRDefault="007870B9" w:rsidP="00635F9C">
            <w:pPr>
              <w:pStyle w:val="prastasis1"/>
              <w:tabs>
                <w:tab w:val="left" w:pos="720"/>
              </w:tabs>
              <w:spacing w:before="40" w:after="120"/>
            </w:pPr>
            <w:r>
              <w:t>Muzika</w:t>
            </w:r>
          </w:p>
        </w:tc>
        <w:tc>
          <w:tcPr>
            <w:tcW w:w="2076" w:type="dxa"/>
            <w:tcBorders>
              <w:bottom w:val="nil"/>
            </w:tcBorders>
          </w:tcPr>
          <w:p w:rsidR="007870B9" w:rsidRPr="00945389" w:rsidRDefault="007870B9" w:rsidP="00C21F40">
            <w:pPr>
              <w:pStyle w:val="prastasis1"/>
              <w:tabs>
                <w:tab w:val="left" w:pos="720"/>
              </w:tabs>
              <w:spacing w:before="40" w:after="120"/>
              <w:jc w:val="center"/>
              <w:rPr>
                <w:sz w:val="22"/>
                <w:szCs w:val="22"/>
              </w:rPr>
            </w:pPr>
            <w:r>
              <w:rPr>
                <w:sz w:val="22"/>
                <w:szCs w:val="22"/>
              </w:rPr>
              <w:t>-</w:t>
            </w:r>
          </w:p>
        </w:tc>
        <w:tc>
          <w:tcPr>
            <w:tcW w:w="2372" w:type="dxa"/>
            <w:tcBorders>
              <w:bottom w:val="single" w:sz="4" w:space="0" w:color="auto"/>
            </w:tcBorders>
          </w:tcPr>
          <w:p w:rsidR="007870B9" w:rsidRPr="00945389" w:rsidRDefault="007870B9" w:rsidP="00C21F40">
            <w:pPr>
              <w:pStyle w:val="prastasis1"/>
              <w:tabs>
                <w:tab w:val="left" w:pos="720"/>
              </w:tabs>
              <w:spacing w:before="40" w:after="120"/>
              <w:jc w:val="center"/>
              <w:rPr>
                <w:sz w:val="22"/>
                <w:szCs w:val="22"/>
              </w:rPr>
            </w:pPr>
            <w:r>
              <w:rPr>
                <w:sz w:val="22"/>
                <w:szCs w:val="22"/>
              </w:rPr>
              <w:t>2</w:t>
            </w:r>
          </w:p>
        </w:tc>
      </w:tr>
      <w:tr w:rsidR="00AB0B38" w:rsidRPr="00945389" w:rsidTr="00AE4AEB">
        <w:trPr>
          <w:trHeight w:val="280"/>
          <w:jc w:val="center"/>
        </w:trPr>
        <w:tc>
          <w:tcPr>
            <w:tcW w:w="5385" w:type="dxa"/>
            <w:tcBorders>
              <w:bottom w:val="single" w:sz="4" w:space="0" w:color="000000"/>
            </w:tcBorders>
          </w:tcPr>
          <w:p w:rsidR="00AB0B38" w:rsidRPr="00FB59A9" w:rsidRDefault="00AB0B38" w:rsidP="00A33BA3">
            <w:pPr>
              <w:pStyle w:val="prastasis1"/>
              <w:tabs>
                <w:tab w:val="left" w:pos="720"/>
              </w:tabs>
              <w:spacing w:before="40" w:after="120"/>
            </w:pPr>
            <w:r w:rsidRPr="00FB59A9">
              <w:t>T</w:t>
            </w:r>
            <w:r w:rsidR="00A33BA3">
              <w:t>aikomasis menas, amatai ir dizainas</w:t>
            </w:r>
          </w:p>
        </w:tc>
        <w:tc>
          <w:tcPr>
            <w:tcW w:w="2076" w:type="dxa"/>
            <w:tcBorders>
              <w:bottom w:val="single" w:sz="4" w:space="0" w:color="000000"/>
            </w:tcBorders>
          </w:tcPr>
          <w:p w:rsidR="00AB0B38" w:rsidRPr="00945389" w:rsidRDefault="00AB0B38" w:rsidP="00C21F40">
            <w:pPr>
              <w:pStyle w:val="prastasis1"/>
              <w:tabs>
                <w:tab w:val="left" w:pos="720"/>
              </w:tabs>
              <w:spacing w:before="40" w:after="120"/>
              <w:jc w:val="center"/>
            </w:pPr>
            <w:r w:rsidRPr="00945389">
              <w:rPr>
                <w:sz w:val="22"/>
                <w:szCs w:val="22"/>
              </w:rPr>
              <w:t>-</w:t>
            </w:r>
          </w:p>
        </w:tc>
        <w:tc>
          <w:tcPr>
            <w:tcW w:w="2372" w:type="dxa"/>
            <w:tcBorders>
              <w:top w:val="single" w:sz="4" w:space="0" w:color="auto"/>
              <w:bottom w:val="single" w:sz="4" w:space="0" w:color="000000"/>
            </w:tcBorders>
          </w:tcPr>
          <w:p w:rsidR="00AB0B38" w:rsidRPr="00945389" w:rsidRDefault="00AB0B38" w:rsidP="00C21F40">
            <w:pPr>
              <w:pStyle w:val="prastasis1"/>
              <w:tabs>
                <w:tab w:val="left" w:pos="720"/>
              </w:tabs>
              <w:spacing w:before="40" w:after="120"/>
              <w:jc w:val="center"/>
            </w:pPr>
            <w:r w:rsidRPr="00945389">
              <w:rPr>
                <w:sz w:val="22"/>
                <w:szCs w:val="22"/>
              </w:rPr>
              <w:t>2</w:t>
            </w:r>
          </w:p>
        </w:tc>
      </w:tr>
      <w:tr w:rsidR="00AB0B38" w:rsidRPr="00945389" w:rsidTr="007870B9">
        <w:trPr>
          <w:trHeight w:val="560"/>
          <w:jc w:val="center"/>
        </w:trPr>
        <w:tc>
          <w:tcPr>
            <w:tcW w:w="5385" w:type="dxa"/>
            <w:tcBorders>
              <w:top w:val="single" w:sz="4" w:space="0" w:color="000000"/>
              <w:bottom w:val="nil"/>
            </w:tcBorders>
          </w:tcPr>
          <w:p w:rsidR="00AB0B38" w:rsidRPr="00FB59A9" w:rsidRDefault="00AB0B38" w:rsidP="00635F9C">
            <w:pPr>
              <w:pStyle w:val="prastasis1"/>
              <w:tabs>
                <w:tab w:val="left" w:pos="720"/>
              </w:tabs>
              <w:spacing w:before="40" w:after="120"/>
            </w:pPr>
            <w:r w:rsidRPr="00FB59A9">
              <w:t>Statybos ir medžio apdirbimo technologijos</w:t>
            </w:r>
          </w:p>
        </w:tc>
        <w:tc>
          <w:tcPr>
            <w:tcW w:w="2076" w:type="dxa"/>
            <w:tcBorders>
              <w:top w:val="single" w:sz="4" w:space="0" w:color="000000"/>
              <w:bottom w:val="nil"/>
            </w:tcBorders>
          </w:tcPr>
          <w:p w:rsidR="00AB0B38" w:rsidRPr="00945389" w:rsidRDefault="00AB0B38" w:rsidP="00C21F40">
            <w:pPr>
              <w:pStyle w:val="prastasis1"/>
              <w:tabs>
                <w:tab w:val="left" w:pos="720"/>
              </w:tabs>
              <w:spacing w:before="40" w:after="120"/>
              <w:jc w:val="center"/>
            </w:pPr>
            <w:r w:rsidRPr="00945389">
              <w:rPr>
                <w:sz w:val="22"/>
                <w:szCs w:val="22"/>
              </w:rPr>
              <w:t>-</w:t>
            </w:r>
          </w:p>
        </w:tc>
        <w:tc>
          <w:tcPr>
            <w:tcW w:w="2372" w:type="dxa"/>
            <w:tcBorders>
              <w:top w:val="single" w:sz="4" w:space="0" w:color="000000"/>
              <w:bottom w:val="nil"/>
            </w:tcBorders>
          </w:tcPr>
          <w:p w:rsidR="00AB0B38" w:rsidRPr="00945389" w:rsidRDefault="00AB0B38" w:rsidP="00C21F40">
            <w:pPr>
              <w:pStyle w:val="prastasis1"/>
              <w:tabs>
                <w:tab w:val="left" w:pos="720"/>
              </w:tabs>
              <w:spacing w:before="40" w:after="120"/>
              <w:jc w:val="center"/>
            </w:pPr>
            <w:r w:rsidRPr="00945389">
              <w:rPr>
                <w:sz w:val="22"/>
                <w:szCs w:val="22"/>
              </w:rPr>
              <w:t>2</w:t>
            </w:r>
          </w:p>
        </w:tc>
      </w:tr>
      <w:tr w:rsidR="00AB0B38" w:rsidRPr="00945389" w:rsidTr="00FB59A9">
        <w:trPr>
          <w:trHeight w:val="280"/>
          <w:jc w:val="center"/>
        </w:trPr>
        <w:tc>
          <w:tcPr>
            <w:tcW w:w="9833" w:type="dxa"/>
            <w:gridSpan w:val="3"/>
            <w:tcBorders>
              <w:bottom w:val="nil"/>
            </w:tcBorders>
            <w:shd w:val="clear" w:color="auto" w:fill="E6E6E6"/>
          </w:tcPr>
          <w:p w:rsidR="00AB0B38" w:rsidRPr="00FB59A9" w:rsidRDefault="00AB0B38" w:rsidP="00635F9C">
            <w:pPr>
              <w:pStyle w:val="prastasis1"/>
              <w:tabs>
                <w:tab w:val="left" w:pos="720"/>
              </w:tabs>
              <w:spacing w:before="40" w:after="120"/>
            </w:pPr>
            <w:r w:rsidRPr="00FB59A9">
              <w:rPr>
                <w:b/>
              </w:rPr>
              <w:t>Kūno kultūra:</w:t>
            </w:r>
          </w:p>
        </w:tc>
      </w:tr>
      <w:tr w:rsidR="00AB0B38" w:rsidRPr="00945389" w:rsidTr="00FB59A9">
        <w:trPr>
          <w:trHeight w:val="280"/>
          <w:jc w:val="center"/>
        </w:trPr>
        <w:tc>
          <w:tcPr>
            <w:tcW w:w="5385" w:type="dxa"/>
            <w:tcBorders>
              <w:bottom w:val="nil"/>
            </w:tcBorders>
          </w:tcPr>
          <w:p w:rsidR="00AB0B38" w:rsidRPr="00FB59A9" w:rsidRDefault="00AB0B38" w:rsidP="00635F9C">
            <w:pPr>
              <w:pStyle w:val="prastasis1"/>
              <w:tabs>
                <w:tab w:val="left" w:pos="720"/>
              </w:tabs>
              <w:spacing w:before="40" w:after="120"/>
            </w:pPr>
            <w:r w:rsidRPr="00FB59A9">
              <w:t>Bendroji kūno kultūra</w:t>
            </w:r>
          </w:p>
        </w:tc>
        <w:tc>
          <w:tcPr>
            <w:tcW w:w="2076" w:type="dxa"/>
            <w:tcBorders>
              <w:bottom w:val="nil"/>
            </w:tcBorders>
          </w:tcPr>
          <w:p w:rsidR="00AB0B38" w:rsidRPr="00945389" w:rsidRDefault="00AB0B38" w:rsidP="00C21F40">
            <w:pPr>
              <w:pStyle w:val="prastasis1"/>
              <w:tabs>
                <w:tab w:val="left" w:pos="720"/>
              </w:tabs>
              <w:spacing w:before="40" w:after="120"/>
              <w:jc w:val="center"/>
            </w:pPr>
            <w:r w:rsidRPr="00945389">
              <w:rPr>
                <w:sz w:val="22"/>
                <w:szCs w:val="22"/>
              </w:rPr>
              <w:t>-</w:t>
            </w:r>
          </w:p>
        </w:tc>
        <w:tc>
          <w:tcPr>
            <w:tcW w:w="2372" w:type="dxa"/>
            <w:tcBorders>
              <w:bottom w:val="nil"/>
            </w:tcBorders>
          </w:tcPr>
          <w:p w:rsidR="00AB0B38" w:rsidRPr="00945389" w:rsidRDefault="00AB0B38" w:rsidP="00C21F40">
            <w:pPr>
              <w:pStyle w:val="prastasis1"/>
              <w:tabs>
                <w:tab w:val="left" w:pos="720"/>
              </w:tabs>
              <w:spacing w:before="40" w:after="120"/>
              <w:jc w:val="center"/>
            </w:pPr>
            <w:r w:rsidRPr="00945389">
              <w:rPr>
                <w:sz w:val="22"/>
                <w:szCs w:val="22"/>
              </w:rPr>
              <w:t>2</w:t>
            </w:r>
            <w:r w:rsidR="00CE7304">
              <w:rPr>
                <w:sz w:val="22"/>
                <w:szCs w:val="22"/>
              </w:rPr>
              <w:t>/2</w:t>
            </w:r>
          </w:p>
        </w:tc>
      </w:tr>
      <w:tr w:rsidR="00AB0B38" w:rsidRPr="00945389" w:rsidTr="00FB59A9">
        <w:trPr>
          <w:trHeight w:val="280"/>
          <w:jc w:val="center"/>
        </w:trPr>
        <w:tc>
          <w:tcPr>
            <w:tcW w:w="5385" w:type="dxa"/>
            <w:tcBorders>
              <w:bottom w:val="nil"/>
            </w:tcBorders>
          </w:tcPr>
          <w:p w:rsidR="00AB0B38" w:rsidRPr="00FB59A9" w:rsidRDefault="00AB0B38" w:rsidP="00635F9C">
            <w:pPr>
              <w:pStyle w:val="prastasis1"/>
              <w:tabs>
                <w:tab w:val="left" w:pos="720"/>
              </w:tabs>
              <w:spacing w:before="40" w:after="120"/>
            </w:pPr>
            <w:r w:rsidRPr="00FB59A9">
              <w:t>Krepšinis</w:t>
            </w:r>
          </w:p>
        </w:tc>
        <w:tc>
          <w:tcPr>
            <w:tcW w:w="2076" w:type="dxa"/>
            <w:tcBorders>
              <w:bottom w:val="nil"/>
            </w:tcBorders>
          </w:tcPr>
          <w:p w:rsidR="00AB0B38" w:rsidRPr="00945389" w:rsidRDefault="00AB0B38" w:rsidP="00C21F40">
            <w:pPr>
              <w:pStyle w:val="prastasis1"/>
              <w:tabs>
                <w:tab w:val="left" w:pos="720"/>
              </w:tabs>
              <w:spacing w:before="40" w:after="120"/>
              <w:jc w:val="center"/>
            </w:pPr>
            <w:r w:rsidRPr="00945389">
              <w:rPr>
                <w:sz w:val="22"/>
                <w:szCs w:val="22"/>
              </w:rPr>
              <w:t>-</w:t>
            </w:r>
          </w:p>
        </w:tc>
        <w:tc>
          <w:tcPr>
            <w:tcW w:w="2372" w:type="dxa"/>
            <w:tcBorders>
              <w:bottom w:val="nil"/>
            </w:tcBorders>
          </w:tcPr>
          <w:p w:rsidR="00AB0B38" w:rsidRPr="00945389" w:rsidRDefault="00AB0B38" w:rsidP="00C21F40">
            <w:pPr>
              <w:pStyle w:val="prastasis1"/>
              <w:tabs>
                <w:tab w:val="left" w:pos="720"/>
              </w:tabs>
              <w:spacing w:before="40" w:after="120"/>
              <w:jc w:val="center"/>
            </w:pPr>
            <w:r w:rsidRPr="00945389">
              <w:rPr>
                <w:sz w:val="22"/>
                <w:szCs w:val="22"/>
              </w:rPr>
              <w:t>2</w:t>
            </w:r>
          </w:p>
        </w:tc>
      </w:tr>
      <w:tr w:rsidR="00AB0B38" w:rsidRPr="00945389" w:rsidTr="00FB59A9">
        <w:trPr>
          <w:trHeight w:val="280"/>
          <w:jc w:val="center"/>
        </w:trPr>
        <w:tc>
          <w:tcPr>
            <w:tcW w:w="5385" w:type="dxa"/>
            <w:tcBorders>
              <w:bottom w:val="nil"/>
            </w:tcBorders>
          </w:tcPr>
          <w:p w:rsidR="00AB0B38" w:rsidRPr="00FB59A9" w:rsidRDefault="00AB0B38" w:rsidP="00635F9C">
            <w:pPr>
              <w:pStyle w:val="prastasis1"/>
              <w:tabs>
                <w:tab w:val="left" w:pos="720"/>
              </w:tabs>
              <w:spacing w:before="40" w:after="120"/>
            </w:pPr>
            <w:r w:rsidRPr="00FB59A9">
              <w:t>Tinklinis</w:t>
            </w:r>
          </w:p>
        </w:tc>
        <w:tc>
          <w:tcPr>
            <w:tcW w:w="2076" w:type="dxa"/>
            <w:tcBorders>
              <w:bottom w:val="nil"/>
            </w:tcBorders>
          </w:tcPr>
          <w:p w:rsidR="00AB0B38" w:rsidRPr="00945389" w:rsidRDefault="00AB0B38" w:rsidP="00C21F40">
            <w:pPr>
              <w:pStyle w:val="prastasis1"/>
              <w:tabs>
                <w:tab w:val="left" w:pos="720"/>
              </w:tabs>
              <w:spacing w:before="40" w:after="120"/>
              <w:jc w:val="center"/>
            </w:pPr>
            <w:r w:rsidRPr="00945389">
              <w:rPr>
                <w:sz w:val="22"/>
                <w:szCs w:val="22"/>
              </w:rPr>
              <w:t>-</w:t>
            </w:r>
          </w:p>
        </w:tc>
        <w:tc>
          <w:tcPr>
            <w:tcW w:w="2372" w:type="dxa"/>
            <w:tcBorders>
              <w:bottom w:val="nil"/>
            </w:tcBorders>
          </w:tcPr>
          <w:p w:rsidR="00AB0B38" w:rsidRPr="00945389" w:rsidRDefault="00AB0B38" w:rsidP="00C21F40">
            <w:pPr>
              <w:pStyle w:val="prastasis1"/>
              <w:tabs>
                <w:tab w:val="left" w:pos="720"/>
              </w:tabs>
              <w:spacing w:before="40" w:after="120"/>
              <w:jc w:val="center"/>
            </w:pPr>
            <w:r w:rsidRPr="00945389">
              <w:rPr>
                <w:sz w:val="22"/>
                <w:szCs w:val="22"/>
              </w:rPr>
              <w:t>2</w:t>
            </w:r>
          </w:p>
        </w:tc>
      </w:tr>
      <w:tr w:rsidR="00AB0B38" w:rsidRPr="00945389" w:rsidTr="00FB59A9">
        <w:trPr>
          <w:trHeight w:val="280"/>
          <w:jc w:val="center"/>
        </w:trPr>
        <w:tc>
          <w:tcPr>
            <w:tcW w:w="5385" w:type="dxa"/>
            <w:tcBorders>
              <w:bottom w:val="nil"/>
            </w:tcBorders>
          </w:tcPr>
          <w:p w:rsidR="00AB0B38" w:rsidRPr="00FB59A9" w:rsidRDefault="00AB0B38" w:rsidP="00635F9C">
            <w:pPr>
              <w:pStyle w:val="prastasis1"/>
              <w:tabs>
                <w:tab w:val="left" w:pos="720"/>
              </w:tabs>
              <w:spacing w:before="40" w:after="120"/>
            </w:pPr>
            <w:r w:rsidRPr="00FB59A9">
              <w:rPr>
                <w:b/>
              </w:rPr>
              <w:t>Žmogaus sauga</w:t>
            </w:r>
          </w:p>
        </w:tc>
        <w:tc>
          <w:tcPr>
            <w:tcW w:w="4448" w:type="dxa"/>
            <w:gridSpan w:val="2"/>
            <w:tcBorders>
              <w:bottom w:val="nil"/>
            </w:tcBorders>
          </w:tcPr>
          <w:p w:rsidR="00AB0B38" w:rsidRPr="00945389" w:rsidRDefault="00AB0B38" w:rsidP="00765E68">
            <w:pPr>
              <w:pStyle w:val="prastasis1"/>
              <w:tabs>
                <w:tab w:val="left" w:pos="720"/>
              </w:tabs>
              <w:spacing w:before="40" w:after="120"/>
              <w:jc w:val="center"/>
            </w:pPr>
            <w:r w:rsidRPr="00945389">
              <w:rPr>
                <w:sz w:val="22"/>
                <w:szCs w:val="22"/>
              </w:rPr>
              <w:t>0,25*</w:t>
            </w:r>
          </w:p>
        </w:tc>
      </w:tr>
      <w:tr w:rsidR="00AB0B38" w:rsidRPr="00945389" w:rsidTr="00FB59A9">
        <w:trPr>
          <w:trHeight w:val="280"/>
          <w:jc w:val="center"/>
        </w:trPr>
        <w:tc>
          <w:tcPr>
            <w:tcW w:w="9833" w:type="dxa"/>
            <w:gridSpan w:val="3"/>
            <w:tcBorders>
              <w:bottom w:val="nil"/>
            </w:tcBorders>
            <w:shd w:val="clear" w:color="auto" w:fill="E6E6E6"/>
          </w:tcPr>
          <w:p w:rsidR="00AB0B38" w:rsidRPr="00FB59A9" w:rsidRDefault="00FB59A9" w:rsidP="00635F9C">
            <w:pPr>
              <w:pStyle w:val="prastasis1"/>
              <w:tabs>
                <w:tab w:val="left" w:pos="720"/>
              </w:tabs>
              <w:spacing w:before="40" w:after="120"/>
            </w:pPr>
            <w:r w:rsidRPr="00FB59A9">
              <w:rPr>
                <w:b/>
              </w:rPr>
              <w:t>Pasirenkamieji dalykai:</w:t>
            </w:r>
          </w:p>
        </w:tc>
      </w:tr>
      <w:tr w:rsidR="00AB0B38" w:rsidRPr="00945389" w:rsidTr="00FB59A9">
        <w:trPr>
          <w:trHeight w:val="280"/>
          <w:jc w:val="center"/>
        </w:trPr>
        <w:tc>
          <w:tcPr>
            <w:tcW w:w="5385" w:type="dxa"/>
            <w:tcBorders>
              <w:bottom w:val="nil"/>
            </w:tcBorders>
          </w:tcPr>
          <w:p w:rsidR="00AB0B38" w:rsidRPr="00FB59A9" w:rsidRDefault="00AB0B38" w:rsidP="00635F9C">
            <w:pPr>
              <w:pStyle w:val="prastasis1"/>
              <w:tabs>
                <w:tab w:val="left" w:pos="720"/>
              </w:tabs>
              <w:spacing w:before="40" w:after="120"/>
            </w:pPr>
            <w:r w:rsidRPr="00FB59A9">
              <w:t>Medicinos biologija</w:t>
            </w:r>
          </w:p>
        </w:tc>
        <w:tc>
          <w:tcPr>
            <w:tcW w:w="2076"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w:t>
            </w:r>
          </w:p>
        </w:tc>
        <w:tc>
          <w:tcPr>
            <w:tcW w:w="2372"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1</w:t>
            </w:r>
          </w:p>
        </w:tc>
      </w:tr>
      <w:tr w:rsidR="00AB0B38" w:rsidRPr="00945389" w:rsidTr="00FB59A9">
        <w:trPr>
          <w:trHeight w:val="280"/>
          <w:jc w:val="center"/>
        </w:trPr>
        <w:tc>
          <w:tcPr>
            <w:tcW w:w="5385" w:type="dxa"/>
            <w:tcBorders>
              <w:bottom w:val="nil"/>
            </w:tcBorders>
          </w:tcPr>
          <w:p w:rsidR="00AB0B38" w:rsidRPr="00FB59A9" w:rsidRDefault="00AB0B38" w:rsidP="00635F9C">
            <w:pPr>
              <w:pStyle w:val="prastasis1"/>
              <w:tabs>
                <w:tab w:val="left" w:pos="720"/>
              </w:tabs>
              <w:spacing w:before="40" w:after="120"/>
            </w:pPr>
            <w:r w:rsidRPr="00FB59A9">
              <w:t>Braižyba</w:t>
            </w:r>
          </w:p>
        </w:tc>
        <w:tc>
          <w:tcPr>
            <w:tcW w:w="2076"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w:t>
            </w:r>
          </w:p>
        </w:tc>
        <w:tc>
          <w:tcPr>
            <w:tcW w:w="2372"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1</w:t>
            </w:r>
          </w:p>
        </w:tc>
      </w:tr>
      <w:tr w:rsidR="00AB0B38" w:rsidRPr="00945389" w:rsidTr="00FB59A9">
        <w:trPr>
          <w:trHeight w:val="280"/>
          <w:jc w:val="center"/>
        </w:trPr>
        <w:tc>
          <w:tcPr>
            <w:tcW w:w="5385" w:type="dxa"/>
            <w:tcBorders>
              <w:bottom w:val="nil"/>
            </w:tcBorders>
          </w:tcPr>
          <w:p w:rsidR="00AB0B38" w:rsidRPr="00FB59A9" w:rsidRDefault="00AB0B38" w:rsidP="00635F9C">
            <w:pPr>
              <w:pStyle w:val="prastasis1"/>
              <w:tabs>
                <w:tab w:val="left" w:pos="720"/>
              </w:tabs>
              <w:spacing w:before="40" w:after="120"/>
            </w:pPr>
            <w:r w:rsidRPr="00FB59A9">
              <w:t>Vokiečių k. (pradedant.)</w:t>
            </w:r>
          </w:p>
        </w:tc>
        <w:tc>
          <w:tcPr>
            <w:tcW w:w="2076" w:type="dxa"/>
            <w:tcBorders>
              <w:bottom w:val="nil"/>
            </w:tcBorders>
          </w:tcPr>
          <w:p w:rsidR="00AB0B38" w:rsidRPr="00945389" w:rsidRDefault="00AB0B38" w:rsidP="00FB59A9">
            <w:pPr>
              <w:pStyle w:val="prastasis1"/>
              <w:tabs>
                <w:tab w:val="left" w:pos="720"/>
              </w:tabs>
              <w:spacing w:before="40" w:after="120"/>
              <w:jc w:val="center"/>
            </w:pPr>
            <w:r>
              <w:t>-</w:t>
            </w:r>
          </w:p>
        </w:tc>
        <w:tc>
          <w:tcPr>
            <w:tcW w:w="2372"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2</w:t>
            </w:r>
          </w:p>
        </w:tc>
      </w:tr>
      <w:tr w:rsidR="00AB0B38" w:rsidRPr="00945389" w:rsidTr="00FB59A9">
        <w:trPr>
          <w:trHeight w:val="280"/>
          <w:jc w:val="center"/>
        </w:trPr>
        <w:tc>
          <w:tcPr>
            <w:tcW w:w="5385" w:type="dxa"/>
            <w:tcBorders>
              <w:bottom w:val="nil"/>
            </w:tcBorders>
          </w:tcPr>
          <w:p w:rsidR="00AB0B38" w:rsidRPr="00FB59A9" w:rsidRDefault="00A33BA3" w:rsidP="00635F9C">
            <w:pPr>
              <w:pStyle w:val="prastasis1"/>
              <w:tabs>
                <w:tab w:val="left" w:pos="720"/>
              </w:tabs>
              <w:spacing w:before="40" w:after="120"/>
            </w:pPr>
            <w:r>
              <w:t>Psichologija</w:t>
            </w:r>
          </w:p>
        </w:tc>
        <w:tc>
          <w:tcPr>
            <w:tcW w:w="2076" w:type="dxa"/>
            <w:tcBorders>
              <w:bottom w:val="nil"/>
            </w:tcBorders>
          </w:tcPr>
          <w:p w:rsidR="00AB0B38" w:rsidRPr="00945389" w:rsidRDefault="00AB0B38" w:rsidP="00FB59A9">
            <w:pPr>
              <w:pStyle w:val="prastasis1"/>
              <w:tabs>
                <w:tab w:val="left" w:pos="720"/>
              </w:tabs>
              <w:spacing w:before="40" w:after="120"/>
              <w:jc w:val="center"/>
            </w:pPr>
            <w:r>
              <w:t>-</w:t>
            </w:r>
          </w:p>
        </w:tc>
        <w:tc>
          <w:tcPr>
            <w:tcW w:w="2372" w:type="dxa"/>
            <w:tcBorders>
              <w:bottom w:val="nil"/>
            </w:tcBorders>
          </w:tcPr>
          <w:p w:rsidR="00AB0B38" w:rsidRPr="00945389" w:rsidRDefault="00A33BA3" w:rsidP="00FB59A9">
            <w:pPr>
              <w:pStyle w:val="prastasis1"/>
              <w:tabs>
                <w:tab w:val="left" w:pos="720"/>
              </w:tabs>
              <w:spacing w:before="40" w:after="120"/>
              <w:jc w:val="center"/>
            </w:pPr>
            <w:r>
              <w:rPr>
                <w:sz w:val="22"/>
                <w:szCs w:val="22"/>
              </w:rPr>
              <w:t>1</w:t>
            </w:r>
          </w:p>
        </w:tc>
      </w:tr>
      <w:tr w:rsidR="00AB0B38" w:rsidRPr="00945389" w:rsidTr="00FB59A9">
        <w:trPr>
          <w:trHeight w:val="280"/>
          <w:jc w:val="center"/>
        </w:trPr>
        <w:tc>
          <w:tcPr>
            <w:tcW w:w="5385" w:type="dxa"/>
            <w:tcBorders>
              <w:bottom w:val="nil"/>
            </w:tcBorders>
          </w:tcPr>
          <w:p w:rsidR="00AB0B38" w:rsidRPr="00FB59A9" w:rsidRDefault="00AB0B38" w:rsidP="00635F9C">
            <w:pPr>
              <w:pStyle w:val="prastasis1"/>
              <w:tabs>
                <w:tab w:val="left" w:pos="720"/>
              </w:tabs>
              <w:spacing w:before="40" w:after="120"/>
            </w:pPr>
            <w:r w:rsidRPr="00FB59A9">
              <w:t>Įdomioji istorija</w:t>
            </w:r>
          </w:p>
        </w:tc>
        <w:tc>
          <w:tcPr>
            <w:tcW w:w="2076"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w:t>
            </w:r>
          </w:p>
        </w:tc>
        <w:tc>
          <w:tcPr>
            <w:tcW w:w="2372"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1</w:t>
            </w:r>
          </w:p>
        </w:tc>
      </w:tr>
      <w:tr w:rsidR="00132243" w:rsidRPr="00945389" w:rsidTr="00FB59A9">
        <w:trPr>
          <w:trHeight w:val="280"/>
          <w:jc w:val="center"/>
        </w:trPr>
        <w:tc>
          <w:tcPr>
            <w:tcW w:w="5385" w:type="dxa"/>
            <w:tcBorders>
              <w:bottom w:val="nil"/>
            </w:tcBorders>
          </w:tcPr>
          <w:p w:rsidR="00132243" w:rsidRPr="00FB59A9" w:rsidRDefault="00132243" w:rsidP="00635F9C">
            <w:pPr>
              <w:pStyle w:val="prastasis1"/>
              <w:tabs>
                <w:tab w:val="left" w:pos="720"/>
              </w:tabs>
              <w:spacing w:before="40" w:after="120"/>
            </w:pPr>
            <w:r>
              <w:t>Kūrybinės technologijos</w:t>
            </w:r>
          </w:p>
        </w:tc>
        <w:tc>
          <w:tcPr>
            <w:tcW w:w="2076" w:type="dxa"/>
            <w:tcBorders>
              <w:bottom w:val="nil"/>
            </w:tcBorders>
          </w:tcPr>
          <w:p w:rsidR="00132243" w:rsidRPr="00945389" w:rsidRDefault="00132243" w:rsidP="00FB59A9">
            <w:pPr>
              <w:pStyle w:val="prastasis1"/>
              <w:tabs>
                <w:tab w:val="left" w:pos="720"/>
              </w:tabs>
              <w:spacing w:before="40" w:after="120"/>
              <w:jc w:val="center"/>
              <w:rPr>
                <w:sz w:val="22"/>
                <w:szCs w:val="22"/>
              </w:rPr>
            </w:pPr>
            <w:r>
              <w:rPr>
                <w:sz w:val="22"/>
                <w:szCs w:val="22"/>
              </w:rPr>
              <w:t>-</w:t>
            </w:r>
          </w:p>
        </w:tc>
        <w:tc>
          <w:tcPr>
            <w:tcW w:w="2372" w:type="dxa"/>
            <w:tcBorders>
              <w:bottom w:val="nil"/>
            </w:tcBorders>
          </w:tcPr>
          <w:p w:rsidR="00132243" w:rsidRPr="00945389" w:rsidRDefault="00132243" w:rsidP="00FB59A9">
            <w:pPr>
              <w:pStyle w:val="prastasis1"/>
              <w:tabs>
                <w:tab w:val="left" w:pos="720"/>
              </w:tabs>
              <w:spacing w:before="40" w:after="120"/>
              <w:jc w:val="center"/>
              <w:rPr>
                <w:sz w:val="22"/>
                <w:szCs w:val="22"/>
              </w:rPr>
            </w:pPr>
            <w:r>
              <w:rPr>
                <w:sz w:val="22"/>
                <w:szCs w:val="22"/>
              </w:rPr>
              <w:t>1</w:t>
            </w:r>
          </w:p>
        </w:tc>
      </w:tr>
      <w:tr w:rsidR="00AB0B38" w:rsidRPr="00945389" w:rsidTr="00FB59A9">
        <w:trPr>
          <w:trHeight w:val="280"/>
          <w:jc w:val="center"/>
        </w:trPr>
        <w:tc>
          <w:tcPr>
            <w:tcW w:w="9833" w:type="dxa"/>
            <w:gridSpan w:val="3"/>
            <w:tcBorders>
              <w:bottom w:val="nil"/>
            </w:tcBorders>
            <w:shd w:val="clear" w:color="auto" w:fill="E6E6E6"/>
          </w:tcPr>
          <w:p w:rsidR="00AB0B38" w:rsidRPr="00FB59A9" w:rsidRDefault="00AB0B38" w:rsidP="00635F9C">
            <w:pPr>
              <w:pStyle w:val="prastasis1"/>
              <w:tabs>
                <w:tab w:val="left" w:pos="720"/>
              </w:tabs>
              <w:spacing w:before="40" w:after="120"/>
            </w:pPr>
            <w:r w:rsidRPr="00FB59A9">
              <w:rPr>
                <w:b/>
              </w:rPr>
              <w:t>Moduliai:</w:t>
            </w:r>
          </w:p>
        </w:tc>
      </w:tr>
      <w:tr w:rsidR="007870B9" w:rsidRPr="00945389" w:rsidTr="00AE4AEB">
        <w:trPr>
          <w:trHeight w:val="280"/>
          <w:jc w:val="center"/>
        </w:trPr>
        <w:tc>
          <w:tcPr>
            <w:tcW w:w="5385" w:type="dxa"/>
            <w:tcBorders>
              <w:bottom w:val="nil"/>
            </w:tcBorders>
            <w:shd w:val="clear" w:color="auto" w:fill="FFFFFF" w:themeFill="background1"/>
          </w:tcPr>
          <w:p w:rsidR="007870B9" w:rsidRPr="00FB59A9" w:rsidRDefault="007870B9" w:rsidP="00635F9C">
            <w:pPr>
              <w:pStyle w:val="prastasis1"/>
              <w:tabs>
                <w:tab w:val="left" w:pos="720"/>
              </w:tabs>
              <w:spacing w:before="40" w:after="120"/>
            </w:pPr>
            <w:r w:rsidRPr="00FB59A9">
              <w:t>Matematika</w:t>
            </w:r>
          </w:p>
        </w:tc>
        <w:tc>
          <w:tcPr>
            <w:tcW w:w="4448" w:type="dxa"/>
            <w:gridSpan w:val="2"/>
            <w:tcBorders>
              <w:bottom w:val="nil"/>
            </w:tcBorders>
            <w:shd w:val="clear" w:color="auto" w:fill="FFFFFF" w:themeFill="background1"/>
          </w:tcPr>
          <w:p w:rsidR="007870B9" w:rsidRPr="00945389" w:rsidRDefault="007870B9" w:rsidP="00FB59A9">
            <w:pPr>
              <w:pStyle w:val="prastasis1"/>
              <w:tabs>
                <w:tab w:val="left" w:pos="720"/>
              </w:tabs>
              <w:spacing w:before="40" w:after="120"/>
              <w:jc w:val="center"/>
            </w:pPr>
            <w:r>
              <w:rPr>
                <w:sz w:val="22"/>
                <w:szCs w:val="22"/>
              </w:rPr>
              <w:t>1/1</w:t>
            </w:r>
          </w:p>
        </w:tc>
      </w:tr>
      <w:tr w:rsidR="007870B9" w:rsidRPr="00945389" w:rsidTr="00AE4AEB">
        <w:trPr>
          <w:trHeight w:val="280"/>
          <w:jc w:val="center"/>
        </w:trPr>
        <w:tc>
          <w:tcPr>
            <w:tcW w:w="5385" w:type="dxa"/>
            <w:tcBorders>
              <w:bottom w:val="nil"/>
            </w:tcBorders>
            <w:shd w:val="clear" w:color="auto" w:fill="FFFFFF" w:themeFill="background1"/>
          </w:tcPr>
          <w:p w:rsidR="007870B9" w:rsidRPr="00FB59A9" w:rsidRDefault="007870B9" w:rsidP="00635F9C">
            <w:pPr>
              <w:pStyle w:val="prastasis1"/>
              <w:tabs>
                <w:tab w:val="left" w:pos="720"/>
              </w:tabs>
              <w:spacing w:before="40" w:after="120"/>
            </w:pPr>
            <w:r>
              <w:t>Angl</w:t>
            </w:r>
            <w:r w:rsidRPr="00FB59A9">
              <w:t>ų k</w:t>
            </w:r>
            <w:r>
              <w:t>.</w:t>
            </w:r>
          </w:p>
        </w:tc>
        <w:tc>
          <w:tcPr>
            <w:tcW w:w="4448" w:type="dxa"/>
            <w:gridSpan w:val="2"/>
            <w:tcBorders>
              <w:bottom w:val="nil"/>
            </w:tcBorders>
            <w:shd w:val="clear" w:color="auto" w:fill="FFFFFF" w:themeFill="background1"/>
          </w:tcPr>
          <w:p w:rsidR="007870B9" w:rsidRDefault="00BA7CA5" w:rsidP="00FB59A9">
            <w:pPr>
              <w:pStyle w:val="prastasis1"/>
              <w:tabs>
                <w:tab w:val="left" w:pos="720"/>
              </w:tabs>
              <w:spacing w:before="40" w:after="120"/>
              <w:jc w:val="center"/>
            </w:pPr>
            <w:r>
              <w:rPr>
                <w:sz w:val="22"/>
                <w:szCs w:val="22"/>
              </w:rPr>
              <w:t>1/1/1</w:t>
            </w:r>
          </w:p>
        </w:tc>
      </w:tr>
      <w:tr w:rsidR="007870B9" w:rsidRPr="00945389" w:rsidTr="00AE4AEB">
        <w:trPr>
          <w:trHeight w:val="280"/>
          <w:jc w:val="center"/>
        </w:trPr>
        <w:tc>
          <w:tcPr>
            <w:tcW w:w="5385" w:type="dxa"/>
            <w:shd w:val="clear" w:color="auto" w:fill="FFFFFF" w:themeFill="background1"/>
          </w:tcPr>
          <w:p w:rsidR="007870B9" w:rsidRPr="007870B9" w:rsidRDefault="007870B9" w:rsidP="00635F9C">
            <w:pPr>
              <w:pStyle w:val="prastasis1"/>
              <w:tabs>
                <w:tab w:val="left" w:pos="720"/>
              </w:tabs>
              <w:spacing w:before="40" w:after="120"/>
              <w:rPr>
                <w:color w:val="auto"/>
              </w:rPr>
            </w:pPr>
            <w:r w:rsidRPr="007870B9">
              <w:rPr>
                <w:color w:val="auto"/>
              </w:rPr>
              <w:t>Programavimas</w:t>
            </w:r>
          </w:p>
        </w:tc>
        <w:tc>
          <w:tcPr>
            <w:tcW w:w="4448" w:type="dxa"/>
            <w:gridSpan w:val="2"/>
            <w:shd w:val="clear" w:color="auto" w:fill="FFFFFF" w:themeFill="background1"/>
          </w:tcPr>
          <w:p w:rsidR="007870B9" w:rsidRPr="007870B9" w:rsidRDefault="007870B9" w:rsidP="008F0344">
            <w:pPr>
              <w:pStyle w:val="prastasis1"/>
              <w:tabs>
                <w:tab w:val="left" w:pos="720"/>
              </w:tabs>
              <w:spacing w:before="40" w:after="120"/>
              <w:jc w:val="center"/>
              <w:rPr>
                <w:color w:val="auto"/>
              </w:rPr>
            </w:pPr>
            <w:r>
              <w:rPr>
                <w:color w:val="auto"/>
              </w:rPr>
              <w:t>1/1</w:t>
            </w:r>
          </w:p>
        </w:tc>
      </w:tr>
      <w:tr w:rsidR="00AB0B38" w:rsidRPr="00945389" w:rsidTr="00FB59A9">
        <w:trPr>
          <w:trHeight w:val="280"/>
          <w:jc w:val="center"/>
        </w:trPr>
        <w:tc>
          <w:tcPr>
            <w:tcW w:w="5385" w:type="dxa"/>
            <w:shd w:val="clear" w:color="auto" w:fill="E6E6E6"/>
          </w:tcPr>
          <w:p w:rsidR="00AB0B38" w:rsidRPr="00FB59A9" w:rsidRDefault="00AB0B38" w:rsidP="00635F9C">
            <w:pPr>
              <w:pStyle w:val="prastasis1"/>
              <w:tabs>
                <w:tab w:val="left" w:pos="720"/>
              </w:tabs>
              <w:spacing w:before="40" w:after="120"/>
            </w:pPr>
            <w:r w:rsidRPr="00FB59A9">
              <w:t>Neformalusis švietimas</w:t>
            </w:r>
          </w:p>
        </w:tc>
        <w:tc>
          <w:tcPr>
            <w:tcW w:w="4448" w:type="dxa"/>
            <w:gridSpan w:val="2"/>
            <w:shd w:val="clear" w:color="auto" w:fill="E6E6E6"/>
          </w:tcPr>
          <w:p w:rsidR="00AB0B38" w:rsidRPr="00945389" w:rsidRDefault="00AB0B38" w:rsidP="00635F9C">
            <w:pPr>
              <w:pStyle w:val="prastasis1"/>
              <w:tabs>
                <w:tab w:val="left" w:pos="720"/>
              </w:tabs>
              <w:spacing w:before="40" w:after="120"/>
            </w:pPr>
            <w:r w:rsidRPr="00945389">
              <w:rPr>
                <w:sz w:val="22"/>
                <w:szCs w:val="22"/>
              </w:rPr>
              <w:t>3 savaitinės valandos</w:t>
            </w:r>
          </w:p>
        </w:tc>
      </w:tr>
      <w:tr w:rsidR="00AB0B38" w:rsidRPr="00945389" w:rsidTr="00FB59A9">
        <w:trPr>
          <w:trHeight w:val="580"/>
          <w:jc w:val="center"/>
        </w:trPr>
        <w:tc>
          <w:tcPr>
            <w:tcW w:w="5385" w:type="dxa"/>
            <w:shd w:val="clear" w:color="auto" w:fill="E6E6E6"/>
          </w:tcPr>
          <w:p w:rsidR="00AB0B38" w:rsidRPr="00FB59A9" w:rsidRDefault="00AB0B38" w:rsidP="00635F9C">
            <w:pPr>
              <w:pStyle w:val="prastasis1"/>
              <w:tabs>
                <w:tab w:val="left" w:pos="720"/>
              </w:tabs>
              <w:spacing w:before="40" w:after="120"/>
            </w:pPr>
            <w:r w:rsidRPr="00FB59A9">
              <w:t>Pamokos mokinio ugdymo poreikiams tenkinti</w:t>
            </w:r>
          </w:p>
        </w:tc>
        <w:tc>
          <w:tcPr>
            <w:tcW w:w="4448" w:type="dxa"/>
            <w:gridSpan w:val="2"/>
            <w:shd w:val="clear" w:color="auto" w:fill="E6E6E6"/>
          </w:tcPr>
          <w:p w:rsidR="00AB0B38" w:rsidRPr="00945389" w:rsidRDefault="00AB0B38" w:rsidP="00635F9C">
            <w:pPr>
              <w:pStyle w:val="prastasis1"/>
              <w:tabs>
                <w:tab w:val="left" w:pos="720"/>
              </w:tabs>
              <w:spacing w:before="40" w:after="120"/>
            </w:pPr>
            <w:r w:rsidRPr="00945389">
              <w:rPr>
                <w:sz w:val="22"/>
                <w:szCs w:val="22"/>
              </w:rPr>
              <w:t>12 savaitinių valandų</w:t>
            </w:r>
          </w:p>
        </w:tc>
      </w:tr>
      <w:tr w:rsidR="00AB0B38" w:rsidRPr="00945389" w:rsidTr="00FB59A9">
        <w:trPr>
          <w:trHeight w:val="280"/>
          <w:jc w:val="center"/>
        </w:trPr>
        <w:tc>
          <w:tcPr>
            <w:tcW w:w="5385" w:type="dxa"/>
            <w:shd w:val="clear" w:color="auto" w:fill="E6E6E6"/>
          </w:tcPr>
          <w:p w:rsidR="00AB0B38" w:rsidRPr="00765E68" w:rsidRDefault="00AB0B38" w:rsidP="00635F9C">
            <w:pPr>
              <w:pStyle w:val="prastasis1"/>
              <w:tabs>
                <w:tab w:val="left" w:pos="720"/>
              </w:tabs>
              <w:spacing w:before="40" w:after="120"/>
            </w:pPr>
            <w:r w:rsidRPr="00765E68">
              <w:t xml:space="preserve">Tarifikuojamų valandų </w:t>
            </w:r>
          </w:p>
        </w:tc>
        <w:tc>
          <w:tcPr>
            <w:tcW w:w="4448" w:type="dxa"/>
            <w:gridSpan w:val="2"/>
            <w:shd w:val="clear" w:color="auto" w:fill="E6E6E6"/>
          </w:tcPr>
          <w:p w:rsidR="00AB0B38" w:rsidRPr="00765E68" w:rsidRDefault="00AB0B38" w:rsidP="00BA7CA5">
            <w:pPr>
              <w:pStyle w:val="prastasis1"/>
              <w:tabs>
                <w:tab w:val="left" w:pos="720"/>
              </w:tabs>
              <w:spacing w:before="40" w:after="120"/>
            </w:pPr>
            <w:r w:rsidRPr="00765E68">
              <w:rPr>
                <w:sz w:val="22"/>
                <w:szCs w:val="22"/>
              </w:rPr>
              <w:t xml:space="preserve"> </w:t>
            </w:r>
            <w:r w:rsidR="00765E68" w:rsidRPr="00765E68">
              <w:rPr>
                <w:sz w:val="22"/>
                <w:szCs w:val="22"/>
              </w:rPr>
              <w:t>1</w:t>
            </w:r>
            <w:r w:rsidR="00FF3261">
              <w:rPr>
                <w:sz w:val="22"/>
                <w:szCs w:val="22"/>
              </w:rPr>
              <w:t>2</w:t>
            </w:r>
            <w:r w:rsidR="00BA7CA5">
              <w:rPr>
                <w:sz w:val="22"/>
                <w:szCs w:val="22"/>
              </w:rPr>
              <w:t>0</w:t>
            </w:r>
            <w:r w:rsidR="00765E68" w:rsidRPr="00765E68">
              <w:rPr>
                <w:sz w:val="22"/>
                <w:szCs w:val="22"/>
              </w:rPr>
              <w:t xml:space="preserve"> </w:t>
            </w:r>
            <w:r w:rsidRPr="00765E68">
              <w:rPr>
                <w:sz w:val="22"/>
                <w:szCs w:val="22"/>
              </w:rPr>
              <w:t>val.</w:t>
            </w:r>
          </w:p>
        </w:tc>
      </w:tr>
    </w:tbl>
    <w:p w:rsidR="009A0868" w:rsidRDefault="00C21F40" w:rsidP="009A0868">
      <w:pPr>
        <w:pStyle w:val="prastasis1"/>
        <w:tabs>
          <w:tab w:val="left" w:pos="1134"/>
        </w:tabs>
        <w:ind w:right="-40"/>
        <w:rPr>
          <w:b/>
          <w:sz w:val="18"/>
          <w:szCs w:val="18"/>
        </w:rPr>
      </w:pPr>
      <w:r w:rsidRPr="009A0868">
        <w:rPr>
          <w:b/>
          <w:sz w:val="18"/>
          <w:szCs w:val="18"/>
        </w:rPr>
        <w:t xml:space="preserve"> </w:t>
      </w:r>
    </w:p>
    <w:p w:rsidR="00AB0B38" w:rsidRDefault="00AB0B38" w:rsidP="009A0868">
      <w:pPr>
        <w:pStyle w:val="prastasis1"/>
        <w:tabs>
          <w:tab w:val="left" w:pos="1134"/>
        </w:tabs>
        <w:ind w:right="-40"/>
        <w:rPr>
          <w:b/>
          <w:sz w:val="18"/>
          <w:szCs w:val="18"/>
        </w:rPr>
      </w:pPr>
      <w:r w:rsidRPr="00945389">
        <w:rPr>
          <w:b/>
          <w:sz w:val="18"/>
          <w:szCs w:val="18"/>
        </w:rPr>
        <w:t>* integruojama į socialinio ir  gamtamokslinio ugdymo dalykų mokymo turinį</w:t>
      </w:r>
    </w:p>
    <w:p w:rsidR="009A0868" w:rsidRPr="00945389" w:rsidRDefault="009A0868" w:rsidP="009A0868">
      <w:pPr>
        <w:pStyle w:val="prastasis1"/>
        <w:tabs>
          <w:tab w:val="left" w:pos="1134"/>
        </w:tabs>
        <w:ind w:right="-40"/>
      </w:pPr>
    </w:p>
    <w:p w:rsidR="00AB0B38" w:rsidRDefault="00AB0B38" w:rsidP="00AB0B38">
      <w:pPr>
        <w:pStyle w:val="prastasis1"/>
        <w:spacing w:after="120"/>
        <w:ind w:firstLine="709"/>
        <w:jc w:val="both"/>
        <w:rPr>
          <w:rFonts w:eastAsia="Tahoma"/>
        </w:rPr>
      </w:pPr>
      <w:r w:rsidRPr="00945389">
        <w:rPr>
          <w:rFonts w:eastAsia="Tahoma"/>
        </w:rPr>
        <w:t>2</w:t>
      </w:r>
      <w:r w:rsidR="00FC19AD">
        <w:rPr>
          <w:rFonts w:eastAsia="Tahoma"/>
        </w:rPr>
        <w:t>18</w:t>
      </w:r>
      <w:r w:rsidRPr="00945389">
        <w:rPr>
          <w:rFonts w:eastAsia="Tahoma"/>
        </w:rPr>
        <w:t>. Vidurinio ugdymo programos vykdymo IV klasėse 201</w:t>
      </w:r>
      <w:r w:rsidR="005B3E3A">
        <w:rPr>
          <w:rFonts w:eastAsia="Tahoma"/>
        </w:rPr>
        <w:t>6</w:t>
      </w:r>
      <w:r w:rsidRPr="00945389">
        <w:rPr>
          <w:rFonts w:eastAsia="Tahoma"/>
        </w:rPr>
        <w:t>−201</w:t>
      </w:r>
      <w:r w:rsidR="005B3E3A">
        <w:rPr>
          <w:rFonts w:eastAsia="Tahoma"/>
        </w:rPr>
        <w:t>7</w:t>
      </w:r>
      <w:r w:rsidRPr="00945389">
        <w:rPr>
          <w:rFonts w:eastAsia="Tahoma"/>
        </w:rPr>
        <w:t xml:space="preserve"> m. m. lentelė. Mokomieji dalykai, jiems skiriamų savaitinių pamokų skaičius ir mobilių grupių skaičius:</w:t>
      </w:r>
    </w:p>
    <w:tbl>
      <w:tblPr>
        <w:tblW w:w="98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14"/>
        <w:gridCol w:w="1910"/>
        <w:gridCol w:w="1812"/>
      </w:tblGrid>
      <w:tr w:rsidR="00AB0B38" w:rsidRPr="00945389" w:rsidTr="00FB59A9">
        <w:trPr>
          <w:trHeight w:val="20"/>
          <w:jc w:val="center"/>
        </w:trPr>
        <w:tc>
          <w:tcPr>
            <w:tcW w:w="6114" w:type="dxa"/>
            <w:shd w:val="clear" w:color="auto" w:fill="E6E6E6"/>
          </w:tcPr>
          <w:p w:rsidR="00AB0B38" w:rsidRPr="00945389" w:rsidRDefault="00066ACB" w:rsidP="00635F9C">
            <w:pPr>
              <w:pStyle w:val="prastasis1"/>
              <w:tabs>
                <w:tab w:val="left" w:pos="720"/>
              </w:tabs>
              <w:spacing w:before="40" w:after="120"/>
              <w:jc w:val="right"/>
            </w:pPr>
            <w:r>
              <w:rPr>
                <w:b/>
                <w:noProof/>
                <w:sz w:val="22"/>
                <w:szCs w:val="22"/>
                <w:lang w:val="lt-LT" w:eastAsia="lt-LT"/>
              </w:rPr>
              <mc:AlternateContent>
                <mc:Choice Requires="wps">
                  <w:drawing>
                    <wp:anchor distT="0" distB="0" distL="114300" distR="114300" simplePos="0" relativeHeight="251661312" behindDoc="0" locked="0" layoutInCell="1" allowOverlap="1" wp14:anchorId="54FE3DC6" wp14:editId="3894BB6F">
                      <wp:simplePos x="0" y="0"/>
                      <wp:positionH relativeFrom="column">
                        <wp:posOffset>-63500</wp:posOffset>
                      </wp:positionH>
                      <wp:positionV relativeFrom="paragraph">
                        <wp:posOffset>5080</wp:posOffset>
                      </wp:positionV>
                      <wp:extent cx="3889375" cy="477520"/>
                      <wp:effectExtent l="0" t="0" r="34925" b="36830"/>
                      <wp:wrapNone/>
                      <wp:docPr id="2" name="Tiesioji jungtis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9375" cy="47752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A2CA2" id="Tiesioji jungtis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pt" to="301.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" strokecolor="#4579b8"/>
                  </w:pict>
                </mc:Fallback>
              </mc:AlternateContent>
            </w:r>
            <w:r w:rsidR="00AB0B38" w:rsidRPr="00945389">
              <w:rPr>
                <w:b/>
                <w:sz w:val="22"/>
                <w:szCs w:val="22"/>
              </w:rPr>
              <w:t>KURSAI</w:t>
            </w:r>
          </w:p>
          <w:p w:rsidR="00AB0B38" w:rsidRPr="00945389" w:rsidRDefault="00AB0B38" w:rsidP="00635F9C">
            <w:pPr>
              <w:pStyle w:val="prastasis1"/>
              <w:tabs>
                <w:tab w:val="left" w:pos="720"/>
              </w:tabs>
              <w:spacing w:before="40" w:after="120"/>
            </w:pPr>
            <w:r w:rsidRPr="00945389">
              <w:rPr>
                <w:b/>
                <w:sz w:val="22"/>
                <w:szCs w:val="22"/>
              </w:rPr>
              <w:t>DALYKAS</w:t>
            </w:r>
          </w:p>
        </w:tc>
        <w:tc>
          <w:tcPr>
            <w:tcW w:w="1910" w:type="dxa"/>
            <w:shd w:val="clear" w:color="auto" w:fill="E6E6E6"/>
            <w:vAlign w:val="center"/>
          </w:tcPr>
          <w:p w:rsidR="00AB0B38" w:rsidRPr="00945389" w:rsidRDefault="00AB0B38" w:rsidP="00635F9C">
            <w:pPr>
              <w:pStyle w:val="prastasis1"/>
              <w:tabs>
                <w:tab w:val="left" w:pos="720"/>
              </w:tabs>
              <w:spacing w:before="40" w:after="120"/>
              <w:jc w:val="center"/>
            </w:pPr>
            <w:r w:rsidRPr="00945389">
              <w:rPr>
                <w:b/>
                <w:sz w:val="22"/>
                <w:szCs w:val="22"/>
              </w:rPr>
              <w:t>A</w:t>
            </w:r>
          </w:p>
        </w:tc>
        <w:tc>
          <w:tcPr>
            <w:tcW w:w="1812" w:type="dxa"/>
            <w:shd w:val="clear" w:color="auto" w:fill="E6E6E6"/>
            <w:vAlign w:val="center"/>
          </w:tcPr>
          <w:p w:rsidR="00AB0B38" w:rsidRPr="00945389" w:rsidRDefault="00AB0B38" w:rsidP="00635F9C">
            <w:pPr>
              <w:pStyle w:val="prastasis1"/>
              <w:tabs>
                <w:tab w:val="left" w:pos="720"/>
              </w:tabs>
              <w:spacing w:before="40" w:after="120"/>
              <w:jc w:val="center"/>
            </w:pPr>
            <w:r w:rsidRPr="00945389">
              <w:rPr>
                <w:b/>
                <w:sz w:val="22"/>
                <w:szCs w:val="22"/>
              </w:rPr>
              <w:t>B</w:t>
            </w:r>
          </w:p>
        </w:tc>
      </w:tr>
      <w:tr w:rsidR="00AB0B38" w:rsidRPr="00945389" w:rsidTr="00FB59A9">
        <w:trPr>
          <w:trHeight w:val="280"/>
          <w:jc w:val="center"/>
        </w:trPr>
        <w:tc>
          <w:tcPr>
            <w:tcW w:w="9836" w:type="dxa"/>
            <w:gridSpan w:val="3"/>
            <w:shd w:val="clear" w:color="auto" w:fill="E6E6E6"/>
          </w:tcPr>
          <w:p w:rsidR="00AB0B38" w:rsidRPr="00945389" w:rsidRDefault="00AB0B38" w:rsidP="00635F9C">
            <w:pPr>
              <w:pStyle w:val="prastasis1"/>
              <w:tabs>
                <w:tab w:val="left" w:pos="720"/>
              </w:tabs>
              <w:spacing w:before="40" w:after="120"/>
            </w:pPr>
            <w:r w:rsidRPr="00945389">
              <w:rPr>
                <w:b/>
                <w:sz w:val="22"/>
                <w:szCs w:val="22"/>
              </w:rPr>
              <w:lastRenderedPageBreak/>
              <w:t>Dorinis ugdymas</w:t>
            </w:r>
          </w:p>
        </w:tc>
      </w:tr>
      <w:tr w:rsidR="00AB0B38" w:rsidRPr="00945389" w:rsidTr="00FB59A9">
        <w:trPr>
          <w:trHeight w:val="280"/>
          <w:jc w:val="center"/>
        </w:trPr>
        <w:tc>
          <w:tcPr>
            <w:tcW w:w="6114" w:type="dxa"/>
          </w:tcPr>
          <w:p w:rsidR="00AB0B38" w:rsidRPr="00945389" w:rsidRDefault="00AB0B38" w:rsidP="00635F9C">
            <w:pPr>
              <w:pStyle w:val="prastasis1"/>
              <w:tabs>
                <w:tab w:val="left" w:pos="720"/>
              </w:tabs>
              <w:spacing w:before="40" w:after="120"/>
            </w:pPr>
            <w:r w:rsidRPr="00945389">
              <w:rPr>
                <w:sz w:val="22"/>
                <w:szCs w:val="22"/>
              </w:rPr>
              <w:t>Etika</w:t>
            </w:r>
          </w:p>
        </w:tc>
        <w:tc>
          <w:tcPr>
            <w:tcW w:w="1910" w:type="dxa"/>
          </w:tcPr>
          <w:p w:rsidR="00AB0B38" w:rsidRPr="00945389" w:rsidRDefault="00AB0B38" w:rsidP="00FB59A9">
            <w:pPr>
              <w:pStyle w:val="prastasis1"/>
              <w:tabs>
                <w:tab w:val="left" w:pos="720"/>
              </w:tabs>
              <w:spacing w:before="40" w:after="120"/>
              <w:jc w:val="center"/>
            </w:pPr>
            <w:r w:rsidRPr="00945389">
              <w:rPr>
                <w:sz w:val="22"/>
                <w:szCs w:val="22"/>
              </w:rPr>
              <w:t>-</w:t>
            </w:r>
          </w:p>
        </w:tc>
        <w:tc>
          <w:tcPr>
            <w:tcW w:w="1812" w:type="dxa"/>
          </w:tcPr>
          <w:p w:rsidR="00AB0B38" w:rsidRPr="00945389" w:rsidRDefault="008F0344" w:rsidP="00FB59A9">
            <w:pPr>
              <w:pStyle w:val="prastasis1"/>
              <w:tabs>
                <w:tab w:val="left" w:pos="720"/>
              </w:tabs>
              <w:spacing w:before="40" w:after="120"/>
              <w:jc w:val="center"/>
            </w:pPr>
            <w:r>
              <w:rPr>
                <w:sz w:val="22"/>
                <w:szCs w:val="22"/>
              </w:rPr>
              <w:t>1/1</w:t>
            </w:r>
          </w:p>
        </w:tc>
      </w:tr>
      <w:tr w:rsidR="008F0344" w:rsidRPr="00945389" w:rsidTr="00FB59A9">
        <w:trPr>
          <w:trHeight w:val="280"/>
          <w:jc w:val="center"/>
        </w:trPr>
        <w:tc>
          <w:tcPr>
            <w:tcW w:w="6114" w:type="dxa"/>
          </w:tcPr>
          <w:p w:rsidR="008F0344" w:rsidRPr="00945389" w:rsidRDefault="008F0344" w:rsidP="00635F9C">
            <w:pPr>
              <w:pStyle w:val="prastasis1"/>
              <w:tabs>
                <w:tab w:val="left" w:pos="720"/>
              </w:tabs>
              <w:spacing w:before="40" w:after="120"/>
              <w:rPr>
                <w:sz w:val="22"/>
                <w:szCs w:val="22"/>
              </w:rPr>
            </w:pPr>
            <w:r>
              <w:rPr>
                <w:sz w:val="22"/>
                <w:szCs w:val="22"/>
              </w:rPr>
              <w:t>Tikyba</w:t>
            </w:r>
          </w:p>
        </w:tc>
        <w:tc>
          <w:tcPr>
            <w:tcW w:w="1910" w:type="dxa"/>
          </w:tcPr>
          <w:p w:rsidR="008F0344" w:rsidRPr="00945389" w:rsidRDefault="008F0344" w:rsidP="00FB59A9">
            <w:pPr>
              <w:pStyle w:val="prastasis1"/>
              <w:tabs>
                <w:tab w:val="left" w:pos="720"/>
              </w:tabs>
              <w:spacing w:before="40" w:after="120"/>
              <w:jc w:val="center"/>
              <w:rPr>
                <w:sz w:val="22"/>
                <w:szCs w:val="22"/>
              </w:rPr>
            </w:pPr>
            <w:r>
              <w:rPr>
                <w:sz w:val="22"/>
                <w:szCs w:val="22"/>
              </w:rPr>
              <w:t>-</w:t>
            </w:r>
          </w:p>
        </w:tc>
        <w:tc>
          <w:tcPr>
            <w:tcW w:w="1812" w:type="dxa"/>
          </w:tcPr>
          <w:p w:rsidR="008F0344" w:rsidRDefault="008F0344" w:rsidP="00FB59A9">
            <w:pPr>
              <w:pStyle w:val="prastasis1"/>
              <w:tabs>
                <w:tab w:val="left" w:pos="720"/>
              </w:tabs>
              <w:spacing w:before="40" w:after="120"/>
              <w:jc w:val="center"/>
              <w:rPr>
                <w:sz w:val="22"/>
                <w:szCs w:val="22"/>
              </w:rPr>
            </w:pPr>
            <w:r>
              <w:rPr>
                <w:sz w:val="22"/>
                <w:szCs w:val="22"/>
              </w:rPr>
              <w:t>1</w:t>
            </w:r>
          </w:p>
        </w:tc>
      </w:tr>
      <w:tr w:rsidR="00AB0B38" w:rsidRPr="00945389" w:rsidTr="00FB59A9">
        <w:trPr>
          <w:trHeight w:val="280"/>
          <w:jc w:val="center"/>
        </w:trPr>
        <w:tc>
          <w:tcPr>
            <w:tcW w:w="9836" w:type="dxa"/>
            <w:gridSpan w:val="3"/>
            <w:shd w:val="clear" w:color="auto" w:fill="E6E6E6"/>
          </w:tcPr>
          <w:p w:rsidR="00AB0B38" w:rsidRPr="00945389" w:rsidRDefault="00AB0B38" w:rsidP="00635F9C">
            <w:pPr>
              <w:pStyle w:val="prastasis1"/>
              <w:tabs>
                <w:tab w:val="left" w:pos="720"/>
              </w:tabs>
              <w:spacing w:before="40" w:after="120"/>
            </w:pPr>
            <w:r w:rsidRPr="00945389">
              <w:rPr>
                <w:b/>
                <w:sz w:val="22"/>
                <w:szCs w:val="22"/>
              </w:rPr>
              <w:t>Kalbos</w:t>
            </w:r>
          </w:p>
        </w:tc>
      </w:tr>
      <w:tr w:rsidR="00AB0B38" w:rsidRPr="00945389" w:rsidTr="00FB59A9">
        <w:trPr>
          <w:trHeight w:val="280"/>
          <w:jc w:val="center"/>
        </w:trPr>
        <w:tc>
          <w:tcPr>
            <w:tcW w:w="6114" w:type="dxa"/>
          </w:tcPr>
          <w:p w:rsidR="00AB0B38" w:rsidRPr="00945389" w:rsidRDefault="00AB0B38" w:rsidP="00635F9C">
            <w:pPr>
              <w:pStyle w:val="prastasis1"/>
              <w:tabs>
                <w:tab w:val="left" w:pos="720"/>
              </w:tabs>
              <w:spacing w:before="40" w:after="120"/>
            </w:pPr>
            <w:r w:rsidRPr="00945389">
              <w:rPr>
                <w:sz w:val="22"/>
                <w:szCs w:val="22"/>
              </w:rPr>
              <w:t>Lietuvių kalba</w:t>
            </w:r>
          </w:p>
        </w:tc>
        <w:tc>
          <w:tcPr>
            <w:tcW w:w="1910" w:type="dxa"/>
            <w:tcBorders>
              <w:bottom w:val="nil"/>
            </w:tcBorders>
          </w:tcPr>
          <w:p w:rsidR="00AB0B38" w:rsidRPr="00945389" w:rsidRDefault="00132243" w:rsidP="00FB59A9">
            <w:pPr>
              <w:pStyle w:val="prastasis1"/>
              <w:tabs>
                <w:tab w:val="left" w:pos="720"/>
              </w:tabs>
              <w:spacing w:before="40" w:after="120"/>
              <w:jc w:val="center"/>
            </w:pPr>
            <w:r>
              <w:rPr>
                <w:sz w:val="22"/>
                <w:szCs w:val="22"/>
              </w:rPr>
              <w:t>5/5/5</w:t>
            </w:r>
          </w:p>
        </w:tc>
        <w:tc>
          <w:tcPr>
            <w:tcW w:w="1812"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w:t>
            </w:r>
          </w:p>
        </w:tc>
      </w:tr>
      <w:tr w:rsidR="00AB0B38" w:rsidRPr="00945389" w:rsidTr="00412313">
        <w:trPr>
          <w:trHeight w:val="280"/>
          <w:jc w:val="center"/>
        </w:trPr>
        <w:tc>
          <w:tcPr>
            <w:tcW w:w="6114" w:type="dxa"/>
            <w:tcBorders>
              <w:bottom w:val="single" w:sz="4" w:space="0" w:color="auto"/>
            </w:tcBorders>
          </w:tcPr>
          <w:p w:rsidR="00AB0B38" w:rsidRPr="00412313" w:rsidRDefault="00AB0B38" w:rsidP="00635F9C">
            <w:pPr>
              <w:pStyle w:val="prastasis1"/>
              <w:tabs>
                <w:tab w:val="left" w:pos="720"/>
              </w:tabs>
              <w:spacing w:before="40" w:after="120"/>
              <w:rPr>
                <w:color w:val="auto"/>
              </w:rPr>
            </w:pPr>
            <w:r w:rsidRPr="00412313">
              <w:rPr>
                <w:color w:val="auto"/>
                <w:sz w:val="22"/>
                <w:szCs w:val="22"/>
              </w:rPr>
              <w:t xml:space="preserve">Anglų kalba </w:t>
            </w:r>
          </w:p>
        </w:tc>
        <w:tc>
          <w:tcPr>
            <w:tcW w:w="1910" w:type="dxa"/>
            <w:tcBorders>
              <w:bottom w:val="single" w:sz="4" w:space="0" w:color="auto"/>
            </w:tcBorders>
          </w:tcPr>
          <w:p w:rsidR="00AB0B38" w:rsidRPr="00412313" w:rsidRDefault="00AB0B38" w:rsidP="00FB59A9">
            <w:pPr>
              <w:pStyle w:val="prastasis1"/>
              <w:tabs>
                <w:tab w:val="left" w:pos="720"/>
              </w:tabs>
              <w:spacing w:before="40" w:after="120"/>
              <w:jc w:val="center"/>
              <w:rPr>
                <w:color w:val="auto"/>
              </w:rPr>
            </w:pPr>
            <w:r w:rsidRPr="00412313">
              <w:rPr>
                <w:color w:val="auto"/>
                <w:sz w:val="22"/>
                <w:szCs w:val="22"/>
              </w:rPr>
              <w:t>3/3/3</w:t>
            </w:r>
          </w:p>
        </w:tc>
        <w:tc>
          <w:tcPr>
            <w:tcW w:w="1812" w:type="dxa"/>
            <w:tcBorders>
              <w:bottom w:val="single" w:sz="4" w:space="0" w:color="auto"/>
            </w:tcBorders>
          </w:tcPr>
          <w:p w:rsidR="00AB0B38" w:rsidRPr="008F0344" w:rsidRDefault="008F0344" w:rsidP="00FB59A9">
            <w:pPr>
              <w:pStyle w:val="prastasis1"/>
              <w:tabs>
                <w:tab w:val="left" w:pos="720"/>
              </w:tabs>
              <w:spacing w:before="40" w:after="120"/>
              <w:jc w:val="center"/>
              <w:rPr>
                <w:color w:val="FF0000"/>
              </w:rPr>
            </w:pPr>
            <w:r w:rsidRPr="008F0344">
              <w:rPr>
                <w:color w:val="FF0000"/>
              </w:rPr>
              <w:t>-</w:t>
            </w:r>
          </w:p>
        </w:tc>
      </w:tr>
      <w:tr w:rsidR="00AB0B38" w:rsidRPr="00945389" w:rsidTr="00412313">
        <w:trPr>
          <w:trHeight w:val="524"/>
          <w:jc w:val="center"/>
        </w:trPr>
        <w:tc>
          <w:tcPr>
            <w:tcW w:w="6114" w:type="dxa"/>
            <w:tcBorders>
              <w:top w:val="single" w:sz="4" w:space="0" w:color="auto"/>
            </w:tcBorders>
          </w:tcPr>
          <w:p w:rsidR="00AB0B38" w:rsidRPr="00945389" w:rsidRDefault="00AB0B38" w:rsidP="00635F9C">
            <w:pPr>
              <w:pStyle w:val="prastasis1"/>
              <w:tabs>
                <w:tab w:val="left" w:pos="720"/>
              </w:tabs>
              <w:spacing w:before="40" w:after="120"/>
            </w:pPr>
            <w:r w:rsidRPr="00945389">
              <w:rPr>
                <w:sz w:val="22"/>
                <w:szCs w:val="22"/>
              </w:rPr>
              <w:t xml:space="preserve">Rusų kalba </w:t>
            </w:r>
          </w:p>
        </w:tc>
        <w:tc>
          <w:tcPr>
            <w:tcW w:w="1910" w:type="dxa"/>
            <w:tcBorders>
              <w:top w:val="single" w:sz="4" w:space="0" w:color="auto"/>
              <w:bottom w:val="nil"/>
            </w:tcBorders>
          </w:tcPr>
          <w:p w:rsidR="00AB0B38" w:rsidRPr="00945389" w:rsidRDefault="00AB0B38" w:rsidP="00FB59A9">
            <w:pPr>
              <w:pStyle w:val="prastasis1"/>
              <w:tabs>
                <w:tab w:val="left" w:pos="720"/>
              </w:tabs>
              <w:spacing w:before="40" w:after="120"/>
              <w:jc w:val="center"/>
            </w:pPr>
            <w:r w:rsidRPr="00945389">
              <w:rPr>
                <w:sz w:val="22"/>
                <w:szCs w:val="22"/>
              </w:rPr>
              <w:t>3</w:t>
            </w:r>
          </w:p>
        </w:tc>
        <w:tc>
          <w:tcPr>
            <w:tcW w:w="1812" w:type="dxa"/>
            <w:tcBorders>
              <w:top w:val="single" w:sz="4" w:space="0" w:color="auto"/>
              <w:bottom w:val="nil"/>
            </w:tcBorders>
          </w:tcPr>
          <w:p w:rsidR="00AB0B38" w:rsidRPr="00945389" w:rsidRDefault="00CF5F2C" w:rsidP="00FB59A9">
            <w:pPr>
              <w:pStyle w:val="prastasis1"/>
              <w:tabs>
                <w:tab w:val="left" w:pos="720"/>
              </w:tabs>
              <w:spacing w:before="40" w:after="120"/>
              <w:jc w:val="center"/>
            </w:pPr>
            <w:r>
              <w:t>-</w:t>
            </w:r>
          </w:p>
        </w:tc>
      </w:tr>
      <w:tr w:rsidR="00BA7CA5" w:rsidRPr="00945389" w:rsidTr="00412313">
        <w:trPr>
          <w:trHeight w:val="524"/>
          <w:jc w:val="center"/>
        </w:trPr>
        <w:tc>
          <w:tcPr>
            <w:tcW w:w="6114" w:type="dxa"/>
            <w:tcBorders>
              <w:top w:val="single" w:sz="4" w:space="0" w:color="auto"/>
            </w:tcBorders>
          </w:tcPr>
          <w:p w:rsidR="00BA7CA5" w:rsidRPr="00945389" w:rsidRDefault="00BA7CA5" w:rsidP="00635F9C">
            <w:pPr>
              <w:pStyle w:val="prastasis1"/>
              <w:tabs>
                <w:tab w:val="left" w:pos="720"/>
              </w:tabs>
              <w:spacing w:before="40" w:after="120"/>
              <w:rPr>
                <w:sz w:val="22"/>
                <w:szCs w:val="22"/>
              </w:rPr>
            </w:pPr>
            <w:r>
              <w:rPr>
                <w:sz w:val="22"/>
                <w:szCs w:val="22"/>
              </w:rPr>
              <w:t>Vokiečių k.</w:t>
            </w:r>
          </w:p>
        </w:tc>
        <w:tc>
          <w:tcPr>
            <w:tcW w:w="1910" w:type="dxa"/>
            <w:tcBorders>
              <w:top w:val="single" w:sz="4" w:space="0" w:color="auto"/>
              <w:bottom w:val="nil"/>
            </w:tcBorders>
          </w:tcPr>
          <w:p w:rsidR="00BA7CA5" w:rsidRPr="00945389" w:rsidRDefault="00BA7CA5" w:rsidP="00FB59A9">
            <w:pPr>
              <w:pStyle w:val="prastasis1"/>
              <w:tabs>
                <w:tab w:val="left" w:pos="720"/>
              </w:tabs>
              <w:spacing w:before="40" w:after="120"/>
              <w:jc w:val="center"/>
              <w:rPr>
                <w:sz w:val="22"/>
                <w:szCs w:val="22"/>
              </w:rPr>
            </w:pPr>
            <w:r>
              <w:rPr>
                <w:sz w:val="22"/>
                <w:szCs w:val="22"/>
              </w:rPr>
              <w:t>-</w:t>
            </w:r>
          </w:p>
        </w:tc>
        <w:tc>
          <w:tcPr>
            <w:tcW w:w="1812" w:type="dxa"/>
            <w:tcBorders>
              <w:top w:val="single" w:sz="4" w:space="0" w:color="auto"/>
              <w:bottom w:val="nil"/>
            </w:tcBorders>
          </w:tcPr>
          <w:p w:rsidR="00BA7CA5" w:rsidRDefault="00BA7CA5" w:rsidP="00FB59A9">
            <w:pPr>
              <w:pStyle w:val="prastasis1"/>
              <w:tabs>
                <w:tab w:val="left" w:pos="720"/>
              </w:tabs>
              <w:spacing w:before="40" w:after="120"/>
              <w:jc w:val="center"/>
            </w:pPr>
            <w:r>
              <w:t>2*</w:t>
            </w:r>
          </w:p>
        </w:tc>
      </w:tr>
      <w:tr w:rsidR="00AB0B38" w:rsidRPr="00945389" w:rsidTr="00FB59A9">
        <w:trPr>
          <w:trHeight w:val="280"/>
          <w:jc w:val="center"/>
        </w:trPr>
        <w:tc>
          <w:tcPr>
            <w:tcW w:w="9836" w:type="dxa"/>
            <w:gridSpan w:val="3"/>
            <w:tcBorders>
              <w:bottom w:val="nil"/>
            </w:tcBorders>
            <w:shd w:val="clear" w:color="auto" w:fill="E6E6E6"/>
          </w:tcPr>
          <w:p w:rsidR="00AB0B38" w:rsidRPr="00945389" w:rsidRDefault="00AB0B38" w:rsidP="00635F9C">
            <w:pPr>
              <w:pStyle w:val="prastasis1"/>
              <w:tabs>
                <w:tab w:val="left" w:pos="720"/>
              </w:tabs>
              <w:spacing w:before="40" w:after="120"/>
            </w:pPr>
            <w:r w:rsidRPr="00945389">
              <w:rPr>
                <w:b/>
                <w:sz w:val="22"/>
                <w:szCs w:val="22"/>
              </w:rPr>
              <w:t>Socialinis ugdymas</w:t>
            </w:r>
          </w:p>
        </w:tc>
      </w:tr>
      <w:tr w:rsidR="00AB0B38" w:rsidRPr="00945389" w:rsidTr="00FB59A9">
        <w:trPr>
          <w:trHeight w:val="280"/>
          <w:jc w:val="center"/>
        </w:trPr>
        <w:tc>
          <w:tcPr>
            <w:tcW w:w="6114" w:type="dxa"/>
            <w:tcBorders>
              <w:bottom w:val="nil"/>
            </w:tcBorders>
          </w:tcPr>
          <w:p w:rsidR="00AB0B38" w:rsidRPr="00945389" w:rsidRDefault="00AB0B38" w:rsidP="00635F9C">
            <w:pPr>
              <w:pStyle w:val="prastasis1"/>
              <w:tabs>
                <w:tab w:val="left" w:pos="720"/>
              </w:tabs>
              <w:spacing w:before="40" w:after="120"/>
            </w:pPr>
            <w:r w:rsidRPr="00945389">
              <w:rPr>
                <w:sz w:val="22"/>
                <w:szCs w:val="22"/>
              </w:rPr>
              <w:t>Istorija</w:t>
            </w:r>
          </w:p>
        </w:tc>
        <w:tc>
          <w:tcPr>
            <w:tcW w:w="1910"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3/3</w:t>
            </w:r>
          </w:p>
        </w:tc>
        <w:tc>
          <w:tcPr>
            <w:tcW w:w="1812"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w:t>
            </w:r>
          </w:p>
        </w:tc>
      </w:tr>
      <w:tr w:rsidR="00AB0B38" w:rsidRPr="00945389" w:rsidTr="00FB59A9">
        <w:trPr>
          <w:trHeight w:val="280"/>
          <w:jc w:val="center"/>
        </w:trPr>
        <w:tc>
          <w:tcPr>
            <w:tcW w:w="6114" w:type="dxa"/>
            <w:tcBorders>
              <w:bottom w:val="nil"/>
            </w:tcBorders>
          </w:tcPr>
          <w:p w:rsidR="00AB0B38" w:rsidRPr="00945389" w:rsidRDefault="00AB0B38" w:rsidP="00635F9C">
            <w:pPr>
              <w:pStyle w:val="prastasis1"/>
              <w:tabs>
                <w:tab w:val="left" w:pos="720"/>
              </w:tabs>
              <w:spacing w:before="40" w:after="120"/>
            </w:pPr>
            <w:r w:rsidRPr="00945389">
              <w:rPr>
                <w:sz w:val="22"/>
                <w:szCs w:val="22"/>
              </w:rPr>
              <w:t>Geografija</w:t>
            </w:r>
          </w:p>
        </w:tc>
        <w:tc>
          <w:tcPr>
            <w:tcW w:w="1910"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3</w:t>
            </w:r>
          </w:p>
        </w:tc>
        <w:tc>
          <w:tcPr>
            <w:tcW w:w="1812"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2</w:t>
            </w:r>
          </w:p>
        </w:tc>
      </w:tr>
      <w:tr w:rsidR="00AB0B38" w:rsidRPr="00945389" w:rsidTr="00FB59A9">
        <w:trPr>
          <w:trHeight w:val="280"/>
          <w:jc w:val="center"/>
        </w:trPr>
        <w:tc>
          <w:tcPr>
            <w:tcW w:w="6114" w:type="dxa"/>
            <w:tcBorders>
              <w:bottom w:val="nil"/>
            </w:tcBorders>
          </w:tcPr>
          <w:p w:rsidR="00AB0B38" w:rsidRPr="00CF5F2C" w:rsidRDefault="00AB0B38" w:rsidP="00635F9C">
            <w:pPr>
              <w:pStyle w:val="prastasis1"/>
              <w:tabs>
                <w:tab w:val="left" w:pos="720"/>
              </w:tabs>
              <w:spacing w:before="40" w:after="120"/>
            </w:pPr>
            <w:r w:rsidRPr="00CF5F2C">
              <w:rPr>
                <w:sz w:val="22"/>
                <w:szCs w:val="22"/>
              </w:rPr>
              <w:t>Matematika</w:t>
            </w:r>
          </w:p>
        </w:tc>
        <w:tc>
          <w:tcPr>
            <w:tcW w:w="1910"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5/5</w:t>
            </w:r>
          </w:p>
        </w:tc>
        <w:tc>
          <w:tcPr>
            <w:tcW w:w="1812"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3</w:t>
            </w:r>
          </w:p>
        </w:tc>
      </w:tr>
      <w:tr w:rsidR="00AB0B38" w:rsidRPr="00945389" w:rsidTr="00FB59A9">
        <w:trPr>
          <w:trHeight w:val="280"/>
          <w:jc w:val="center"/>
        </w:trPr>
        <w:tc>
          <w:tcPr>
            <w:tcW w:w="6114" w:type="dxa"/>
            <w:tcBorders>
              <w:bottom w:val="nil"/>
            </w:tcBorders>
          </w:tcPr>
          <w:p w:rsidR="00AB0B38" w:rsidRPr="00945389" w:rsidRDefault="00AB0B38" w:rsidP="00635F9C">
            <w:pPr>
              <w:pStyle w:val="prastasis1"/>
              <w:tabs>
                <w:tab w:val="left" w:pos="720"/>
              </w:tabs>
              <w:spacing w:before="40" w:after="120"/>
            </w:pPr>
            <w:r w:rsidRPr="00945389">
              <w:rPr>
                <w:sz w:val="22"/>
                <w:szCs w:val="22"/>
              </w:rPr>
              <w:t>Informacinės technologijos</w:t>
            </w:r>
          </w:p>
        </w:tc>
        <w:tc>
          <w:tcPr>
            <w:tcW w:w="1910" w:type="dxa"/>
            <w:tcBorders>
              <w:bottom w:val="nil"/>
            </w:tcBorders>
          </w:tcPr>
          <w:p w:rsidR="00AB0B38" w:rsidRPr="00945389" w:rsidRDefault="009E6573" w:rsidP="00FB59A9">
            <w:pPr>
              <w:pStyle w:val="prastasis1"/>
              <w:tabs>
                <w:tab w:val="left" w:pos="720"/>
              </w:tabs>
              <w:spacing w:before="40" w:after="120"/>
              <w:jc w:val="center"/>
            </w:pPr>
            <w:r>
              <w:rPr>
                <w:sz w:val="22"/>
                <w:szCs w:val="22"/>
              </w:rPr>
              <w:t>2</w:t>
            </w:r>
            <w:r w:rsidR="00CF5F2C">
              <w:rPr>
                <w:sz w:val="22"/>
                <w:szCs w:val="22"/>
              </w:rPr>
              <w:t>/2</w:t>
            </w:r>
          </w:p>
        </w:tc>
        <w:tc>
          <w:tcPr>
            <w:tcW w:w="1812"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w:t>
            </w:r>
          </w:p>
        </w:tc>
      </w:tr>
      <w:tr w:rsidR="00AB0B38" w:rsidRPr="00945389" w:rsidTr="00FB59A9">
        <w:trPr>
          <w:trHeight w:val="280"/>
          <w:jc w:val="center"/>
        </w:trPr>
        <w:tc>
          <w:tcPr>
            <w:tcW w:w="9836" w:type="dxa"/>
            <w:gridSpan w:val="3"/>
            <w:tcBorders>
              <w:bottom w:val="nil"/>
            </w:tcBorders>
            <w:shd w:val="clear" w:color="auto" w:fill="E6E6E6"/>
          </w:tcPr>
          <w:p w:rsidR="00AB0B38" w:rsidRPr="00945389" w:rsidRDefault="00AB0B38" w:rsidP="00635F9C">
            <w:pPr>
              <w:pStyle w:val="prastasis1"/>
              <w:tabs>
                <w:tab w:val="left" w:pos="720"/>
              </w:tabs>
              <w:spacing w:before="40" w:after="120"/>
            </w:pPr>
            <w:r w:rsidRPr="00945389">
              <w:rPr>
                <w:b/>
                <w:sz w:val="22"/>
                <w:szCs w:val="22"/>
              </w:rPr>
              <w:t>Gamtamokslinis ugdymas:</w:t>
            </w:r>
          </w:p>
        </w:tc>
      </w:tr>
      <w:tr w:rsidR="00AB0B38" w:rsidRPr="00945389" w:rsidTr="00FB59A9">
        <w:trPr>
          <w:trHeight w:val="280"/>
          <w:jc w:val="center"/>
        </w:trPr>
        <w:tc>
          <w:tcPr>
            <w:tcW w:w="6114" w:type="dxa"/>
            <w:tcBorders>
              <w:bottom w:val="nil"/>
            </w:tcBorders>
          </w:tcPr>
          <w:p w:rsidR="00AB0B38" w:rsidRPr="00945389" w:rsidRDefault="00AB0B38" w:rsidP="00635F9C">
            <w:pPr>
              <w:pStyle w:val="prastasis1"/>
              <w:tabs>
                <w:tab w:val="left" w:pos="720"/>
              </w:tabs>
              <w:spacing w:before="40" w:after="120"/>
            </w:pPr>
            <w:r w:rsidRPr="00945389">
              <w:rPr>
                <w:sz w:val="22"/>
                <w:szCs w:val="22"/>
              </w:rPr>
              <w:t>Biologija</w:t>
            </w:r>
          </w:p>
        </w:tc>
        <w:tc>
          <w:tcPr>
            <w:tcW w:w="1910"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3</w:t>
            </w:r>
          </w:p>
        </w:tc>
        <w:tc>
          <w:tcPr>
            <w:tcW w:w="1812"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2</w:t>
            </w:r>
          </w:p>
        </w:tc>
      </w:tr>
      <w:tr w:rsidR="00AB0B38" w:rsidRPr="00945389" w:rsidTr="00FB59A9">
        <w:trPr>
          <w:trHeight w:val="280"/>
          <w:jc w:val="center"/>
        </w:trPr>
        <w:tc>
          <w:tcPr>
            <w:tcW w:w="6114" w:type="dxa"/>
            <w:tcBorders>
              <w:bottom w:val="nil"/>
            </w:tcBorders>
          </w:tcPr>
          <w:p w:rsidR="00AB0B38" w:rsidRPr="00945389" w:rsidRDefault="00AB0B38" w:rsidP="00635F9C">
            <w:pPr>
              <w:pStyle w:val="prastasis1"/>
              <w:tabs>
                <w:tab w:val="left" w:pos="720"/>
              </w:tabs>
              <w:spacing w:before="40" w:after="120"/>
            </w:pPr>
            <w:r w:rsidRPr="00945389">
              <w:rPr>
                <w:sz w:val="22"/>
                <w:szCs w:val="22"/>
              </w:rPr>
              <w:t>Fizika</w:t>
            </w:r>
          </w:p>
        </w:tc>
        <w:tc>
          <w:tcPr>
            <w:tcW w:w="1910"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4</w:t>
            </w:r>
          </w:p>
        </w:tc>
        <w:tc>
          <w:tcPr>
            <w:tcW w:w="1812"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2</w:t>
            </w:r>
          </w:p>
        </w:tc>
      </w:tr>
      <w:tr w:rsidR="00AB0B38" w:rsidRPr="00945389" w:rsidTr="00FB59A9">
        <w:trPr>
          <w:trHeight w:val="280"/>
          <w:jc w:val="center"/>
        </w:trPr>
        <w:tc>
          <w:tcPr>
            <w:tcW w:w="6114" w:type="dxa"/>
          </w:tcPr>
          <w:p w:rsidR="00AB0B38" w:rsidRPr="00945389" w:rsidRDefault="00AB0B38" w:rsidP="00635F9C">
            <w:pPr>
              <w:pStyle w:val="prastasis1"/>
              <w:tabs>
                <w:tab w:val="left" w:pos="720"/>
              </w:tabs>
              <w:spacing w:before="40" w:after="120"/>
            </w:pPr>
            <w:r w:rsidRPr="00945389">
              <w:rPr>
                <w:sz w:val="22"/>
                <w:szCs w:val="22"/>
              </w:rPr>
              <w:t>Chemija</w:t>
            </w:r>
          </w:p>
        </w:tc>
        <w:tc>
          <w:tcPr>
            <w:tcW w:w="1910" w:type="dxa"/>
          </w:tcPr>
          <w:p w:rsidR="00AB0B38" w:rsidRPr="00945389" w:rsidRDefault="00AB0B38" w:rsidP="00FB59A9">
            <w:pPr>
              <w:pStyle w:val="prastasis1"/>
              <w:tabs>
                <w:tab w:val="left" w:pos="720"/>
              </w:tabs>
              <w:spacing w:before="40" w:after="120"/>
              <w:jc w:val="center"/>
            </w:pPr>
            <w:r w:rsidRPr="00945389">
              <w:rPr>
                <w:sz w:val="22"/>
                <w:szCs w:val="22"/>
              </w:rPr>
              <w:t>3</w:t>
            </w:r>
          </w:p>
        </w:tc>
        <w:tc>
          <w:tcPr>
            <w:tcW w:w="1812" w:type="dxa"/>
          </w:tcPr>
          <w:p w:rsidR="00AB0B38" w:rsidRPr="00945389" w:rsidRDefault="00AB0B38" w:rsidP="00FB59A9">
            <w:pPr>
              <w:pStyle w:val="prastasis1"/>
              <w:tabs>
                <w:tab w:val="left" w:pos="720"/>
              </w:tabs>
              <w:spacing w:before="40" w:after="120"/>
              <w:jc w:val="center"/>
            </w:pPr>
            <w:r w:rsidRPr="00945389">
              <w:rPr>
                <w:sz w:val="22"/>
                <w:szCs w:val="22"/>
              </w:rPr>
              <w:t>2</w:t>
            </w:r>
          </w:p>
        </w:tc>
      </w:tr>
      <w:tr w:rsidR="00AB0B38" w:rsidRPr="00945389" w:rsidTr="00FB59A9">
        <w:trPr>
          <w:trHeight w:val="280"/>
          <w:jc w:val="center"/>
        </w:trPr>
        <w:tc>
          <w:tcPr>
            <w:tcW w:w="9836" w:type="dxa"/>
            <w:gridSpan w:val="3"/>
            <w:shd w:val="clear" w:color="auto" w:fill="E6E6E6"/>
          </w:tcPr>
          <w:p w:rsidR="00AB0B38" w:rsidRPr="00945389" w:rsidRDefault="00AB0B38" w:rsidP="00635F9C">
            <w:pPr>
              <w:pStyle w:val="prastasis1"/>
              <w:tabs>
                <w:tab w:val="left" w:pos="720"/>
              </w:tabs>
              <w:spacing w:before="40" w:after="120"/>
            </w:pPr>
            <w:r w:rsidRPr="00945389">
              <w:rPr>
                <w:b/>
                <w:sz w:val="22"/>
                <w:szCs w:val="22"/>
              </w:rPr>
              <w:t>Menai ir technologijos:</w:t>
            </w:r>
          </w:p>
        </w:tc>
      </w:tr>
      <w:tr w:rsidR="00AB0B38" w:rsidRPr="00945389" w:rsidTr="00FB59A9">
        <w:trPr>
          <w:trHeight w:val="280"/>
          <w:jc w:val="center"/>
        </w:trPr>
        <w:tc>
          <w:tcPr>
            <w:tcW w:w="6114" w:type="dxa"/>
            <w:tcBorders>
              <w:bottom w:val="nil"/>
            </w:tcBorders>
          </w:tcPr>
          <w:p w:rsidR="00AB0B38" w:rsidRPr="00945389" w:rsidRDefault="00AB0B38" w:rsidP="00635F9C">
            <w:pPr>
              <w:pStyle w:val="prastasis1"/>
              <w:tabs>
                <w:tab w:val="left" w:pos="720"/>
              </w:tabs>
              <w:spacing w:before="40" w:after="120"/>
            </w:pPr>
            <w:r w:rsidRPr="00945389">
              <w:rPr>
                <w:sz w:val="22"/>
                <w:szCs w:val="22"/>
              </w:rPr>
              <w:t>Dailė</w:t>
            </w:r>
          </w:p>
        </w:tc>
        <w:tc>
          <w:tcPr>
            <w:tcW w:w="1910"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3</w:t>
            </w:r>
          </w:p>
        </w:tc>
        <w:tc>
          <w:tcPr>
            <w:tcW w:w="1812"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w:t>
            </w:r>
          </w:p>
        </w:tc>
      </w:tr>
      <w:tr w:rsidR="00AB0B38" w:rsidRPr="00945389" w:rsidTr="00FB59A9">
        <w:trPr>
          <w:trHeight w:val="280"/>
          <w:jc w:val="center"/>
        </w:trPr>
        <w:tc>
          <w:tcPr>
            <w:tcW w:w="6114" w:type="dxa"/>
            <w:tcBorders>
              <w:bottom w:val="nil"/>
            </w:tcBorders>
          </w:tcPr>
          <w:p w:rsidR="00AB0B38" w:rsidRPr="00945389" w:rsidRDefault="00AB0B38" w:rsidP="00635F9C">
            <w:pPr>
              <w:pStyle w:val="prastasis1"/>
              <w:tabs>
                <w:tab w:val="left" w:pos="720"/>
              </w:tabs>
              <w:spacing w:before="40" w:after="120"/>
            </w:pPr>
            <w:r w:rsidRPr="00945389">
              <w:rPr>
                <w:sz w:val="22"/>
                <w:szCs w:val="22"/>
              </w:rPr>
              <w:t>Šokis</w:t>
            </w:r>
          </w:p>
        </w:tc>
        <w:tc>
          <w:tcPr>
            <w:tcW w:w="1910"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w:t>
            </w:r>
          </w:p>
        </w:tc>
        <w:tc>
          <w:tcPr>
            <w:tcW w:w="1812"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2</w:t>
            </w:r>
          </w:p>
        </w:tc>
      </w:tr>
      <w:tr w:rsidR="00AB0B38" w:rsidRPr="00945389" w:rsidTr="00FB59A9">
        <w:trPr>
          <w:trHeight w:val="560"/>
          <w:jc w:val="center"/>
        </w:trPr>
        <w:tc>
          <w:tcPr>
            <w:tcW w:w="6114" w:type="dxa"/>
            <w:tcBorders>
              <w:bottom w:val="nil"/>
            </w:tcBorders>
          </w:tcPr>
          <w:p w:rsidR="00AB0B38" w:rsidRPr="007870B9" w:rsidRDefault="00AB0B38" w:rsidP="00635F9C">
            <w:pPr>
              <w:pStyle w:val="prastasis1"/>
              <w:tabs>
                <w:tab w:val="left" w:pos="720"/>
              </w:tabs>
              <w:spacing w:before="40" w:after="120"/>
              <w:rPr>
                <w:color w:val="auto"/>
              </w:rPr>
            </w:pPr>
            <w:r w:rsidRPr="007870B9">
              <w:rPr>
                <w:color w:val="auto"/>
                <w:sz w:val="22"/>
                <w:szCs w:val="22"/>
              </w:rPr>
              <w:t>Statybos ir medžio apdirbimo technologijos</w:t>
            </w:r>
          </w:p>
        </w:tc>
        <w:tc>
          <w:tcPr>
            <w:tcW w:w="1910" w:type="dxa"/>
            <w:tcBorders>
              <w:bottom w:val="nil"/>
            </w:tcBorders>
          </w:tcPr>
          <w:p w:rsidR="00AB0B38" w:rsidRPr="007870B9" w:rsidRDefault="00AB0B38" w:rsidP="00FB59A9">
            <w:pPr>
              <w:pStyle w:val="prastasis1"/>
              <w:tabs>
                <w:tab w:val="left" w:pos="720"/>
              </w:tabs>
              <w:spacing w:before="40" w:after="120"/>
              <w:jc w:val="center"/>
              <w:rPr>
                <w:color w:val="auto"/>
              </w:rPr>
            </w:pPr>
            <w:r w:rsidRPr="007870B9">
              <w:rPr>
                <w:color w:val="auto"/>
                <w:sz w:val="22"/>
                <w:szCs w:val="22"/>
              </w:rPr>
              <w:t>-</w:t>
            </w:r>
          </w:p>
        </w:tc>
        <w:tc>
          <w:tcPr>
            <w:tcW w:w="1812" w:type="dxa"/>
            <w:tcBorders>
              <w:bottom w:val="nil"/>
            </w:tcBorders>
          </w:tcPr>
          <w:p w:rsidR="00AB0B38" w:rsidRPr="007870B9" w:rsidRDefault="00CF5F2C" w:rsidP="00FB59A9">
            <w:pPr>
              <w:pStyle w:val="prastasis1"/>
              <w:tabs>
                <w:tab w:val="left" w:pos="720"/>
              </w:tabs>
              <w:spacing w:before="40" w:after="120"/>
              <w:jc w:val="center"/>
              <w:rPr>
                <w:color w:val="auto"/>
              </w:rPr>
            </w:pPr>
            <w:r w:rsidRPr="007870B9">
              <w:rPr>
                <w:color w:val="auto"/>
                <w:sz w:val="22"/>
                <w:szCs w:val="22"/>
              </w:rPr>
              <w:t>2</w:t>
            </w:r>
          </w:p>
        </w:tc>
      </w:tr>
      <w:tr w:rsidR="00412313" w:rsidRPr="00945389" w:rsidTr="00FB59A9">
        <w:trPr>
          <w:trHeight w:val="560"/>
          <w:jc w:val="center"/>
        </w:trPr>
        <w:tc>
          <w:tcPr>
            <w:tcW w:w="6114" w:type="dxa"/>
            <w:tcBorders>
              <w:bottom w:val="nil"/>
            </w:tcBorders>
          </w:tcPr>
          <w:p w:rsidR="00412313" w:rsidRPr="007870B9" w:rsidRDefault="00412313" w:rsidP="00635F9C">
            <w:pPr>
              <w:pStyle w:val="prastasis1"/>
              <w:tabs>
                <w:tab w:val="left" w:pos="720"/>
              </w:tabs>
              <w:spacing w:before="40" w:after="120"/>
              <w:rPr>
                <w:color w:val="auto"/>
                <w:sz w:val="22"/>
                <w:szCs w:val="22"/>
              </w:rPr>
            </w:pPr>
            <w:r>
              <w:rPr>
                <w:color w:val="auto"/>
                <w:sz w:val="22"/>
                <w:szCs w:val="22"/>
              </w:rPr>
              <w:t>Tekstilė ir apranga</w:t>
            </w:r>
          </w:p>
        </w:tc>
        <w:tc>
          <w:tcPr>
            <w:tcW w:w="1910" w:type="dxa"/>
            <w:tcBorders>
              <w:bottom w:val="nil"/>
            </w:tcBorders>
          </w:tcPr>
          <w:p w:rsidR="00412313" w:rsidRPr="007870B9" w:rsidRDefault="00412313" w:rsidP="00FB59A9">
            <w:pPr>
              <w:pStyle w:val="prastasis1"/>
              <w:tabs>
                <w:tab w:val="left" w:pos="720"/>
              </w:tabs>
              <w:spacing w:before="40" w:after="120"/>
              <w:jc w:val="center"/>
              <w:rPr>
                <w:color w:val="auto"/>
                <w:sz w:val="22"/>
                <w:szCs w:val="22"/>
              </w:rPr>
            </w:pPr>
            <w:r>
              <w:rPr>
                <w:color w:val="auto"/>
                <w:sz w:val="22"/>
                <w:szCs w:val="22"/>
              </w:rPr>
              <w:t>-</w:t>
            </w:r>
          </w:p>
        </w:tc>
        <w:tc>
          <w:tcPr>
            <w:tcW w:w="1812" w:type="dxa"/>
            <w:tcBorders>
              <w:bottom w:val="nil"/>
            </w:tcBorders>
          </w:tcPr>
          <w:p w:rsidR="00412313" w:rsidRPr="007870B9" w:rsidRDefault="00412313" w:rsidP="00FB59A9">
            <w:pPr>
              <w:pStyle w:val="prastasis1"/>
              <w:tabs>
                <w:tab w:val="left" w:pos="720"/>
              </w:tabs>
              <w:spacing w:before="40" w:after="120"/>
              <w:jc w:val="center"/>
              <w:rPr>
                <w:color w:val="auto"/>
                <w:sz w:val="22"/>
                <w:szCs w:val="22"/>
              </w:rPr>
            </w:pPr>
            <w:r>
              <w:rPr>
                <w:color w:val="auto"/>
                <w:sz w:val="22"/>
                <w:szCs w:val="22"/>
              </w:rPr>
              <w:t>2</w:t>
            </w:r>
          </w:p>
        </w:tc>
      </w:tr>
      <w:tr w:rsidR="00AB0B38" w:rsidRPr="00945389" w:rsidTr="00FB59A9">
        <w:trPr>
          <w:trHeight w:val="280"/>
          <w:jc w:val="center"/>
        </w:trPr>
        <w:tc>
          <w:tcPr>
            <w:tcW w:w="9836" w:type="dxa"/>
            <w:gridSpan w:val="3"/>
            <w:tcBorders>
              <w:bottom w:val="nil"/>
            </w:tcBorders>
            <w:shd w:val="clear" w:color="auto" w:fill="E6E6E6"/>
          </w:tcPr>
          <w:p w:rsidR="00AB0B38" w:rsidRPr="00945389" w:rsidRDefault="00AB0B38" w:rsidP="00635F9C">
            <w:pPr>
              <w:pStyle w:val="prastasis1"/>
              <w:tabs>
                <w:tab w:val="left" w:pos="720"/>
              </w:tabs>
              <w:spacing w:before="40" w:after="120"/>
            </w:pPr>
            <w:r w:rsidRPr="00945389">
              <w:rPr>
                <w:b/>
                <w:sz w:val="22"/>
                <w:szCs w:val="22"/>
              </w:rPr>
              <w:t>Kūno kultūra:</w:t>
            </w:r>
          </w:p>
        </w:tc>
      </w:tr>
      <w:tr w:rsidR="00AB0B38" w:rsidRPr="00945389" w:rsidTr="00FB59A9">
        <w:trPr>
          <w:trHeight w:val="280"/>
          <w:jc w:val="center"/>
        </w:trPr>
        <w:tc>
          <w:tcPr>
            <w:tcW w:w="6114" w:type="dxa"/>
            <w:tcBorders>
              <w:bottom w:val="nil"/>
            </w:tcBorders>
          </w:tcPr>
          <w:p w:rsidR="00AB0B38" w:rsidRPr="00945389" w:rsidRDefault="00AB0B38" w:rsidP="00635F9C">
            <w:pPr>
              <w:pStyle w:val="prastasis1"/>
              <w:tabs>
                <w:tab w:val="left" w:pos="720"/>
              </w:tabs>
              <w:spacing w:before="40" w:after="120"/>
            </w:pPr>
            <w:r w:rsidRPr="00945389">
              <w:rPr>
                <w:sz w:val="22"/>
                <w:szCs w:val="22"/>
              </w:rPr>
              <w:t>Bendroji kūno kultūra</w:t>
            </w:r>
          </w:p>
        </w:tc>
        <w:tc>
          <w:tcPr>
            <w:tcW w:w="1910"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w:t>
            </w:r>
          </w:p>
        </w:tc>
        <w:tc>
          <w:tcPr>
            <w:tcW w:w="1812"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2</w:t>
            </w:r>
          </w:p>
        </w:tc>
      </w:tr>
      <w:tr w:rsidR="00AB0B38" w:rsidRPr="00945389" w:rsidTr="00FB59A9">
        <w:trPr>
          <w:trHeight w:val="280"/>
          <w:jc w:val="center"/>
        </w:trPr>
        <w:tc>
          <w:tcPr>
            <w:tcW w:w="6114" w:type="dxa"/>
            <w:tcBorders>
              <w:bottom w:val="nil"/>
            </w:tcBorders>
          </w:tcPr>
          <w:p w:rsidR="00AB0B38" w:rsidRPr="00945389" w:rsidRDefault="00AB0B38" w:rsidP="00635F9C">
            <w:pPr>
              <w:pStyle w:val="prastasis1"/>
              <w:tabs>
                <w:tab w:val="left" w:pos="720"/>
              </w:tabs>
              <w:spacing w:before="40" w:after="120"/>
            </w:pPr>
            <w:r w:rsidRPr="00945389">
              <w:rPr>
                <w:sz w:val="22"/>
                <w:szCs w:val="22"/>
              </w:rPr>
              <w:t>Krepšinis</w:t>
            </w:r>
          </w:p>
        </w:tc>
        <w:tc>
          <w:tcPr>
            <w:tcW w:w="1910"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w:t>
            </w:r>
          </w:p>
        </w:tc>
        <w:tc>
          <w:tcPr>
            <w:tcW w:w="1812"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2</w:t>
            </w:r>
          </w:p>
        </w:tc>
      </w:tr>
      <w:tr w:rsidR="00AB0B38" w:rsidRPr="00945389" w:rsidTr="00FB59A9">
        <w:trPr>
          <w:trHeight w:val="280"/>
          <w:jc w:val="center"/>
        </w:trPr>
        <w:tc>
          <w:tcPr>
            <w:tcW w:w="6114" w:type="dxa"/>
            <w:tcBorders>
              <w:bottom w:val="nil"/>
            </w:tcBorders>
          </w:tcPr>
          <w:p w:rsidR="00AB0B38" w:rsidRPr="00945389" w:rsidRDefault="00AB0B38" w:rsidP="00635F9C">
            <w:pPr>
              <w:pStyle w:val="prastasis1"/>
              <w:tabs>
                <w:tab w:val="left" w:pos="720"/>
              </w:tabs>
              <w:spacing w:before="40" w:after="120"/>
            </w:pPr>
            <w:r w:rsidRPr="00945389">
              <w:rPr>
                <w:sz w:val="22"/>
                <w:szCs w:val="22"/>
              </w:rPr>
              <w:t>Tinklinis</w:t>
            </w:r>
          </w:p>
        </w:tc>
        <w:tc>
          <w:tcPr>
            <w:tcW w:w="1910"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w:t>
            </w:r>
          </w:p>
        </w:tc>
        <w:tc>
          <w:tcPr>
            <w:tcW w:w="1812"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2</w:t>
            </w:r>
          </w:p>
        </w:tc>
      </w:tr>
      <w:tr w:rsidR="00AB0B38" w:rsidRPr="00945389" w:rsidTr="00FB59A9">
        <w:trPr>
          <w:trHeight w:val="280"/>
          <w:jc w:val="center"/>
        </w:trPr>
        <w:tc>
          <w:tcPr>
            <w:tcW w:w="6114" w:type="dxa"/>
            <w:tcBorders>
              <w:bottom w:val="nil"/>
            </w:tcBorders>
          </w:tcPr>
          <w:p w:rsidR="00AB0B38" w:rsidRPr="00945389" w:rsidRDefault="00AB0B38" w:rsidP="00635F9C">
            <w:pPr>
              <w:pStyle w:val="prastasis1"/>
              <w:tabs>
                <w:tab w:val="left" w:pos="720"/>
              </w:tabs>
              <w:spacing w:before="40" w:after="120"/>
            </w:pPr>
            <w:r w:rsidRPr="00945389">
              <w:rPr>
                <w:b/>
                <w:sz w:val="22"/>
                <w:szCs w:val="22"/>
              </w:rPr>
              <w:t>Žmogaus sauga</w:t>
            </w:r>
          </w:p>
        </w:tc>
        <w:tc>
          <w:tcPr>
            <w:tcW w:w="3722" w:type="dxa"/>
            <w:gridSpan w:val="2"/>
            <w:tcBorders>
              <w:bottom w:val="nil"/>
            </w:tcBorders>
          </w:tcPr>
          <w:p w:rsidR="00AB0B38" w:rsidRPr="00945389" w:rsidRDefault="00AB0B38" w:rsidP="00635F9C">
            <w:pPr>
              <w:pStyle w:val="prastasis1"/>
              <w:tabs>
                <w:tab w:val="left" w:pos="720"/>
              </w:tabs>
              <w:spacing w:before="40" w:after="120"/>
              <w:jc w:val="center"/>
            </w:pPr>
            <w:r w:rsidRPr="00945389">
              <w:rPr>
                <w:sz w:val="22"/>
                <w:szCs w:val="22"/>
              </w:rPr>
              <w:t>0,25**</w:t>
            </w:r>
          </w:p>
        </w:tc>
      </w:tr>
      <w:tr w:rsidR="00AB0B38" w:rsidRPr="00945389" w:rsidTr="00FB59A9">
        <w:trPr>
          <w:trHeight w:val="280"/>
          <w:jc w:val="center"/>
        </w:trPr>
        <w:tc>
          <w:tcPr>
            <w:tcW w:w="9836" w:type="dxa"/>
            <w:gridSpan w:val="3"/>
            <w:tcBorders>
              <w:bottom w:val="nil"/>
            </w:tcBorders>
            <w:shd w:val="clear" w:color="auto" w:fill="E6E6E6"/>
          </w:tcPr>
          <w:p w:rsidR="00AB0B38" w:rsidRPr="00945389" w:rsidRDefault="00AB0B38" w:rsidP="00635F9C">
            <w:pPr>
              <w:pStyle w:val="prastasis1"/>
              <w:tabs>
                <w:tab w:val="left" w:pos="720"/>
              </w:tabs>
              <w:spacing w:before="40" w:after="120"/>
            </w:pPr>
            <w:r w:rsidRPr="00945389">
              <w:rPr>
                <w:b/>
                <w:sz w:val="22"/>
                <w:szCs w:val="22"/>
              </w:rPr>
              <w:t>Pasirenkamieji dalykai:</w:t>
            </w:r>
          </w:p>
        </w:tc>
      </w:tr>
      <w:tr w:rsidR="00AB0B38" w:rsidRPr="00945389" w:rsidTr="00FB59A9">
        <w:trPr>
          <w:trHeight w:val="280"/>
          <w:jc w:val="center"/>
        </w:trPr>
        <w:tc>
          <w:tcPr>
            <w:tcW w:w="6114" w:type="dxa"/>
            <w:tcBorders>
              <w:bottom w:val="nil"/>
            </w:tcBorders>
          </w:tcPr>
          <w:p w:rsidR="00AB0B38" w:rsidRPr="00945389" w:rsidRDefault="00AB0B38" w:rsidP="00635F9C">
            <w:pPr>
              <w:pStyle w:val="prastasis1"/>
              <w:tabs>
                <w:tab w:val="left" w:pos="720"/>
              </w:tabs>
              <w:spacing w:before="40" w:after="120"/>
            </w:pPr>
            <w:r w:rsidRPr="00945389">
              <w:rPr>
                <w:sz w:val="22"/>
                <w:szCs w:val="22"/>
              </w:rPr>
              <w:t>Vokiečių k. (pradedant.)</w:t>
            </w:r>
          </w:p>
        </w:tc>
        <w:tc>
          <w:tcPr>
            <w:tcW w:w="1910" w:type="dxa"/>
            <w:tcBorders>
              <w:bottom w:val="nil"/>
            </w:tcBorders>
          </w:tcPr>
          <w:p w:rsidR="00AB0B38" w:rsidRPr="00945389" w:rsidRDefault="00CF5F2C" w:rsidP="00FB59A9">
            <w:pPr>
              <w:pStyle w:val="prastasis1"/>
              <w:tabs>
                <w:tab w:val="left" w:pos="720"/>
              </w:tabs>
              <w:spacing w:before="40" w:after="120"/>
              <w:jc w:val="center"/>
            </w:pPr>
            <w:r>
              <w:t>-</w:t>
            </w:r>
          </w:p>
        </w:tc>
        <w:tc>
          <w:tcPr>
            <w:tcW w:w="1812"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2</w:t>
            </w:r>
          </w:p>
        </w:tc>
      </w:tr>
      <w:tr w:rsidR="00AB0B38" w:rsidRPr="00945389" w:rsidTr="00FB59A9">
        <w:trPr>
          <w:trHeight w:val="280"/>
          <w:jc w:val="center"/>
        </w:trPr>
        <w:tc>
          <w:tcPr>
            <w:tcW w:w="6114" w:type="dxa"/>
            <w:tcBorders>
              <w:bottom w:val="nil"/>
            </w:tcBorders>
          </w:tcPr>
          <w:p w:rsidR="00AB0B38" w:rsidRPr="00945389" w:rsidRDefault="00CF5F2C" w:rsidP="00CF5F2C">
            <w:pPr>
              <w:pStyle w:val="prastasis1"/>
              <w:tabs>
                <w:tab w:val="left" w:pos="720"/>
              </w:tabs>
              <w:spacing w:before="40" w:after="120"/>
            </w:pPr>
            <w:r>
              <w:t>Brai</w:t>
            </w:r>
            <w:r w:rsidRPr="00CF5F2C">
              <w:rPr>
                <w:color w:val="auto"/>
                <w:sz w:val="22"/>
                <w:szCs w:val="22"/>
              </w:rPr>
              <w:t>ž</w:t>
            </w:r>
            <w:r>
              <w:t>yba</w:t>
            </w:r>
          </w:p>
        </w:tc>
        <w:tc>
          <w:tcPr>
            <w:tcW w:w="1910" w:type="dxa"/>
            <w:tcBorders>
              <w:bottom w:val="nil"/>
            </w:tcBorders>
          </w:tcPr>
          <w:p w:rsidR="00AB0B38" w:rsidRPr="00945389" w:rsidRDefault="00CF5F2C" w:rsidP="00FB59A9">
            <w:pPr>
              <w:pStyle w:val="prastasis1"/>
              <w:tabs>
                <w:tab w:val="left" w:pos="720"/>
              </w:tabs>
              <w:spacing w:before="40" w:after="120"/>
              <w:jc w:val="center"/>
            </w:pPr>
            <w:r>
              <w:t>-</w:t>
            </w:r>
          </w:p>
        </w:tc>
        <w:tc>
          <w:tcPr>
            <w:tcW w:w="1812"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1</w:t>
            </w:r>
          </w:p>
        </w:tc>
      </w:tr>
      <w:tr w:rsidR="00AB0B38" w:rsidRPr="00945389" w:rsidTr="00FB59A9">
        <w:trPr>
          <w:trHeight w:val="280"/>
          <w:jc w:val="center"/>
        </w:trPr>
        <w:tc>
          <w:tcPr>
            <w:tcW w:w="6114" w:type="dxa"/>
            <w:tcBorders>
              <w:bottom w:val="nil"/>
            </w:tcBorders>
          </w:tcPr>
          <w:p w:rsidR="00AB0B38" w:rsidRPr="00945389" w:rsidRDefault="00AB0B38" w:rsidP="00635F9C">
            <w:pPr>
              <w:pStyle w:val="prastasis1"/>
              <w:tabs>
                <w:tab w:val="left" w:pos="720"/>
              </w:tabs>
              <w:spacing w:before="40" w:after="120"/>
            </w:pPr>
            <w:r w:rsidRPr="00945389">
              <w:rPr>
                <w:sz w:val="22"/>
                <w:szCs w:val="22"/>
              </w:rPr>
              <w:t>Ekonomika ir verslumas</w:t>
            </w:r>
          </w:p>
        </w:tc>
        <w:tc>
          <w:tcPr>
            <w:tcW w:w="1910" w:type="dxa"/>
            <w:tcBorders>
              <w:bottom w:val="nil"/>
            </w:tcBorders>
          </w:tcPr>
          <w:p w:rsidR="00AB0B38" w:rsidRPr="00945389" w:rsidRDefault="00CF5F2C" w:rsidP="00FB59A9">
            <w:pPr>
              <w:pStyle w:val="prastasis1"/>
              <w:tabs>
                <w:tab w:val="left" w:pos="720"/>
              </w:tabs>
              <w:spacing w:before="40" w:after="120"/>
              <w:jc w:val="center"/>
            </w:pPr>
            <w:r>
              <w:t>-</w:t>
            </w:r>
          </w:p>
        </w:tc>
        <w:tc>
          <w:tcPr>
            <w:tcW w:w="1812"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2</w:t>
            </w:r>
          </w:p>
        </w:tc>
      </w:tr>
      <w:tr w:rsidR="00AB0B38" w:rsidRPr="00945389" w:rsidTr="00FB59A9">
        <w:trPr>
          <w:trHeight w:val="280"/>
          <w:jc w:val="center"/>
        </w:trPr>
        <w:tc>
          <w:tcPr>
            <w:tcW w:w="6114" w:type="dxa"/>
            <w:tcBorders>
              <w:bottom w:val="nil"/>
            </w:tcBorders>
          </w:tcPr>
          <w:p w:rsidR="00AB0B38" w:rsidRPr="00945389" w:rsidRDefault="00AB0B38" w:rsidP="00CF5F2C">
            <w:pPr>
              <w:pStyle w:val="prastasis1"/>
              <w:tabs>
                <w:tab w:val="left" w:pos="720"/>
              </w:tabs>
              <w:spacing w:before="40" w:after="120"/>
              <w:rPr>
                <w:sz w:val="22"/>
                <w:szCs w:val="22"/>
              </w:rPr>
            </w:pPr>
            <w:r>
              <w:rPr>
                <w:sz w:val="22"/>
                <w:szCs w:val="22"/>
              </w:rPr>
              <w:lastRenderedPageBreak/>
              <w:t>Teisė</w:t>
            </w:r>
          </w:p>
        </w:tc>
        <w:tc>
          <w:tcPr>
            <w:tcW w:w="1910" w:type="dxa"/>
            <w:tcBorders>
              <w:bottom w:val="nil"/>
            </w:tcBorders>
          </w:tcPr>
          <w:p w:rsidR="00AB0B38" w:rsidRPr="00945389" w:rsidRDefault="00AB0B38" w:rsidP="00FB59A9">
            <w:pPr>
              <w:pStyle w:val="prastasis1"/>
              <w:tabs>
                <w:tab w:val="left" w:pos="720"/>
              </w:tabs>
              <w:spacing w:before="40" w:after="120"/>
              <w:jc w:val="center"/>
            </w:pPr>
          </w:p>
        </w:tc>
        <w:tc>
          <w:tcPr>
            <w:tcW w:w="1812" w:type="dxa"/>
            <w:tcBorders>
              <w:bottom w:val="nil"/>
            </w:tcBorders>
          </w:tcPr>
          <w:p w:rsidR="00AB0B38" w:rsidRPr="00945389" w:rsidRDefault="00AB0B38" w:rsidP="00FB59A9">
            <w:pPr>
              <w:pStyle w:val="prastasis1"/>
              <w:tabs>
                <w:tab w:val="left" w:pos="720"/>
              </w:tabs>
              <w:spacing w:before="40" w:after="120"/>
              <w:jc w:val="center"/>
              <w:rPr>
                <w:sz w:val="22"/>
                <w:szCs w:val="22"/>
              </w:rPr>
            </w:pPr>
            <w:r>
              <w:rPr>
                <w:sz w:val="22"/>
                <w:szCs w:val="22"/>
              </w:rPr>
              <w:t>1</w:t>
            </w:r>
          </w:p>
        </w:tc>
      </w:tr>
      <w:tr w:rsidR="00AB0B38" w:rsidRPr="00945389" w:rsidTr="00FB59A9">
        <w:trPr>
          <w:trHeight w:val="280"/>
          <w:jc w:val="center"/>
        </w:trPr>
        <w:tc>
          <w:tcPr>
            <w:tcW w:w="9836" w:type="dxa"/>
            <w:gridSpan w:val="3"/>
            <w:tcBorders>
              <w:bottom w:val="nil"/>
            </w:tcBorders>
            <w:shd w:val="clear" w:color="auto" w:fill="E6E6E6"/>
          </w:tcPr>
          <w:p w:rsidR="00AB0B38" w:rsidRPr="00945389" w:rsidRDefault="00AB0B38" w:rsidP="00635F9C">
            <w:pPr>
              <w:pStyle w:val="prastasis1"/>
              <w:tabs>
                <w:tab w:val="left" w:pos="720"/>
              </w:tabs>
              <w:spacing w:before="40" w:after="120"/>
            </w:pPr>
            <w:r w:rsidRPr="00945389">
              <w:rPr>
                <w:b/>
                <w:sz w:val="22"/>
                <w:szCs w:val="22"/>
              </w:rPr>
              <w:t>Moduliai:</w:t>
            </w:r>
          </w:p>
        </w:tc>
      </w:tr>
      <w:tr w:rsidR="00AB0B38" w:rsidRPr="00945389" w:rsidTr="00412313">
        <w:trPr>
          <w:trHeight w:val="280"/>
          <w:jc w:val="center"/>
        </w:trPr>
        <w:tc>
          <w:tcPr>
            <w:tcW w:w="6114" w:type="dxa"/>
            <w:shd w:val="clear" w:color="auto" w:fill="FFFFFF" w:themeFill="background1"/>
          </w:tcPr>
          <w:p w:rsidR="00AB0B38" w:rsidRPr="00945389" w:rsidRDefault="00AB0B38" w:rsidP="00635F9C">
            <w:pPr>
              <w:pStyle w:val="prastasis1"/>
              <w:tabs>
                <w:tab w:val="left" w:pos="720"/>
              </w:tabs>
              <w:spacing w:before="40" w:after="120"/>
            </w:pPr>
            <w:r w:rsidRPr="00945389">
              <w:rPr>
                <w:sz w:val="22"/>
                <w:szCs w:val="22"/>
              </w:rPr>
              <w:t>Lietuvių k. ir literatūra</w:t>
            </w:r>
          </w:p>
        </w:tc>
        <w:tc>
          <w:tcPr>
            <w:tcW w:w="3722" w:type="dxa"/>
            <w:gridSpan w:val="2"/>
            <w:shd w:val="clear" w:color="auto" w:fill="FFFFFF" w:themeFill="background1"/>
          </w:tcPr>
          <w:p w:rsidR="00AB0B38" w:rsidRPr="00945389" w:rsidRDefault="00CF5F2C" w:rsidP="00635F9C">
            <w:pPr>
              <w:pStyle w:val="prastasis1"/>
              <w:tabs>
                <w:tab w:val="left" w:pos="720"/>
              </w:tabs>
              <w:spacing w:before="40" w:after="120"/>
              <w:jc w:val="center"/>
            </w:pPr>
            <w:r>
              <w:rPr>
                <w:sz w:val="22"/>
                <w:szCs w:val="22"/>
              </w:rPr>
              <w:t>1/1/1</w:t>
            </w:r>
          </w:p>
        </w:tc>
      </w:tr>
      <w:tr w:rsidR="00AB0B38" w:rsidRPr="00945389" w:rsidTr="00412313">
        <w:trPr>
          <w:trHeight w:val="280"/>
          <w:jc w:val="center"/>
        </w:trPr>
        <w:tc>
          <w:tcPr>
            <w:tcW w:w="6114" w:type="dxa"/>
            <w:shd w:val="clear" w:color="auto" w:fill="FFFFFF" w:themeFill="background1"/>
          </w:tcPr>
          <w:p w:rsidR="00AB0B38" w:rsidRPr="00945389" w:rsidRDefault="00AB0B38" w:rsidP="00635F9C">
            <w:pPr>
              <w:pStyle w:val="prastasis1"/>
              <w:tabs>
                <w:tab w:val="left" w:pos="720"/>
              </w:tabs>
              <w:spacing w:before="40" w:after="120"/>
            </w:pPr>
            <w:r w:rsidRPr="00945389">
              <w:rPr>
                <w:sz w:val="22"/>
                <w:szCs w:val="22"/>
              </w:rPr>
              <w:t xml:space="preserve">Anglų k. </w:t>
            </w:r>
          </w:p>
        </w:tc>
        <w:tc>
          <w:tcPr>
            <w:tcW w:w="3722" w:type="dxa"/>
            <w:gridSpan w:val="2"/>
            <w:shd w:val="clear" w:color="auto" w:fill="FFFFFF" w:themeFill="background1"/>
          </w:tcPr>
          <w:p w:rsidR="00AB0B38" w:rsidRPr="00945389" w:rsidRDefault="00AB0B38" w:rsidP="00635F9C">
            <w:pPr>
              <w:pStyle w:val="prastasis1"/>
              <w:tabs>
                <w:tab w:val="left" w:pos="720"/>
              </w:tabs>
              <w:spacing w:before="40" w:after="120"/>
              <w:jc w:val="center"/>
            </w:pPr>
            <w:r w:rsidRPr="00945389">
              <w:rPr>
                <w:sz w:val="22"/>
                <w:szCs w:val="22"/>
              </w:rPr>
              <w:t>1/1</w:t>
            </w:r>
            <w:r w:rsidR="00CF5F2C">
              <w:rPr>
                <w:sz w:val="22"/>
                <w:szCs w:val="22"/>
              </w:rPr>
              <w:t>/1</w:t>
            </w:r>
          </w:p>
        </w:tc>
      </w:tr>
      <w:tr w:rsidR="00AB0B38" w:rsidRPr="00945389" w:rsidTr="00412313">
        <w:trPr>
          <w:trHeight w:val="280"/>
          <w:jc w:val="center"/>
        </w:trPr>
        <w:tc>
          <w:tcPr>
            <w:tcW w:w="6114" w:type="dxa"/>
            <w:shd w:val="clear" w:color="auto" w:fill="FFFFFF" w:themeFill="background1"/>
          </w:tcPr>
          <w:p w:rsidR="00AB0B38" w:rsidRPr="00945389" w:rsidRDefault="00AB0B38" w:rsidP="00635F9C">
            <w:pPr>
              <w:pStyle w:val="prastasis1"/>
              <w:tabs>
                <w:tab w:val="left" w:pos="720"/>
              </w:tabs>
              <w:spacing w:before="40" w:after="120"/>
            </w:pPr>
            <w:r w:rsidRPr="00945389">
              <w:rPr>
                <w:sz w:val="22"/>
                <w:szCs w:val="22"/>
              </w:rPr>
              <w:t>Istorija</w:t>
            </w:r>
          </w:p>
        </w:tc>
        <w:tc>
          <w:tcPr>
            <w:tcW w:w="3722" w:type="dxa"/>
            <w:gridSpan w:val="2"/>
            <w:shd w:val="clear" w:color="auto" w:fill="FFFFFF" w:themeFill="background1"/>
          </w:tcPr>
          <w:p w:rsidR="00AB0B38" w:rsidRPr="00945389" w:rsidRDefault="00CF5F2C" w:rsidP="00635F9C">
            <w:pPr>
              <w:pStyle w:val="prastasis1"/>
              <w:tabs>
                <w:tab w:val="left" w:pos="720"/>
              </w:tabs>
              <w:spacing w:before="40" w:after="120"/>
              <w:jc w:val="center"/>
            </w:pPr>
            <w:r>
              <w:rPr>
                <w:sz w:val="22"/>
                <w:szCs w:val="22"/>
              </w:rPr>
              <w:t>1</w:t>
            </w:r>
          </w:p>
        </w:tc>
      </w:tr>
      <w:tr w:rsidR="00AB0B38" w:rsidRPr="00945389" w:rsidTr="00412313">
        <w:trPr>
          <w:trHeight w:val="280"/>
          <w:jc w:val="center"/>
        </w:trPr>
        <w:tc>
          <w:tcPr>
            <w:tcW w:w="6114" w:type="dxa"/>
            <w:shd w:val="clear" w:color="auto" w:fill="FFFFFF" w:themeFill="background1"/>
          </w:tcPr>
          <w:p w:rsidR="00AB0B38" w:rsidRPr="00945389" w:rsidRDefault="00AB0B38" w:rsidP="00635F9C">
            <w:pPr>
              <w:pStyle w:val="prastasis1"/>
              <w:tabs>
                <w:tab w:val="left" w:pos="720"/>
              </w:tabs>
              <w:spacing w:before="40" w:after="120"/>
            </w:pPr>
            <w:r w:rsidRPr="00945389">
              <w:rPr>
                <w:sz w:val="22"/>
                <w:szCs w:val="22"/>
              </w:rPr>
              <w:t>Matematika</w:t>
            </w:r>
          </w:p>
        </w:tc>
        <w:tc>
          <w:tcPr>
            <w:tcW w:w="3722" w:type="dxa"/>
            <w:gridSpan w:val="2"/>
            <w:shd w:val="clear" w:color="auto" w:fill="FFFFFF" w:themeFill="background1"/>
          </w:tcPr>
          <w:p w:rsidR="00AB0B38" w:rsidRPr="00945389" w:rsidRDefault="00AB0B38" w:rsidP="00635F9C">
            <w:pPr>
              <w:pStyle w:val="prastasis1"/>
              <w:tabs>
                <w:tab w:val="left" w:pos="720"/>
              </w:tabs>
              <w:spacing w:before="40" w:after="120"/>
              <w:jc w:val="center"/>
            </w:pPr>
            <w:r w:rsidRPr="00945389">
              <w:rPr>
                <w:sz w:val="22"/>
                <w:szCs w:val="22"/>
              </w:rPr>
              <w:t>1/1</w:t>
            </w:r>
          </w:p>
        </w:tc>
      </w:tr>
      <w:tr w:rsidR="00AB0B38" w:rsidRPr="00945389" w:rsidTr="00412313">
        <w:trPr>
          <w:trHeight w:val="280"/>
          <w:jc w:val="center"/>
        </w:trPr>
        <w:tc>
          <w:tcPr>
            <w:tcW w:w="6114" w:type="dxa"/>
            <w:shd w:val="clear" w:color="auto" w:fill="FFFFFF" w:themeFill="background1"/>
          </w:tcPr>
          <w:p w:rsidR="00AB0B38" w:rsidRPr="00945389" w:rsidRDefault="00AB0B38" w:rsidP="00635F9C">
            <w:pPr>
              <w:pStyle w:val="prastasis1"/>
              <w:tabs>
                <w:tab w:val="left" w:pos="720"/>
              </w:tabs>
              <w:spacing w:before="40" w:after="120"/>
            </w:pPr>
            <w:r w:rsidRPr="00945389">
              <w:rPr>
                <w:sz w:val="22"/>
                <w:szCs w:val="22"/>
              </w:rPr>
              <w:t>Chemija</w:t>
            </w:r>
          </w:p>
        </w:tc>
        <w:tc>
          <w:tcPr>
            <w:tcW w:w="3722" w:type="dxa"/>
            <w:gridSpan w:val="2"/>
            <w:shd w:val="clear" w:color="auto" w:fill="FFFFFF" w:themeFill="background1"/>
          </w:tcPr>
          <w:p w:rsidR="00AB0B38" w:rsidRPr="00945389" w:rsidRDefault="00AB0B38" w:rsidP="00635F9C">
            <w:pPr>
              <w:pStyle w:val="prastasis1"/>
              <w:tabs>
                <w:tab w:val="left" w:pos="720"/>
              </w:tabs>
              <w:spacing w:before="40" w:after="120"/>
              <w:jc w:val="center"/>
            </w:pPr>
            <w:r w:rsidRPr="00945389">
              <w:rPr>
                <w:sz w:val="22"/>
                <w:szCs w:val="22"/>
              </w:rPr>
              <w:t>1</w:t>
            </w:r>
          </w:p>
        </w:tc>
      </w:tr>
      <w:tr w:rsidR="00AB0B38" w:rsidRPr="00945389" w:rsidTr="00412313">
        <w:trPr>
          <w:trHeight w:val="280"/>
          <w:jc w:val="center"/>
        </w:trPr>
        <w:tc>
          <w:tcPr>
            <w:tcW w:w="6114" w:type="dxa"/>
            <w:shd w:val="clear" w:color="auto" w:fill="FFFFFF" w:themeFill="background1"/>
          </w:tcPr>
          <w:p w:rsidR="00AB0B38" w:rsidRPr="00945389" w:rsidRDefault="00AB0B38" w:rsidP="00635F9C">
            <w:pPr>
              <w:pStyle w:val="prastasis1"/>
              <w:tabs>
                <w:tab w:val="left" w:pos="720"/>
              </w:tabs>
              <w:spacing w:before="40" w:after="120"/>
            </w:pPr>
            <w:r w:rsidRPr="00945389">
              <w:rPr>
                <w:sz w:val="22"/>
                <w:szCs w:val="22"/>
              </w:rPr>
              <w:t>Biologija</w:t>
            </w:r>
          </w:p>
        </w:tc>
        <w:tc>
          <w:tcPr>
            <w:tcW w:w="3722" w:type="dxa"/>
            <w:gridSpan w:val="2"/>
            <w:shd w:val="clear" w:color="auto" w:fill="FFFFFF" w:themeFill="background1"/>
          </w:tcPr>
          <w:p w:rsidR="00AB0B38" w:rsidRPr="00945389" w:rsidRDefault="00AB0B38" w:rsidP="00635F9C">
            <w:pPr>
              <w:pStyle w:val="prastasis1"/>
              <w:tabs>
                <w:tab w:val="left" w:pos="720"/>
              </w:tabs>
              <w:spacing w:before="40" w:after="120"/>
              <w:jc w:val="center"/>
            </w:pPr>
            <w:r w:rsidRPr="00945389">
              <w:rPr>
                <w:sz w:val="22"/>
                <w:szCs w:val="22"/>
              </w:rPr>
              <w:t>1</w:t>
            </w:r>
          </w:p>
        </w:tc>
      </w:tr>
      <w:tr w:rsidR="00AB0B38" w:rsidRPr="00945389" w:rsidTr="00412313">
        <w:trPr>
          <w:trHeight w:val="280"/>
          <w:jc w:val="center"/>
        </w:trPr>
        <w:tc>
          <w:tcPr>
            <w:tcW w:w="6114" w:type="dxa"/>
            <w:shd w:val="clear" w:color="auto" w:fill="FFFFFF" w:themeFill="background1"/>
          </w:tcPr>
          <w:p w:rsidR="00AB0B38" w:rsidRPr="00945389" w:rsidRDefault="00AB0B38" w:rsidP="00635F9C">
            <w:pPr>
              <w:pStyle w:val="prastasis1"/>
              <w:tabs>
                <w:tab w:val="left" w:pos="720"/>
              </w:tabs>
              <w:spacing w:before="40" w:after="120"/>
            </w:pPr>
            <w:r w:rsidRPr="00945389">
              <w:rPr>
                <w:sz w:val="22"/>
                <w:szCs w:val="22"/>
              </w:rPr>
              <w:t>Programavimas</w:t>
            </w:r>
          </w:p>
        </w:tc>
        <w:tc>
          <w:tcPr>
            <w:tcW w:w="3722" w:type="dxa"/>
            <w:gridSpan w:val="2"/>
            <w:shd w:val="clear" w:color="auto" w:fill="FFFFFF" w:themeFill="background1"/>
          </w:tcPr>
          <w:p w:rsidR="00AB0B38" w:rsidRPr="00945389" w:rsidRDefault="00AB0B38" w:rsidP="00635F9C">
            <w:pPr>
              <w:pStyle w:val="prastasis1"/>
              <w:tabs>
                <w:tab w:val="left" w:pos="720"/>
              </w:tabs>
              <w:spacing w:before="40" w:after="120"/>
              <w:jc w:val="center"/>
            </w:pPr>
            <w:r w:rsidRPr="00945389">
              <w:rPr>
                <w:sz w:val="22"/>
                <w:szCs w:val="22"/>
              </w:rPr>
              <w:t>1</w:t>
            </w:r>
          </w:p>
        </w:tc>
      </w:tr>
      <w:tr w:rsidR="00AB0B38" w:rsidRPr="00945389" w:rsidTr="00412313">
        <w:trPr>
          <w:trHeight w:val="280"/>
          <w:jc w:val="center"/>
        </w:trPr>
        <w:tc>
          <w:tcPr>
            <w:tcW w:w="6114" w:type="dxa"/>
            <w:shd w:val="clear" w:color="auto" w:fill="D9D9D9" w:themeFill="background1" w:themeFillShade="D9"/>
          </w:tcPr>
          <w:p w:rsidR="00AB0B38" w:rsidRPr="00945389" w:rsidRDefault="00AB0B38" w:rsidP="00635F9C">
            <w:pPr>
              <w:pStyle w:val="prastasis1"/>
              <w:tabs>
                <w:tab w:val="left" w:pos="720"/>
              </w:tabs>
              <w:spacing w:before="40" w:after="120"/>
            </w:pPr>
            <w:r w:rsidRPr="00945389">
              <w:rPr>
                <w:sz w:val="22"/>
                <w:szCs w:val="22"/>
              </w:rPr>
              <w:t>Neformalusis švietimas</w:t>
            </w:r>
          </w:p>
        </w:tc>
        <w:tc>
          <w:tcPr>
            <w:tcW w:w="3722" w:type="dxa"/>
            <w:gridSpan w:val="2"/>
            <w:shd w:val="clear" w:color="auto" w:fill="D9D9D9" w:themeFill="background1" w:themeFillShade="D9"/>
          </w:tcPr>
          <w:p w:rsidR="00AB0B38" w:rsidRPr="00945389" w:rsidRDefault="00AB0B38" w:rsidP="00635F9C">
            <w:pPr>
              <w:pStyle w:val="prastasis1"/>
              <w:tabs>
                <w:tab w:val="left" w:pos="720"/>
              </w:tabs>
              <w:spacing w:before="40" w:after="120"/>
            </w:pPr>
            <w:r w:rsidRPr="00945389">
              <w:rPr>
                <w:sz w:val="22"/>
                <w:szCs w:val="22"/>
              </w:rPr>
              <w:t>3 savaitinės valandos</w:t>
            </w:r>
          </w:p>
        </w:tc>
      </w:tr>
      <w:tr w:rsidR="00AB0B38" w:rsidRPr="00945389" w:rsidTr="00412313">
        <w:trPr>
          <w:trHeight w:val="580"/>
          <w:jc w:val="center"/>
        </w:trPr>
        <w:tc>
          <w:tcPr>
            <w:tcW w:w="6114" w:type="dxa"/>
            <w:shd w:val="clear" w:color="auto" w:fill="D9D9D9" w:themeFill="background1" w:themeFillShade="D9"/>
          </w:tcPr>
          <w:p w:rsidR="00AB0B38" w:rsidRPr="00945389" w:rsidRDefault="00AB0B38" w:rsidP="00635F9C">
            <w:pPr>
              <w:pStyle w:val="prastasis1"/>
              <w:tabs>
                <w:tab w:val="left" w:pos="720"/>
              </w:tabs>
              <w:spacing w:before="40" w:after="120"/>
            </w:pPr>
            <w:r w:rsidRPr="00945389">
              <w:rPr>
                <w:sz w:val="22"/>
                <w:szCs w:val="22"/>
              </w:rPr>
              <w:t>Pamokos mokinio ugdymo poreikiams tenkinti</w:t>
            </w:r>
          </w:p>
        </w:tc>
        <w:tc>
          <w:tcPr>
            <w:tcW w:w="3722" w:type="dxa"/>
            <w:gridSpan w:val="2"/>
            <w:shd w:val="clear" w:color="auto" w:fill="D9D9D9" w:themeFill="background1" w:themeFillShade="D9"/>
          </w:tcPr>
          <w:p w:rsidR="00AB0B38" w:rsidRPr="00945389" w:rsidRDefault="00AB0B38" w:rsidP="00635F9C">
            <w:pPr>
              <w:pStyle w:val="prastasis1"/>
              <w:tabs>
                <w:tab w:val="left" w:pos="720"/>
              </w:tabs>
              <w:spacing w:before="40" w:after="120"/>
            </w:pPr>
            <w:r w:rsidRPr="00945389">
              <w:rPr>
                <w:sz w:val="22"/>
                <w:szCs w:val="22"/>
              </w:rPr>
              <w:t>12 savaitinių valandų</w:t>
            </w:r>
          </w:p>
        </w:tc>
      </w:tr>
      <w:tr w:rsidR="00AB0B38" w:rsidRPr="00945389" w:rsidTr="00412313">
        <w:trPr>
          <w:trHeight w:val="280"/>
          <w:jc w:val="center"/>
        </w:trPr>
        <w:tc>
          <w:tcPr>
            <w:tcW w:w="6114" w:type="dxa"/>
            <w:shd w:val="clear" w:color="auto" w:fill="D9D9D9" w:themeFill="background1" w:themeFillShade="D9"/>
          </w:tcPr>
          <w:p w:rsidR="00AB0B38" w:rsidRPr="00945389" w:rsidRDefault="00AB0B38" w:rsidP="00635F9C">
            <w:pPr>
              <w:pStyle w:val="prastasis1"/>
              <w:tabs>
                <w:tab w:val="left" w:pos="720"/>
              </w:tabs>
              <w:spacing w:before="40" w:after="120"/>
            </w:pPr>
            <w:r w:rsidRPr="00945389">
              <w:rPr>
                <w:sz w:val="22"/>
                <w:szCs w:val="22"/>
              </w:rPr>
              <w:t xml:space="preserve">Tarifikuojamų valandų </w:t>
            </w:r>
          </w:p>
        </w:tc>
        <w:tc>
          <w:tcPr>
            <w:tcW w:w="3722" w:type="dxa"/>
            <w:gridSpan w:val="2"/>
            <w:shd w:val="clear" w:color="auto" w:fill="D9D9D9" w:themeFill="background1" w:themeFillShade="D9"/>
          </w:tcPr>
          <w:p w:rsidR="00AB0B38" w:rsidRPr="00945389" w:rsidRDefault="00AB0B38" w:rsidP="001546D3">
            <w:pPr>
              <w:pStyle w:val="prastasis1"/>
              <w:tabs>
                <w:tab w:val="left" w:pos="720"/>
              </w:tabs>
              <w:spacing w:before="40" w:after="120"/>
            </w:pPr>
            <w:r w:rsidRPr="00945389">
              <w:rPr>
                <w:sz w:val="22"/>
                <w:szCs w:val="22"/>
              </w:rPr>
              <w:t xml:space="preserve">   </w:t>
            </w:r>
            <w:r w:rsidR="00BA7CA5">
              <w:rPr>
                <w:sz w:val="22"/>
                <w:szCs w:val="22"/>
              </w:rPr>
              <w:t>109</w:t>
            </w:r>
            <w:r w:rsidR="00204537">
              <w:rPr>
                <w:sz w:val="22"/>
                <w:szCs w:val="22"/>
              </w:rPr>
              <w:t xml:space="preserve"> </w:t>
            </w:r>
            <w:r w:rsidRPr="00945389">
              <w:rPr>
                <w:sz w:val="22"/>
                <w:szCs w:val="22"/>
              </w:rPr>
              <w:t xml:space="preserve"> val.</w:t>
            </w:r>
          </w:p>
        </w:tc>
      </w:tr>
    </w:tbl>
    <w:p w:rsidR="00AB0B38" w:rsidRDefault="00AB0B38" w:rsidP="009A0868">
      <w:pPr>
        <w:pStyle w:val="prastasis1"/>
        <w:tabs>
          <w:tab w:val="left" w:pos="1134"/>
        </w:tabs>
        <w:ind w:left="720" w:right="-40"/>
        <w:rPr>
          <w:b/>
          <w:sz w:val="18"/>
          <w:szCs w:val="18"/>
        </w:rPr>
      </w:pPr>
      <w:r>
        <w:rPr>
          <w:b/>
          <w:sz w:val="18"/>
          <w:szCs w:val="18"/>
        </w:rPr>
        <w:t xml:space="preserve"> * dar viena val. savarankiško mokymosi</w:t>
      </w:r>
      <w:r w:rsidR="009A0868">
        <w:rPr>
          <w:b/>
          <w:sz w:val="18"/>
          <w:szCs w:val="18"/>
        </w:rPr>
        <w:t>;</w:t>
      </w:r>
    </w:p>
    <w:p w:rsidR="00AB0B38" w:rsidRDefault="00AB0B38" w:rsidP="009A0868">
      <w:pPr>
        <w:pStyle w:val="prastasis1"/>
        <w:tabs>
          <w:tab w:val="left" w:pos="1134"/>
        </w:tabs>
        <w:ind w:right="-40"/>
        <w:rPr>
          <w:b/>
          <w:sz w:val="18"/>
          <w:szCs w:val="18"/>
        </w:rPr>
      </w:pPr>
      <w:r>
        <w:rPr>
          <w:b/>
          <w:sz w:val="18"/>
          <w:szCs w:val="18"/>
        </w:rPr>
        <w:t xml:space="preserve">               </w:t>
      </w:r>
      <w:r w:rsidRPr="00945389">
        <w:rPr>
          <w:b/>
          <w:sz w:val="18"/>
          <w:szCs w:val="18"/>
        </w:rPr>
        <w:t>** integruojama į socialinio ir  gamtamokslinio ugdymo dalykų mokymo turinį</w:t>
      </w:r>
    </w:p>
    <w:p w:rsidR="009A0868" w:rsidRDefault="009A0868" w:rsidP="009A0868">
      <w:pPr>
        <w:pStyle w:val="prastasis1"/>
        <w:tabs>
          <w:tab w:val="left" w:pos="1134"/>
        </w:tabs>
        <w:ind w:right="-40"/>
        <w:rPr>
          <w:b/>
          <w:sz w:val="18"/>
          <w:szCs w:val="18"/>
        </w:rPr>
      </w:pPr>
    </w:p>
    <w:p w:rsidR="00AB0B38" w:rsidRPr="00945389" w:rsidRDefault="00AB0B38" w:rsidP="00AB0B38">
      <w:pPr>
        <w:pStyle w:val="prastasis1"/>
        <w:spacing w:after="120"/>
        <w:ind w:firstLine="709"/>
        <w:jc w:val="both"/>
      </w:pPr>
      <w:r w:rsidRPr="00945389">
        <w:rPr>
          <w:rFonts w:eastAsia="Tahoma"/>
        </w:rPr>
        <w:t>2</w:t>
      </w:r>
      <w:r w:rsidR="00FC19AD">
        <w:rPr>
          <w:rFonts w:eastAsia="Tahoma"/>
        </w:rPr>
        <w:t>19</w:t>
      </w:r>
      <w:r w:rsidRPr="00945389">
        <w:rPr>
          <w:rFonts w:eastAsia="Tahoma"/>
        </w:rPr>
        <w:t>. Vidurinio ugdymo p</w:t>
      </w:r>
      <w:r w:rsidR="001546D3">
        <w:rPr>
          <w:rFonts w:eastAsia="Tahoma"/>
        </w:rPr>
        <w:t>rogramos vykdymo IV klasėse 2017</w:t>
      </w:r>
      <w:r w:rsidRPr="00945389">
        <w:rPr>
          <w:rFonts w:eastAsia="Tahoma"/>
        </w:rPr>
        <w:t>−201</w:t>
      </w:r>
      <w:r w:rsidR="001546D3">
        <w:rPr>
          <w:rFonts w:eastAsia="Tahoma"/>
        </w:rPr>
        <w:t>8</w:t>
      </w:r>
      <w:r w:rsidRPr="00945389">
        <w:rPr>
          <w:rFonts w:eastAsia="Tahoma"/>
        </w:rPr>
        <w:t xml:space="preserve"> m. m. lentelė. Mokomieji dalykai, jiems skiriamų savaitinių pamokų skaičius ir mobilių grupių skaičius:</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83"/>
        <w:gridCol w:w="1796"/>
        <w:gridCol w:w="1645"/>
      </w:tblGrid>
      <w:tr w:rsidR="00AB0B38" w:rsidRPr="00945389" w:rsidTr="00FB59A9">
        <w:trPr>
          <w:trHeight w:val="20"/>
          <w:jc w:val="center"/>
        </w:trPr>
        <w:tc>
          <w:tcPr>
            <w:tcW w:w="6383" w:type="dxa"/>
            <w:shd w:val="clear" w:color="auto" w:fill="E6E6E6"/>
          </w:tcPr>
          <w:p w:rsidR="00AB0B38" w:rsidRPr="00945389" w:rsidRDefault="00066ACB" w:rsidP="00635F9C">
            <w:pPr>
              <w:pStyle w:val="prastasis1"/>
              <w:tabs>
                <w:tab w:val="left" w:pos="720"/>
              </w:tabs>
              <w:spacing w:before="40" w:after="120"/>
              <w:jc w:val="right"/>
            </w:pPr>
            <w:r>
              <w:rPr>
                <w:b/>
                <w:noProof/>
                <w:sz w:val="22"/>
                <w:szCs w:val="22"/>
                <w:lang w:val="lt-LT" w:eastAsia="lt-LT"/>
              </w:rPr>
              <mc:AlternateContent>
                <mc:Choice Requires="wps">
                  <w:drawing>
                    <wp:anchor distT="0" distB="0" distL="114300" distR="114300" simplePos="0" relativeHeight="251662336" behindDoc="0" locked="0" layoutInCell="1" allowOverlap="1" wp14:anchorId="28E9EA5B" wp14:editId="30D064D3">
                      <wp:simplePos x="0" y="0"/>
                      <wp:positionH relativeFrom="column">
                        <wp:posOffset>-53975</wp:posOffset>
                      </wp:positionH>
                      <wp:positionV relativeFrom="paragraph">
                        <wp:posOffset>3810</wp:posOffset>
                      </wp:positionV>
                      <wp:extent cx="4039870" cy="491490"/>
                      <wp:effectExtent l="0" t="0" r="36830" b="22860"/>
                      <wp:wrapNone/>
                      <wp:docPr id="1" name="Tiesioji jungtis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9870" cy="4914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FCF69" id="Tiesioji jungtis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3pt" to="313.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" strokecolor="#4579b8"/>
                  </w:pict>
                </mc:Fallback>
              </mc:AlternateContent>
            </w:r>
            <w:r w:rsidR="00AB0B38" w:rsidRPr="00945389">
              <w:rPr>
                <w:b/>
                <w:sz w:val="22"/>
                <w:szCs w:val="22"/>
              </w:rPr>
              <w:t>KURSAI</w:t>
            </w:r>
          </w:p>
          <w:p w:rsidR="00AB0B38" w:rsidRPr="00945389" w:rsidRDefault="00AB0B38" w:rsidP="00635F9C">
            <w:pPr>
              <w:pStyle w:val="prastasis1"/>
              <w:tabs>
                <w:tab w:val="left" w:pos="720"/>
              </w:tabs>
              <w:spacing w:before="40" w:after="120"/>
            </w:pPr>
            <w:r w:rsidRPr="00945389">
              <w:rPr>
                <w:b/>
                <w:sz w:val="22"/>
                <w:szCs w:val="22"/>
              </w:rPr>
              <w:t>DALYKAS</w:t>
            </w:r>
          </w:p>
        </w:tc>
        <w:tc>
          <w:tcPr>
            <w:tcW w:w="1796" w:type="dxa"/>
            <w:shd w:val="clear" w:color="auto" w:fill="E6E6E6"/>
            <w:vAlign w:val="center"/>
          </w:tcPr>
          <w:p w:rsidR="00AB0B38" w:rsidRPr="00945389" w:rsidRDefault="00AB0B38" w:rsidP="00635F9C">
            <w:pPr>
              <w:pStyle w:val="prastasis1"/>
              <w:tabs>
                <w:tab w:val="left" w:pos="720"/>
              </w:tabs>
              <w:spacing w:before="40" w:after="120"/>
              <w:jc w:val="center"/>
            </w:pPr>
            <w:r w:rsidRPr="00945389">
              <w:rPr>
                <w:b/>
                <w:sz w:val="22"/>
                <w:szCs w:val="22"/>
              </w:rPr>
              <w:t>A</w:t>
            </w:r>
          </w:p>
        </w:tc>
        <w:tc>
          <w:tcPr>
            <w:tcW w:w="1645" w:type="dxa"/>
            <w:shd w:val="clear" w:color="auto" w:fill="E6E6E6"/>
            <w:vAlign w:val="center"/>
          </w:tcPr>
          <w:p w:rsidR="00AB0B38" w:rsidRPr="00945389" w:rsidRDefault="00AB0B38" w:rsidP="00635F9C">
            <w:pPr>
              <w:pStyle w:val="prastasis1"/>
              <w:tabs>
                <w:tab w:val="left" w:pos="720"/>
              </w:tabs>
              <w:spacing w:before="40" w:after="120"/>
              <w:jc w:val="center"/>
            </w:pPr>
            <w:r w:rsidRPr="00945389">
              <w:rPr>
                <w:b/>
                <w:sz w:val="22"/>
                <w:szCs w:val="22"/>
              </w:rPr>
              <w:t>B</w:t>
            </w:r>
          </w:p>
        </w:tc>
      </w:tr>
      <w:tr w:rsidR="00AB0B38" w:rsidRPr="00945389" w:rsidTr="00FB59A9">
        <w:trPr>
          <w:trHeight w:val="280"/>
          <w:jc w:val="center"/>
        </w:trPr>
        <w:tc>
          <w:tcPr>
            <w:tcW w:w="9824" w:type="dxa"/>
            <w:gridSpan w:val="3"/>
            <w:shd w:val="clear" w:color="auto" w:fill="E6E6E6"/>
          </w:tcPr>
          <w:p w:rsidR="00AB0B38" w:rsidRPr="00945389" w:rsidRDefault="00AB0B38" w:rsidP="00635F9C">
            <w:pPr>
              <w:pStyle w:val="prastasis1"/>
              <w:tabs>
                <w:tab w:val="left" w:pos="720"/>
              </w:tabs>
              <w:spacing w:before="40" w:after="120"/>
            </w:pPr>
            <w:r w:rsidRPr="00945389">
              <w:rPr>
                <w:b/>
                <w:sz w:val="22"/>
                <w:szCs w:val="22"/>
              </w:rPr>
              <w:t>Dorinis ugdymas</w:t>
            </w:r>
          </w:p>
        </w:tc>
      </w:tr>
      <w:tr w:rsidR="00AB0B38" w:rsidRPr="00945389" w:rsidTr="00FB59A9">
        <w:trPr>
          <w:trHeight w:val="280"/>
          <w:jc w:val="center"/>
        </w:trPr>
        <w:tc>
          <w:tcPr>
            <w:tcW w:w="6383" w:type="dxa"/>
          </w:tcPr>
          <w:p w:rsidR="00AB0B38" w:rsidRPr="00945389" w:rsidRDefault="00AB0B38" w:rsidP="00635F9C">
            <w:pPr>
              <w:pStyle w:val="prastasis1"/>
              <w:tabs>
                <w:tab w:val="left" w:pos="720"/>
              </w:tabs>
              <w:spacing w:before="40" w:after="120"/>
            </w:pPr>
            <w:r w:rsidRPr="00945389">
              <w:rPr>
                <w:sz w:val="22"/>
                <w:szCs w:val="22"/>
              </w:rPr>
              <w:t>Etika</w:t>
            </w:r>
          </w:p>
        </w:tc>
        <w:tc>
          <w:tcPr>
            <w:tcW w:w="1796" w:type="dxa"/>
          </w:tcPr>
          <w:p w:rsidR="00AB0B38" w:rsidRPr="00945389" w:rsidRDefault="00AB0B38" w:rsidP="00FB59A9">
            <w:pPr>
              <w:pStyle w:val="prastasis1"/>
              <w:tabs>
                <w:tab w:val="left" w:pos="720"/>
              </w:tabs>
              <w:spacing w:before="40" w:after="120"/>
              <w:jc w:val="center"/>
            </w:pPr>
            <w:r w:rsidRPr="00945389">
              <w:rPr>
                <w:sz w:val="22"/>
                <w:szCs w:val="22"/>
              </w:rPr>
              <w:t>-</w:t>
            </w:r>
          </w:p>
        </w:tc>
        <w:tc>
          <w:tcPr>
            <w:tcW w:w="1645" w:type="dxa"/>
          </w:tcPr>
          <w:p w:rsidR="00AB0B38" w:rsidRPr="00945389" w:rsidRDefault="00AB0B38" w:rsidP="00FB59A9">
            <w:pPr>
              <w:pStyle w:val="prastasis1"/>
              <w:tabs>
                <w:tab w:val="left" w:pos="720"/>
              </w:tabs>
              <w:spacing w:before="40" w:after="120"/>
              <w:jc w:val="center"/>
            </w:pPr>
            <w:r w:rsidRPr="00945389">
              <w:rPr>
                <w:sz w:val="22"/>
                <w:szCs w:val="22"/>
              </w:rPr>
              <w:t>1/1</w:t>
            </w:r>
          </w:p>
        </w:tc>
      </w:tr>
      <w:tr w:rsidR="00AB0B38" w:rsidRPr="00945389" w:rsidTr="00FB59A9">
        <w:trPr>
          <w:trHeight w:val="280"/>
          <w:jc w:val="center"/>
        </w:trPr>
        <w:tc>
          <w:tcPr>
            <w:tcW w:w="6383" w:type="dxa"/>
          </w:tcPr>
          <w:p w:rsidR="00AB0B38" w:rsidRPr="00945389" w:rsidRDefault="00AB0B38" w:rsidP="00635F9C">
            <w:pPr>
              <w:pStyle w:val="prastasis1"/>
              <w:tabs>
                <w:tab w:val="left" w:pos="720"/>
              </w:tabs>
              <w:spacing w:before="40" w:after="120"/>
            </w:pPr>
            <w:r w:rsidRPr="00945389">
              <w:rPr>
                <w:sz w:val="22"/>
                <w:szCs w:val="22"/>
              </w:rPr>
              <w:t>Tikyba</w:t>
            </w:r>
          </w:p>
        </w:tc>
        <w:tc>
          <w:tcPr>
            <w:tcW w:w="1796" w:type="dxa"/>
          </w:tcPr>
          <w:p w:rsidR="00AB0B38" w:rsidRPr="00945389" w:rsidRDefault="00AB0B38" w:rsidP="00FB59A9">
            <w:pPr>
              <w:pStyle w:val="prastasis1"/>
              <w:tabs>
                <w:tab w:val="left" w:pos="720"/>
              </w:tabs>
              <w:spacing w:before="40" w:after="120"/>
              <w:jc w:val="center"/>
            </w:pPr>
            <w:r w:rsidRPr="00945389">
              <w:rPr>
                <w:sz w:val="22"/>
                <w:szCs w:val="22"/>
              </w:rPr>
              <w:t>-</w:t>
            </w:r>
          </w:p>
        </w:tc>
        <w:tc>
          <w:tcPr>
            <w:tcW w:w="1645" w:type="dxa"/>
          </w:tcPr>
          <w:p w:rsidR="00AB0B38" w:rsidRPr="00945389" w:rsidRDefault="00AB0B38" w:rsidP="00FB59A9">
            <w:pPr>
              <w:pStyle w:val="prastasis1"/>
              <w:tabs>
                <w:tab w:val="left" w:pos="720"/>
              </w:tabs>
              <w:spacing w:before="40" w:after="120"/>
              <w:jc w:val="center"/>
            </w:pPr>
            <w:r w:rsidRPr="00945389">
              <w:rPr>
                <w:sz w:val="22"/>
                <w:szCs w:val="22"/>
              </w:rPr>
              <w:t>1</w:t>
            </w:r>
          </w:p>
        </w:tc>
      </w:tr>
      <w:tr w:rsidR="00AB0B38" w:rsidRPr="00945389" w:rsidTr="00FB59A9">
        <w:trPr>
          <w:trHeight w:val="280"/>
          <w:jc w:val="center"/>
        </w:trPr>
        <w:tc>
          <w:tcPr>
            <w:tcW w:w="9824" w:type="dxa"/>
            <w:gridSpan w:val="3"/>
            <w:shd w:val="clear" w:color="auto" w:fill="E6E6E6"/>
          </w:tcPr>
          <w:p w:rsidR="00AB0B38" w:rsidRPr="00945389" w:rsidRDefault="00AB0B38" w:rsidP="00635F9C">
            <w:pPr>
              <w:pStyle w:val="prastasis1"/>
              <w:tabs>
                <w:tab w:val="left" w:pos="720"/>
              </w:tabs>
              <w:spacing w:before="40" w:after="120"/>
            </w:pPr>
            <w:r w:rsidRPr="00945389">
              <w:rPr>
                <w:b/>
                <w:sz w:val="22"/>
                <w:szCs w:val="22"/>
              </w:rPr>
              <w:t>Kalbos</w:t>
            </w:r>
          </w:p>
        </w:tc>
      </w:tr>
      <w:tr w:rsidR="00AB0B38" w:rsidRPr="00945389" w:rsidTr="00FB59A9">
        <w:trPr>
          <w:trHeight w:val="280"/>
          <w:jc w:val="center"/>
        </w:trPr>
        <w:tc>
          <w:tcPr>
            <w:tcW w:w="6383" w:type="dxa"/>
          </w:tcPr>
          <w:p w:rsidR="00AB0B38" w:rsidRPr="00945389" w:rsidRDefault="00AB0B38" w:rsidP="00635F9C">
            <w:pPr>
              <w:pStyle w:val="prastasis1"/>
              <w:tabs>
                <w:tab w:val="left" w:pos="720"/>
              </w:tabs>
              <w:spacing w:before="40" w:after="120"/>
            </w:pPr>
            <w:r w:rsidRPr="00945389">
              <w:rPr>
                <w:sz w:val="22"/>
                <w:szCs w:val="22"/>
              </w:rPr>
              <w:t>Lietuvių kalba</w:t>
            </w:r>
          </w:p>
        </w:tc>
        <w:tc>
          <w:tcPr>
            <w:tcW w:w="1796"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5/5/5</w:t>
            </w:r>
            <w:r w:rsidR="001546D3">
              <w:rPr>
                <w:sz w:val="22"/>
                <w:szCs w:val="22"/>
              </w:rPr>
              <w:t>/5</w:t>
            </w:r>
          </w:p>
        </w:tc>
        <w:tc>
          <w:tcPr>
            <w:tcW w:w="1645" w:type="dxa"/>
            <w:tcBorders>
              <w:bottom w:val="nil"/>
            </w:tcBorders>
          </w:tcPr>
          <w:p w:rsidR="00AB0B38" w:rsidRPr="00945389" w:rsidRDefault="001546D3" w:rsidP="00FB59A9">
            <w:pPr>
              <w:pStyle w:val="prastasis1"/>
              <w:tabs>
                <w:tab w:val="left" w:pos="720"/>
              </w:tabs>
              <w:spacing w:before="40" w:after="120"/>
              <w:jc w:val="center"/>
            </w:pPr>
            <w:r>
              <w:t>-</w:t>
            </w:r>
          </w:p>
        </w:tc>
      </w:tr>
      <w:tr w:rsidR="00AB0B38" w:rsidRPr="00945389" w:rsidTr="00FB59A9">
        <w:trPr>
          <w:trHeight w:val="280"/>
          <w:jc w:val="center"/>
        </w:trPr>
        <w:tc>
          <w:tcPr>
            <w:tcW w:w="6383" w:type="dxa"/>
          </w:tcPr>
          <w:p w:rsidR="00AB0B38" w:rsidRPr="00945389" w:rsidRDefault="00AB0B38" w:rsidP="00635F9C">
            <w:pPr>
              <w:pStyle w:val="prastasis1"/>
              <w:tabs>
                <w:tab w:val="left" w:pos="720"/>
              </w:tabs>
              <w:spacing w:before="40" w:after="120"/>
            </w:pPr>
            <w:r w:rsidRPr="00945389">
              <w:rPr>
                <w:sz w:val="22"/>
                <w:szCs w:val="22"/>
              </w:rPr>
              <w:t xml:space="preserve">Anglų kalba </w:t>
            </w:r>
          </w:p>
        </w:tc>
        <w:tc>
          <w:tcPr>
            <w:tcW w:w="1796" w:type="dxa"/>
            <w:tcBorders>
              <w:bottom w:val="nil"/>
            </w:tcBorders>
          </w:tcPr>
          <w:p w:rsidR="00AB0B38" w:rsidRPr="00945389" w:rsidRDefault="006E6649" w:rsidP="006E6649">
            <w:pPr>
              <w:pStyle w:val="prastasis1"/>
              <w:tabs>
                <w:tab w:val="left" w:pos="720"/>
              </w:tabs>
              <w:spacing w:before="40" w:after="120"/>
              <w:jc w:val="center"/>
            </w:pPr>
            <w:r>
              <w:rPr>
                <w:sz w:val="22"/>
                <w:szCs w:val="22"/>
              </w:rPr>
              <w:t>3</w:t>
            </w:r>
            <w:r w:rsidR="00AB0B38" w:rsidRPr="00945389">
              <w:rPr>
                <w:sz w:val="22"/>
                <w:szCs w:val="22"/>
              </w:rPr>
              <w:t>/</w:t>
            </w:r>
            <w:r>
              <w:rPr>
                <w:sz w:val="22"/>
                <w:szCs w:val="22"/>
              </w:rPr>
              <w:t>3</w:t>
            </w:r>
            <w:r w:rsidR="00AB0B38" w:rsidRPr="00945389">
              <w:rPr>
                <w:sz w:val="22"/>
                <w:szCs w:val="22"/>
              </w:rPr>
              <w:t>/</w:t>
            </w:r>
            <w:r>
              <w:rPr>
                <w:sz w:val="22"/>
                <w:szCs w:val="22"/>
              </w:rPr>
              <w:t>3</w:t>
            </w:r>
          </w:p>
        </w:tc>
        <w:tc>
          <w:tcPr>
            <w:tcW w:w="1645" w:type="dxa"/>
            <w:tcBorders>
              <w:bottom w:val="nil"/>
            </w:tcBorders>
          </w:tcPr>
          <w:p w:rsidR="00AB0B38" w:rsidRPr="00945389" w:rsidRDefault="001546D3" w:rsidP="00FB59A9">
            <w:pPr>
              <w:pStyle w:val="prastasis1"/>
              <w:tabs>
                <w:tab w:val="left" w:pos="720"/>
              </w:tabs>
              <w:spacing w:before="40" w:after="120"/>
              <w:jc w:val="center"/>
            </w:pPr>
            <w:r>
              <w:t>3</w:t>
            </w:r>
          </w:p>
        </w:tc>
      </w:tr>
      <w:tr w:rsidR="00AB0B38" w:rsidRPr="00945389" w:rsidTr="00FB59A9">
        <w:trPr>
          <w:trHeight w:val="280"/>
          <w:jc w:val="center"/>
        </w:trPr>
        <w:tc>
          <w:tcPr>
            <w:tcW w:w="6383" w:type="dxa"/>
          </w:tcPr>
          <w:p w:rsidR="00AB0B38" w:rsidRPr="00945389" w:rsidRDefault="00AB0B38" w:rsidP="00635F9C">
            <w:pPr>
              <w:pStyle w:val="prastasis1"/>
              <w:tabs>
                <w:tab w:val="left" w:pos="720"/>
              </w:tabs>
              <w:spacing w:before="40" w:after="120"/>
            </w:pPr>
            <w:r w:rsidRPr="00945389">
              <w:rPr>
                <w:sz w:val="22"/>
                <w:szCs w:val="22"/>
              </w:rPr>
              <w:t xml:space="preserve">Rusų kalba </w:t>
            </w:r>
          </w:p>
        </w:tc>
        <w:tc>
          <w:tcPr>
            <w:tcW w:w="1796"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3</w:t>
            </w:r>
          </w:p>
        </w:tc>
        <w:tc>
          <w:tcPr>
            <w:tcW w:w="1645" w:type="dxa"/>
            <w:tcBorders>
              <w:bottom w:val="nil"/>
            </w:tcBorders>
          </w:tcPr>
          <w:p w:rsidR="00AB0B38" w:rsidRPr="00945389" w:rsidRDefault="001546D3" w:rsidP="00FB59A9">
            <w:pPr>
              <w:pStyle w:val="prastasis1"/>
              <w:tabs>
                <w:tab w:val="left" w:pos="720"/>
              </w:tabs>
              <w:spacing w:before="40" w:after="120"/>
              <w:jc w:val="center"/>
            </w:pPr>
            <w:r>
              <w:t>3</w:t>
            </w:r>
          </w:p>
        </w:tc>
      </w:tr>
      <w:tr w:rsidR="00AB0B38" w:rsidRPr="00945389" w:rsidTr="00FB59A9">
        <w:trPr>
          <w:trHeight w:val="280"/>
          <w:jc w:val="center"/>
        </w:trPr>
        <w:tc>
          <w:tcPr>
            <w:tcW w:w="9824" w:type="dxa"/>
            <w:gridSpan w:val="3"/>
            <w:tcBorders>
              <w:bottom w:val="nil"/>
            </w:tcBorders>
            <w:shd w:val="clear" w:color="auto" w:fill="E6E6E6"/>
          </w:tcPr>
          <w:p w:rsidR="00AB0B38" w:rsidRPr="00945389" w:rsidRDefault="00AB0B38" w:rsidP="00635F9C">
            <w:pPr>
              <w:pStyle w:val="prastasis1"/>
              <w:tabs>
                <w:tab w:val="left" w:pos="720"/>
              </w:tabs>
              <w:spacing w:before="40" w:after="120"/>
            </w:pPr>
            <w:r w:rsidRPr="00945389">
              <w:rPr>
                <w:b/>
                <w:sz w:val="22"/>
                <w:szCs w:val="22"/>
              </w:rPr>
              <w:t>Socialinis ugdymas</w:t>
            </w:r>
          </w:p>
        </w:tc>
      </w:tr>
      <w:tr w:rsidR="00AB0B38" w:rsidRPr="00945389" w:rsidTr="00FB59A9">
        <w:trPr>
          <w:trHeight w:val="280"/>
          <w:jc w:val="center"/>
        </w:trPr>
        <w:tc>
          <w:tcPr>
            <w:tcW w:w="6383" w:type="dxa"/>
            <w:tcBorders>
              <w:bottom w:val="nil"/>
            </w:tcBorders>
          </w:tcPr>
          <w:p w:rsidR="00AB0B38" w:rsidRPr="00945389" w:rsidRDefault="00AB0B38" w:rsidP="00635F9C">
            <w:pPr>
              <w:pStyle w:val="prastasis1"/>
              <w:tabs>
                <w:tab w:val="left" w:pos="720"/>
              </w:tabs>
              <w:spacing w:before="40" w:after="120"/>
            </w:pPr>
            <w:r w:rsidRPr="00945389">
              <w:rPr>
                <w:sz w:val="22"/>
                <w:szCs w:val="22"/>
              </w:rPr>
              <w:t>Istorija</w:t>
            </w:r>
          </w:p>
        </w:tc>
        <w:tc>
          <w:tcPr>
            <w:tcW w:w="1796"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3/3</w:t>
            </w:r>
          </w:p>
        </w:tc>
        <w:tc>
          <w:tcPr>
            <w:tcW w:w="1645" w:type="dxa"/>
            <w:tcBorders>
              <w:bottom w:val="nil"/>
            </w:tcBorders>
          </w:tcPr>
          <w:p w:rsidR="00AB0B38" w:rsidRPr="00945389" w:rsidRDefault="001546D3" w:rsidP="00FB59A9">
            <w:pPr>
              <w:pStyle w:val="prastasis1"/>
              <w:tabs>
                <w:tab w:val="left" w:pos="720"/>
              </w:tabs>
              <w:spacing w:before="40" w:after="120"/>
              <w:jc w:val="center"/>
            </w:pPr>
            <w:r>
              <w:t>2</w:t>
            </w:r>
          </w:p>
        </w:tc>
      </w:tr>
      <w:tr w:rsidR="00AB0B38" w:rsidRPr="00945389" w:rsidTr="00FB59A9">
        <w:trPr>
          <w:trHeight w:val="280"/>
          <w:jc w:val="center"/>
        </w:trPr>
        <w:tc>
          <w:tcPr>
            <w:tcW w:w="6383" w:type="dxa"/>
            <w:tcBorders>
              <w:bottom w:val="nil"/>
            </w:tcBorders>
          </w:tcPr>
          <w:p w:rsidR="00AB0B38" w:rsidRPr="00945389" w:rsidRDefault="00AB0B38" w:rsidP="00635F9C">
            <w:pPr>
              <w:pStyle w:val="prastasis1"/>
              <w:tabs>
                <w:tab w:val="left" w:pos="720"/>
              </w:tabs>
              <w:spacing w:before="40" w:after="120"/>
            </w:pPr>
            <w:r w:rsidRPr="00945389">
              <w:rPr>
                <w:sz w:val="22"/>
                <w:szCs w:val="22"/>
              </w:rPr>
              <w:t>Geografija</w:t>
            </w:r>
          </w:p>
        </w:tc>
        <w:tc>
          <w:tcPr>
            <w:tcW w:w="1796"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3</w:t>
            </w:r>
          </w:p>
        </w:tc>
        <w:tc>
          <w:tcPr>
            <w:tcW w:w="1645"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2</w:t>
            </w:r>
          </w:p>
        </w:tc>
      </w:tr>
      <w:tr w:rsidR="00AB0B38" w:rsidRPr="00945389" w:rsidTr="00FB59A9">
        <w:trPr>
          <w:trHeight w:val="280"/>
          <w:jc w:val="center"/>
        </w:trPr>
        <w:tc>
          <w:tcPr>
            <w:tcW w:w="6383" w:type="dxa"/>
            <w:tcBorders>
              <w:bottom w:val="nil"/>
            </w:tcBorders>
          </w:tcPr>
          <w:p w:rsidR="00AB0B38" w:rsidRPr="00945389" w:rsidRDefault="00AB0B38" w:rsidP="00635F9C">
            <w:pPr>
              <w:pStyle w:val="prastasis1"/>
              <w:tabs>
                <w:tab w:val="left" w:pos="720"/>
              </w:tabs>
              <w:spacing w:before="40" w:after="120"/>
            </w:pPr>
            <w:r w:rsidRPr="00945389">
              <w:rPr>
                <w:sz w:val="22"/>
                <w:szCs w:val="22"/>
              </w:rPr>
              <w:t>Matematika</w:t>
            </w:r>
          </w:p>
        </w:tc>
        <w:tc>
          <w:tcPr>
            <w:tcW w:w="1796" w:type="dxa"/>
            <w:tcBorders>
              <w:bottom w:val="nil"/>
            </w:tcBorders>
          </w:tcPr>
          <w:p w:rsidR="00AB0B38" w:rsidRPr="00945389" w:rsidRDefault="00AB0B38" w:rsidP="00FB59A9">
            <w:pPr>
              <w:pStyle w:val="prastasis1"/>
              <w:tabs>
                <w:tab w:val="left" w:pos="720"/>
              </w:tabs>
              <w:spacing w:before="40" w:after="120"/>
              <w:jc w:val="center"/>
            </w:pPr>
            <w:r>
              <w:rPr>
                <w:sz w:val="22"/>
                <w:szCs w:val="22"/>
              </w:rPr>
              <w:t>5</w:t>
            </w:r>
            <w:r w:rsidRPr="00945389">
              <w:rPr>
                <w:sz w:val="22"/>
                <w:szCs w:val="22"/>
              </w:rPr>
              <w:t>/</w:t>
            </w:r>
            <w:r>
              <w:rPr>
                <w:sz w:val="22"/>
                <w:szCs w:val="22"/>
              </w:rPr>
              <w:t>5</w:t>
            </w:r>
          </w:p>
        </w:tc>
        <w:tc>
          <w:tcPr>
            <w:tcW w:w="1645" w:type="dxa"/>
            <w:tcBorders>
              <w:bottom w:val="nil"/>
            </w:tcBorders>
          </w:tcPr>
          <w:p w:rsidR="00AB0B38" w:rsidRPr="00945389" w:rsidRDefault="006E6649" w:rsidP="00FB59A9">
            <w:pPr>
              <w:pStyle w:val="prastasis1"/>
              <w:tabs>
                <w:tab w:val="left" w:pos="720"/>
              </w:tabs>
              <w:spacing w:before="40" w:after="120"/>
              <w:jc w:val="center"/>
            </w:pPr>
            <w:r>
              <w:t>3</w:t>
            </w:r>
          </w:p>
        </w:tc>
      </w:tr>
      <w:tr w:rsidR="00AB0B38" w:rsidRPr="00945389" w:rsidTr="00FB59A9">
        <w:trPr>
          <w:trHeight w:val="280"/>
          <w:jc w:val="center"/>
        </w:trPr>
        <w:tc>
          <w:tcPr>
            <w:tcW w:w="6383" w:type="dxa"/>
            <w:tcBorders>
              <w:bottom w:val="nil"/>
            </w:tcBorders>
          </w:tcPr>
          <w:p w:rsidR="00AB0B38" w:rsidRPr="00945389" w:rsidRDefault="00AB0B38" w:rsidP="00635F9C">
            <w:pPr>
              <w:pStyle w:val="prastasis1"/>
              <w:tabs>
                <w:tab w:val="left" w:pos="720"/>
              </w:tabs>
              <w:spacing w:before="40" w:after="120"/>
            </w:pPr>
            <w:r w:rsidRPr="00945389">
              <w:rPr>
                <w:sz w:val="22"/>
                <w:szCs w:val="22"/>
              </w:rPr>
              <w:t>Informacinės technologijos</w:t>
            </w:r>
          </w:p>
        </w:tc>
        <w:tc>
          <w:tcPr>
            <w:tcW w:w="1796" w:type="dxa"/>
            <w:tcBorders>
              <w:bottom w:val="nil"/>
            </w:tcBorders>
          </w:tcPr>
          <w:p w:rsidR="00AB0B38" w:rsidRPr="00945389" w:rsidRDefault="001546D3" w:rsidP="00FB59A9">
            <w:pPr>
              <w:pStyle w:val="prastasis1"/>
              <w:tabs>
                <w:tab w:val="left" w:pos="720"/>
              </w:tabs>
              <w:spacing w:before="40" w:after="120"/>
              <w:jc w:val="center"/>
            </w:pPr>
            <w:r>
              <w:t>-</w:t>
            </w:r>
          </w:p>
        </w:tc>
        <w:tc>
          <w:tcPr>
            <w:tcW w:w="1645" w:type="dxa"/>
            <w:tcBorders>
              <w:bottom w:val="nil"/>
            </w:tcBorders>
          </w:tcPr>
          <w:p w:rsidR="00AB0B38" w:rsidRPr="00945389" w:rsidRDefault="00BF697B" w:rsidP="00FB59A9">
            <w:pPr>
              <w:pStyle w:val="prastasis1"/>
              <w:tabs>
                <w:tab w:val="left" w:pos="720"/>
              </w:tabs>
              <w:spacing w:before="40" w:after="120"/>
              <w:jc w:val="center"/>
            </w:pPr>
            <w:r>
              <w:t>2/2/2/2</w:t>
            </w:r>
          </w:p>
        </w:tc>
      </w:tr>
      <w:tr w:rsidR="00AB0B38" w:rsidRPr="00945389" w:rsidTr="00FB59A9">
        <w:trPr>
          <w:trHeight w:val="280"/>
          <w:jc w:val="center"/>
        </w:trPr>
        <w:tc>
          <w:tcPr>
            <w:tcW w:w="9824" w:type="dxa"/>
            <w:gridSpan w:val="3"/>
            <w:tcBorders>
              <w:bottom w:val="nil"/>
            </w:tcBorders>
            <w:shd w:val="clear" w:color="auto" w:fill="E6E6E6"/>
          </w:tcPr>
          <w:p w:rsidR="00AB0B38" w:rsidRPr="00945389" w:rsidRDefault="00AB0B38" w:rsidP="00635F9C">
            <w:pPr>
              <w:pStyle w:val="prastasis1"/>
              <w:tabs>
                <w:tab w:val="left" w:pos="720"/>
              </w:tabs>
              <w:spacing w:before="40" w:after="120"/>
            </w:pPr>
            <w:r w:rsidRPr="00945389">
              <w:rPr>
                <w:b/>
                <w:sz w:val="22"/>
                <w:szCs w:val="22"/>
              </w:rPr>
              <w:t>Gamtamokslinis ugdymas:</w:t>
            </w:r>
          </w:p>
        </w:tc>
      </w:tr>
      <w:tr w:rsidR="00AB0B38" w:rsidRPr="00945389" w:rsidTr="00FB59A9">
        <w:trPr>
          <w:trHeight w:val="280"/>
          <w:jc w:val="center"/>
        </w:trPr>
        <w:tc>
          <w:tcPr>
            <w:tcW w:w="6383" w:type="dxa"/>
            <w:tcBorders>
              <w:bottom w:val="nil"/>
            </w:tcBorders>
          </w:tcPr>
          <w:p w:rsidR="00AB0B38" w:rsidRPr="00945389" w:rsidRDefault="00AB0B38" w:rsidP="00635F9C">
            <w:pPr>
              <w:pStyle w:val="prastasis1"/>
              <w:tabs>
                <w:tab w:val="left" w:pos="720"/>
              </w:tabs>
              <w:spacing w:before="40" w:after="120"/>
            </w:pPr>
            <w:r w:rsidRPr="00945389">
              <w:rPr>
                <w:sz w:val="22"/>
                <w:szCs w:val="22"/>
              </w:rPr>
              <w:t>Biologija</w:t>
            </w:r>
          </w:p>
        </w:tc>
        <w:tc>
          <w:tcPr>
            <w:tcW w:w="1796"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3</w:t>
            </w:r>
          </w:p>
        </w:tc>
        <w:tc>
          <w:tcPr>
            <w:tcW w:w="1645"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2</w:t>
            </w:r>
          </w:p>
        </w:tc>
      </w:tr>
      <w:tr w:rsidR="00AB0B38" w:rsidRPr="00945389" w:rsidTr="00FB59A9">
        <w:trPr>
          <w:trHeight w:val="280"/>
          <w:jc w:val="center"/>
        </w:trPr>
        <w:tc>
          <w:tcPr>
            <w:tcW w:w="6383" w:type="dxa"/>
            <w:tcBorders>
              <w:bottom w:val="nil"/>
            </w:tcBorders>
          </w:tcPr>
          <w:p w:rsidR="00AB0B38" w:rsidRPr="00945389" w:rsidRDefault="00AB0B38" w:rsidP="00635F9C">
            <w:pPr>
              <w:pStyle w:val="prastasis1"/>
              <w:tabs>
                <w:tab w:val="left" w:pos="720"/>
              </w:tabs>
              <w:spacing w:before="40" w:after="120"/>
            </w:pPr>
            <w:r w:rsidRPr="00945389">
              <w:rPr>
                <w:sz w:val="22"/>
                <w:szCs w:val="22"/>
              </w:rPr>
              <w:t>Fizika</w:t>
            </w:r>
          </w:p>
        </w:tc>
        <w:tc>
          <w:tcPr>
            <w:tcW w:w="1796" w:type="dxa"/>
            <w:tcBorders>
              <w:bottom w:val="nil"/>
            </w:tcBorders>
          </w:tcPr>
          <w:p w:rsidR="00AB0B38" w:rsidRPr="00945389" w:rsidRDefault="001546D3" w:rsidP="001546D3">
            <w:pPr>
              <w:pStyle w:val="prastasis1"/>
              <w:tabs>
                <w:tab w:val="left" w:pos="720"/>
              </w:tabs>
              <w:spacing w:before="40" w:after="120"/>
              <w:jc w:val="center"/>
            </w:pPr>
            <w:r>
              <w:rPr>
                <w:sz w:val="22"/>
                <w:szCs w:val="22"/>
              </w:rPr>
              <w:t>4</w:t>
            </w:r>
          </w:p>
        </w:tc>
        <w:tc>
          <w:tcPr>
            <w:tcW w:w="1645"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2</w:t>
            </w:r>
          </w:p>
        </w:tc>
      </w:tr>
      <w:tr w:rsidR="00AB0B38" w:rsidRPr="00945389" w:rsidTr="00FB59A9">
        <w:trPr>
          <w:trHeight w:val="280"/>
          <w:jc w:val="center"/>
        </w:trPr>
        <w:tc>
          <w:tcPr>
            <w:tcW w:w="6383" w:type="dxa"/>
          </w:tcPr>
          <w:p w:rsidR="00AB0B38" w:rsidRPr="00945389" w:rsidRDefault="00AB0B38" w:rsidP="00635F9C">
            <w:pPr>
              <w:pStyle w:val="prastasis1"/>
              <w:tabs>
                <w:tab w:val="left" w:pos="720"/>
              </w:tabs>
              <w:spacing w:before="40" w:after="120"/>
            </w:pPr>
            <w:r w:rsidRPr="00945389">
              <w:rPr>
                <w:sz w:val="22"/>
                <w:szCs w:val="22"/>
              </w:rPr>
              <w:lastRenderedPageBreak/>
              <w:t>Chemija</w:t>
            </w:r>
          </w:p>
        </w:tc>
        <w:tc>
          <w:tcPr>
            <w:tcW w:w="1796" w:type="dxa"/>
          </w:tcPr>
          <w:p w:rsidR="00AB0B38" w:rsidRPr="00945389" w:rsidRDefault="00AB0B38" w:rsidP="00FB59A9">
            <w:pPr>
              <w:pStyle w:val="prastasis1"/>
              <w:tabs>
                <w:tab w:val="left" w:pos="720"/>
              </w:tabs>
              <w:spacing w:before="40" w:after="120"/>
              <w:jc w:val="center"/>
            </w:pPr>
            <w:r w:rsidRPr="00945389">
              <w:rPr>
                <w:sz w:val="22"/>
                <w:szCs w:val="22"/>
              </w:rPr>
              <w:t>3</w:t>
            </w:r>
          </w:p>
        </w:tc>
        <w:tc>
          <w:tcPr>
            <w:tcW w:w="1645" w:type="dxa"/>
          </w:tcPr>
          <w:p w:rsidR="00AB0B38" w:rsidRPr="00945389" w:rsidRDefault="00AB0B38" w:rsidP="00FB59A9">
            <w:pPr>
              <w:pStyle w:val="prastasis1"/>
              <w:tabs>
                <w:tab w:val="left" w:pos="720"/>
              </w:tabs>
              <w:spacing w:before="40" w:after="120"/>
              <w:jc w:val="center"/>
            </w:pPr>
            <w:r w:rsidRPr="00945389">
              <w:rPr>
                <w:sz w:val="22"/>
                <w:szCs w:val="22"/>
              </w:rPr>
              <w:t>2</w:t>
            </w:r>
          </w:p>
        </w:tc>
      </w:tr>
      <w:tr w:rsidR="00AB0B38" w:rsidRPr="00945389" w:rsidTr="00FB59A9">
        <w:trPr>
          <w:trHeight w:val="280"/>
          <w:jc w:val="center"/>
        </w:trPr>
        <w:tc>
          <w:tcPr>
            <w:tcW w:w="9824" w:type="dxa"/>
            <w:gridSpan w:val="3"/>
            <w:shd w:val="clear" w:color="auto" w:fill="E6E6E6"/>
          </w:tcPr>
          <w:p w:rsidR="00AB0B38" w:rsidRPr="00945389" w:rsidRDefault="00AB0B38" w:rsidP="00635F9C">
            <w:pPr>
              <w:pStyle w:val="prastasis1"/>
              <w:tabs>
                <w:tab w:val="left" w:pos="720"/>
              </w:tabs>
              <w:spacing w:before="40" w:after="120"/>
            </w:pPr>
            <w:r w:rsidRPr="00945389">
              <w:rPr>
                <w:b/>
                <w:sz w:val="22"/>
                <w:szCs w:val="22"/>
              </w:rPr>
              <w:t>Menai ir technologijos:</w:t>
            </w:r>
          </w:p>
        </w:tc>
      </w:tr>
      <w:tr w:rsidR="00AB0B38" w:rsidRPr="00945389" w:rsidTr="00FB59A9">
        <w:trPr>
          <w:trHeight w:val="280"/>
          <w:jc w:val="center"/>
        </w:trPr>
        <w:tc>
          <w:tcPr>
            <w:tcW w:w="6383" w:type="dxa"/>
            <w:tcBorders>
              <w:bottom w:val="nil"/>
            </w:tcBorders>
          </w:tcPr>
          <w:p w:rsidR="00AB0B38" w:rsidRPr="00945389" w:rsidRDefault="00AB0B38" w:rsidP="00635F9C">
            <w:pPr>
              <w:pStyle w:val="prastasis1"/>
              <w:tabs>
                <w:tab w:val="left" w:pos="720"/>
              </w:tabs>
              <w:spacing w:before="40" w:after="120"/>
            </w:pPr>
            <w:r w:rsidRPr="00945389">
              <w:rPr>
                <w:sz w:val="22"/>
                <w:szCs w:val="22"/>
              </w:rPr>
              <w:t>Dailė</w:t>
            </w:r>
          </w:p>
        </w:tc>
        <w:tc>
          <w:tcPr>
            <w:tcW w:w="1796" w:type="dxa"/>
            <w:tcBorders>
              <w:bottom w:val="nil"/>
            </w:tcBorders>
          </w:tcPr>
          <w:p w:rsidR="00AB0B38" w:rsidRPr="00945389" w:rsidRDefault="00BA7CA5" w:rsidP="00BA7CA5">
            <w:pPr>
              <w:pStyle w:val="prastasis1"/>
              <w:tabs>
                <w:tab w:val="left" w:pos="720"/>
              </w:tabs>
              <w:spacing w:before="40" w:after="120"/>
              <w:jc w:val="center"/>
            </w:pPr>
            <w:r>
              <w:rPr>
                <w:sz w:val="22"/>
                <w:szCs w:val="22"/>
              </w:rPr>
              <w:t>-</w:t>
            </w:r>
          </w:p>
        </w:tc>
        <w:tc>
          <w:tcPr>
            <w:tcW w:w="1645" w:type="dxa"/>
            <w:tcBorders>
              <w:bottom w:val="nil"/>
            </w:tcBorders>
          </w:tcPr>
          <w:p w:rsidR="00AB0B38" w:rsidRPr="00945389" w:rsidRDefault="00BA7CA5" w:rsidP="00FB59A9">
            <w:pPr>
              <w:pStyle w:val="prastasis1"/>
              <w:tabs>
                <w:tab w:val="left" w:pos="720"/>
              </w:tabs>
              <w:spacing w:before="40" w:after="120"/>
              <w:jc w:val="center"/>
            </w:pPr>
            <w:r>
              <w:rPr>
                <w:sz w:val="22"/>
                <w:szCs w:val="22"/>
              </w:rPr>
              <w:t>2</w:t>
            </w:r>
          </w:p>
        </w:tc>
      </w:tr>
      <w:tr w:rsidR="00AB0B38" w:rsidRPr="00945389" w:rsidTr="00FB59A9">
        <w:trPr>
          <w:trHeight w:val="280"/>
          <w:jc w:val="center"/>
        </w:trPr>
        <w:tc>
          <w:tcPr>
            <w:tcW w:w="6383" w:type="dxa"/>
            <w:tcBorders>
              <w:bottom w:val="nil"/>
            </w:tcBorders>
          </w:tcPr>
          <w:p w:rsidR="00AB0B38" w:rsidRPr="00945389" w:rsidRDefault="00AB0B38" w:rsidP="00635F9C">
            <w:pPr>
              <w:pStyle w:val="prastasis1"/>
              <w:tabs>
                <w:tab w:val="left" w:pos="720"/>
              </w:tabs>
              <w:spacing w:before="40" w:after="120"/>
            </w:pPr>
            <w:r w:rsidRPr="00945389">
              <w:rPr>
                <w:sz w:val="22"/>
                <w:szCs w:val="22"/>
              </w:rPr>
              <w:t>Šokis</w:t>
            </w:r>
          </w:p>
        </w:tc>
        <w:tc>
          <w:tcPr>
            <w:tcW w:w="1796"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w:t>
            </w:r>
          </w:p>
        </w:tc>
        <w:tc>
          <w:tcPr>
            <w:tcW w:w="1645"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2</w:t>
            </w:r>
          </w:p>
        </w:tc>
      </w:tr>
      <w:tr w:rsidR="007870B9" w:rsidRPr="00945389" w:rsidTr="007870B9">
        <w:trPr>
          <w:trHeight w:val="280"/>
          <w:jc w:val="center"/>
        </w:trPr>
        <w:tc>
          <w:tcPr>
            <w:tcW w:w="6383" w:type="dxa"/>
            <w:tcBorders>
              <w:bottom w:val="single" w:sz="4" w:space="0" w:color="000000"/>
            </w:tcBorders>
          </w:tcPr>
          <w:p w:rsidR="007870B9" w:rsidRPr="00945389" w:rsidRDefault="007870B9" w:rsidP="00635F9C">
            <w:pPr>
              <w:pStyle w:val="prastasis1"/>
              <w:tabs>
                <w:tab w:val="left" w:pos="720"/>
              </w:tabs>
              <w:spacing w:before="40" w:after="120"/>
              <w:rPr>
                <w:sz w:val="22"/>
                <w:szCs w:val="22"/>
              </w:rPr>
            </w:pPr>
            <w:r>
              <w:rPr>
                <w:sz w:val="22"/>
                <w:szCs w:val="22"/>
              </w:rPr>
              <w:t>Muzika</w:t>
            </w:r>
          </w:p>
        </w:tc>
        <w:tc>
          <w:tcPr>
            <w:tcW w:w="1796" w:type="dxa"/>
            <w:tcBorders>
              <w:bottom w:val="single" w:sz="4" w:space="0" w:color="000000"/>
            </w:tcBorders>
          </w:tcPr>
          <w:p w:rsidR="007870B9" w:rsidRPr="00945389" w:rsidRDefault="007870B9" w:rsidP="00FB59A9">
            <w:pPr>
              <w:pStyle w:val="prastasis1"/>
              <w:tabs>
                <w:tab w:val="left" w:pos="720"/>
              </w:tabs>
              <w:spacing w:before="40" w:after="120"/>
              <w:jc w:val="center"/>
              <w:rPr>
                <w:sz w:val="22"/>
                <w:szCs w:val="22"/>
              </w:rPr>
            </w:pPr>
            <w:r>
              <w:rPr>
                <w:sz w:val="22"/>
                <w:szCs w:val="22"/>
              </w:rPr>
              <w:t>-</w:t>
            </w:r>
          </w:p>
        </w:tc>
        <w:tc>
          <w:tcPr>
            <w:tcW w:w="1645" w:type="dxa"/>
            <w:tcBorders>
              <w:bottom w:val="single" w:sz="4" w:space="0" w:color="000000"/>
            </w:tcBorders>
          </w:tcPr>
          <w:p w:rsidR="007870B9" w:rsidRPr="00945389" w:rsidRDefault="007870B9" w:rsidP="00FB59A9">
            <w:pPr>
              <w:pStyle w:val="prastasis1"/>
              <w:tabs>
                <w:tab w:val="left" w:pos="720"/>
              </w:tabs>
              <w:spacing w:before="40" w:after="120"/>
              <w:jc w:val="center"/>
              <w:rPr>
                <w:sz w:val="22"/>
                <w:szCs w:val="22"/>
              </w:rPr>
            </w:pPr>
            <w:r>
              <w:rPr>
                <w:sz w:val="22"/>
                <w:szCs w:val="22"/>
              </w:rPr>
              <w:t>2</w:t>
            </w:r>
          </w:p>
        </w:tc>
      </w:tr>
      <w:tr w:rsidR="00AB0B38" w:rsidRPr="00945389" w:rsidTr="007870B9">
        <w:trPr>
          <w:trHeight w:val="280"/>
          <w:jc w:val="center"/>
        </w:trPr>
        <w:tc>
          <w:tcPr>
            <w:tcW w:w="6383" w:type="dxa"/>
            <w:tcBorders>
              <w:bottom w:val="single" w:sz="4" w:space="0" w:color="000000"/>
            </w:tcBorders>
          </w:tcPr>
          <w:p w:rsidR="00AB0B38" w:rsidRPr="00945389" w:rsidRDefault="001546D3" w:rsidP="00635F9C">
            <w:pPr>
              <w:pStyle w:val="prastasis1"/>
              <w:tabs>
                <w:tab w:val="left" w:pos="720"/>
              </w:tabs>
              <w:spacing w:before="40" w:after="120"/>
            </w:pPr>
            <w:r>
              <w:t>Taikomasis menas, amatai ir dizainas</w:t>
            </w:r>
          </w:p>
        </w:tc>
        <w:tc>
          <w:tcPr>
            <w:tcW w:w="1796" w:type="dxa"/>
            <w:tcBorders>
              <w:bottom w:val="single" w:sz="4" w:space="0" w:color="000000"/>
            </w:tcBorders>
          </w:tcPr>
          <w:p w:rsidR="00AB0B38" w:rsidRPr="00945389" w:rsidRDefault="00AB0B38" w:rsidP="00FB59A9">
            <w:pPr>
              <w:pStyle w:val="prastasis1"/>
              <w:tabs>
                <w:tab w:val="left" w:pos="720"/>
              </w:tabs>
              <w:spacing w:before="40" w:after="120"/>
              <w:jc w:val="center"/>
            </w:pPr>
            <w:r w:rsidRPr="00945389">
              <w:rPr>
                <w:sz w:val="22"/>
                <w:szCs w:val="22"/>
              </w:rPr>
              <w:t>-</w:t>
            </w:r>
          </w:p>
        </w:tc>
        <w:tc>
          <w:tcPr>
            <w:tcW w:w="1645" w:type="dxa"/>
            <w:tcBorders>
              <w:bottom w:val="single" w:sz="4" w:space="0" w:color="000000"/>
            </w:tcBorders>
          </w:tcPr>
          <w:p w:rsidR="00AB0B38" w:rsidRPr="00945389" w:rsidRDefault="00AB0B38" w:rsidP="00FB59A9">
            <w:pPr>
              <w:pStyle w:val="prastasis1"/>
              <w:tabs>
                <w:tab w:val="left" w:pos="720"/>
              </w:tabs>
              <w:spacing w:before="40" w:after="120"/>
              <w:jc w:val="center"/>
            </w:pPr>
            <w:r w:rsidRPr="00945389">
              <w:rPr>
                <w:sz w:val="22"/>
                <w:szCs w:val="22"/>
              </w:rPr>
              <w:t>2</w:t>
            </w:r>
          </w:p>
        </w:tc>
      </w:tr>
      <w:tr w:rsidR="00AB0B38" w:rsidRPr="00945389" w:rsidTr="007870B9">
        <w:trPr>
          <w:trHeight w:val="560"/>
          <w:jc w:val="center"/>
        </w:trPr>
        <w:tc>
          <w:tcPr>
            <w:tcW w:w="6383" w:type="dxa"/>
            <w:tcBorders>
              <w:top w:val="single" w:sz="4" w:space="0" w:color="000000"/>
              <w:bottom w:val="nil"/>
            </w:tcBorders>
          </w:tcPr>
          <w:p w:rsidR="00AB0B38" w:rsidRPr="00945389" w:rsidRDefault="00AB0B38" w:rsidP="00635F9C">
            <w:pPr>
              <w:pStyle w:val="prastasis1"/>
              <w:tabs>
                <w:tab w:val="left" w:pos="720"/>
              </w:tabs>
              <w:spacing w:before="40" w:after="120"/>
            </w:pPr>
            <w:r w:rsidRPr="00945389">
              <w:rPr>
                <w:sz w:val="22"/>
                <w:szCs w:val="22"/>
              </w:rPr>
              <w:t>Statybos ir medžio apdirbimo technologijos</w:t>
            </w:r>
          </w:p>
        </w:tc>
        <w:tc>
          <w:tcPr>
            <w:tcW w:w="1796" w:type="dxa"/>
            <w:tcBorders>
              <w:top w:val="single" w:sz="4" w:space="0" w:color="000000"/>
              <w:bottom w:val="nil"/>
            </w:tcBorders>
          </w:tcPr>
          <w:p w:rsidR="00AB0B38" w:rsidRPr="00945389" w:rsidRDefault="00AB0B38" w:rsidP="00FB59A9">
            <w:pPr>
              <w:pStyle w:val="prastasis1"/>
              <w:tabs>
                <w:tab w:val="left" w:pos="720"/>
              </w:tabs>
              <w:spacing w:before="40" w:after="120"/>
              <w:jc w:val="center"/>
            </w:pPr>
            <w:r w:rsidRPr="00945389">
              <w:rPr>
                <w:sz w:val="22"/>
                <w:szCs w:val="22"/>
              </w:rPr>
              <w:t>-</w:t>
            </w:r>
          </w:p>
        </w:tc>
        <w:tc>
          <w:tcPr>
            <w:tcW w:w="1645" w:type="dxa"/>
            <w:tcBorders>
              <w:top w:val="single" w:sz="4" w:space="0" w:color="000000"/>
              <w:bottom w:val="nil"/>
            </w:tcBorders>
          </w:tcPr>
          <w:p w:rsidR="00AB0B38" w:rsidRPr="00945389" w:rsidRDefault="00AB0B38" w:rsidP="00FB59A9">
            <w:pPr>
              <w:pStyle w:val="prastasis1"/>
              <w:tabs>
                <w:tab w:val="left" w:pos="720"/>
              </w:tabs>
              <w:spacing w:before="40" w:after="120"/>
              <w:jc w:val="center"/>
            </w:pPr>
            <w:r w:rsidRPr="00945389">
              <w:rPr>
                <w:sz w:val="22"/>
                <w:szCs w:val="22"/>
              </w:rPr>
              <w:t>2</w:t>
            </w:r>
          </w:p>
        </w:tc>
      </w:tr>
      <w:tr w:rsidR="00AB0B38" w:rsidRPr="00945389" w:rsidTr="00FB59A9">
        <w:trPr>
          <w:trHeight w:val="280"/>
          <w:jc w:val="center"/>
        </w:trPr>
        <w:tc>
          <w:tcPr>
            <w:tcW w:w="9824" w:type="dxa"/>
            <w:gridSpan w:val="3"/>
            <w:tcBorders>
              <w:bottom w:val="nil"/>
            </w:tcBorders>
            <w:shd w:val="clear" w:color="auto" w:fill="E6E6E6"/>
          </w:tcPr>
          <w:p w:rsidR="00AB0B38" w:rsidRPr="00945389" w:rsidRDefault="00AB0B38" w:rsidP="00635F9C">
            <w:pPr>
              <w:pStyle w:val="prastasis1"/>
              <w:tabs>
                <w:tab w:val="left" w:pos="720"/>
              </w:tabs>
              <w:spacing w:before="40" w:after="120"/>
            </w:pPr>
            <w:r w:rsidRPr="00945389">
              <w:rPr>
                <w:b/>
                <w:sz w:val="22"/>
                <w:szCs w:val="22"/>
              </w:rPr>
              <w:t>Kūno kultūra:</w:t>
            </w:r>
          </w:p>
        </w:tc>
      </w:tr>
      <w:tr w:rsidR="00AB0B38" w:rsidRPr="00945389" w:rsidTr="00FB59A9">
        <w:trPr>
          <w:trHeight w:val="280"/>
          <w:jc w:val="center"/>
        </w:trPr>
        <w:tc>
          <w:tcPr>
            <w:tcW w:w="6383" w:type="dxa"/>
            <w:tcBorders>
              <w:bottom w:val="nil"/>
            </w:tcBorders>
          </w:tcPr>
          <w:p w:rsidR="00AB0B38" w:rsidRPr="00945389" w:rsidRDefault="00AB0B38" w:rsidP="00635F9C">
            <w:pPr>
              <w:pStyle w:val="prastasis1"/>
              <w:tabs>
                <w:tab w:val="left" w:pos="720"/>
              </w:tabs>
              <w:spacing w:before="40" w:after="120"/>
            </w:pPr>
            <w:r w:rsidRPr="00945389">
              <w:rPr>
                <w:sz w:val="22"/>
                <w:szCs w:val="22"/>
              </w:rPr>
              <w:t>Bendroji kūno kultūra</w:t>
            </w:r>
          </w:p>
        </w:tc>
        <w:tc>
          <w:tcPr>
            <w:tcW w:w="1796"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w:t>
            </w:r>
          </w:p>
        </w:tc>
        <w:tc>
          <w:tcPr>
            <w:tcW w:w="1645"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2</w:t>
            </w:r>
            <w:r w:rsidR="001546D3">
              <w:rPr>
                <w:sz w:val="22"/>
                <w:szCs w:val="22"/>
              </w:rPr>
              <w:t>/2</w:t>
            </w:r>
          </w:p>
        </w:tc>
      </w:tr>
      <w:tr w:rsidR="00AB0B38" w:rsidRPr="00945389" w:rsidTr="00FB59A9">
        <w:trPr>
          <w:trHeight w:val="280"/>
          <w:jc w:val="center"/>
        </w:trPr>
        <w:tc>
          <w:tcPr>
            <w:tcW w:w="6383" w:type="dxa"/>
            <w:tcBorders>
              <w:bottom w:val="nil"/>
            </w:tcBorders>
          </w:tcPr>
          <w:p w:rsidR="00AB0B38" w:rsidRPr="00945389" w:rsidRDefault="00AB0B38" w:rsidP="00635F9C">
            <w:pPr>
              <w:pStyle w:val="prastasis1"/>
              <w:tabs>
                <w:tab w:val="left" w:pos="720"/>
              </w:tabs>
              <w:spacing w:before="40" w:after="120"/>
            </w:pPr>
            <w:r w:rsidRPr="00945389">
              <w:rPr>
                <w:sz w:val="22"/>
                <w:szCs w:val="22"/>
              </w:rPr>
              <w:t>Krepšinis</w:t>
            </w:r>
          </w:p>
        </w:tc>
        <w:tc>
          <w:tcPr>
            <w:tcW w:w="1796"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w:t>
            </w:r>
          </w:p>
        </w:tc>
        <w:tc>
          <w:tcPr>
            <w:tcW w:w="1645"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2</w:t>
            </w:r>
          </w:p>
        </w:tc>
      </w:tr>
      <w:tr w:rsidR="00AB0B38" w:rsidRPr="00945389" w:rsidTr="00FB59A9">
        <w:trPr>
          <w:trHeight w:val="280"/>
          <w:jc w:val="center"/>
        </w:trPr>
        <w:tc>
          <w:tcPr>
            <w:tcW w:w="6383" w:type="dxa"/>
            <w:tcBorders>
              <w:bottom w:val="nil"/>
            </w:tcBorders>
          </w:tcPr>
          <w:p w:rsidR="00AB0B38" w:rsidRPr="00945389" w:rsidRDefault="00AB0B38" w:rsidP="00635F9C">
            <w:pPr>
              <w:pStyle w:val="prastasis1"/>
              <w:tabs>
                <w:tab w:val="left" w:pos="720"/>
              </w:tabs>
              <w:spacing w:before="40" w:after="120"/>
            </w:pPr>
            <w:r w:rsidRPr="00945389">
              <w:rPr>
                <w:sz w:val="22"/>
                <w:szCs w:val="22"/>
              </w:rPr>
              <w:t>Tinklinis</w:t>
            </w:r>
          </w:p>
        </w:tc>
        <w:tc>
          <w:tcPr>
            <w:tcW w:w="1796"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w:t>
            </w:r>
          </w:p>
        </w:tc>
        <w:tc>
          <w:tcPr>
            <w:tcW w:w="1645"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2</w:t>
            </w:r>
          </w:p>
        </w:tc>
      </w:tr>
      <w:tr w:rsidR="00AB0B38" w:rsidRPr="00945389" w:rsidTr="00FB59A9">
        <w:trPr>
          <w:trHeight w:val="280"/>
          <w:jc w:val="center"/>
        </w:trPr>
        <w:tc>
          <w:tcPr>
            <w:tcW w:w="6383" w:type="dxa"/>
            <w:tcBorders>
              <w:bottom w:val="nil"/>
            </w:tcBorders>
          </w:tcPr>
          <w:p w:rsidR="00AB0B38" w:rsidRPr="00945389" w:rsidRDefault="00AB0B38" w:rsidP="00635F9C">
            <w:pPr>
              <w:pStyle w:val="prastasis1"/>
              <w:tabs>
                <w:tab w:val="left" w:pos="720"/>
              </w:tabs>
              <w:spacing w:before="40" w:after="120"/>
            </w:pPr>
            <w:r w:rsidRPr="00945389">
              <w:rPr>
                <w:b/>
                <w:sz w:val="22"/>
                <w:szCs w:val="22"/>
              </w:rPr>
              <w:t>Žmogaus sauga</w:t>
            </w:r>
          </w:p>
        </w:tc>
        <w:tc>
          <w:tcPr>
            <w:tcW w:w="3441" w:type="dxa"/>
            <w:gridSpan w:val="2"/>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0,25**</w:t>
            </w:r>
          </w:p>
        </w:tc>
      </w:tr>
      <w:tr w:rsidR="00AB0B38" w:rsidRPr="00945389" w:rsidTr="00FB59A9">
        <w:trPr>
          <w:trHeight w:val="280"/>
          <w:jc w:val="center"/>
        </w:trPr>
        <w:tc>
          <w:tcPr>
            <w:tcW w:w="9824" w:type="dxa"/>
            <w:gridSpan w:val="3"/>
            <w:tcBorders>
              <w:bottom w:val="nil"/>
            </w:tcBorders>
            <w:shd w:val="clear" w:color="auto" w:fill="E6E6E6"/>
          </w:tcPr>
          <w:p w:rsidR="00AB0B38" w:rsidRPr="00945389" w:rsidRDefault="00FB59A9" w:rsidP="00635F9C">
            <w:pPr>
              <w:pStyle w:val="prastasis1"/>
              <w:tabs>
                <w:tab w:val="left" w:pos="720"/>
              </w:tabs>
              <w:spacing w:before="40" w:after="120"/>
            </w:pPr>
            <w:r>
              <w:rPr>
                <w:b/>
                <w:sz w:val="22"/>
                <w:szCs w:val="22"/>
              </w:rPr>
              <w:t>Pasirenkamieji dalykai:</w:t>
            </w:r>
          </w:p>
        </w:tc>
      </w:tr>
      <w:tr w:rsidR="00AB0B38" w:rsidRPr="00945389" w:rsidTr="00FB59A9">
        <w:trPr>
          <w:trHeight w:val="280"/>
          <w:jc w:val="center"/>
        </w:trPr>
        <w:tc>
          <w:tcPr>
            <w:tcW w:w="6383" w:type="dxa"/>
            <w:tcBorders>
              <w:bottom w:val="nil"/>
            </w:tcBorders>
          </w:tcPr>
          <w:p w:rsidR="00AB0B38" w:rsidRPr="00945389" w:rsidRDefault="003F1C8D" w:rsidP="00635F9C">
            <w:pPr>
              <w:pStyle w:val="prastasis1"/>
              <w:tabs>
                <w:tab w:val="left" w:pos="720"/>
              </w:tabs>
              <w:spacing w:before="40" w:after="120"/>
            </w:pPr>
            <w:r>
              <w:rPr>
                <w:sz w:val="22"/>
                <w:szCs w:val="22"/>
              </w:rPr>
              <w:t>Vokiečių k. (pradedant.</w:t>
            </w:r>
            <w:r w:rsidR="00AB0B38" w:rsidRPr="00945389">
              <w:rPr>
                <w:sz w:val="22"/>
                <w:szCs w:val="22"/>
              </w:rPr>
              <w:t>)</w:t>
            </w:r>
          </w:p>
        </w:tc>
        <w:tc>
          <w:tcPr>
            <w:tcW w:w="1796" w:type="dxa"/>
            <w:tcBorders>
              <w:bottom w:val="nil"/>
            </w:tcBorders>
          </w:tcPr>
          <w:p w:rsidR="00AB0B38" w:rsidRPr="00945389" w:rsidRDefault="00AB0B38" w:rsidP="00FB59A9">
            <w:pPr>
              <w:pStyle w:val="prastasis1"/>
              <w:tabs>
                <w:tab w:val="left" w:pos="720"/>
              </w:tabs>
              <w:spacing w:before="40" w:after="120"/>
              <w:jc w:val="center"/>
            </w:pPr>
            <w:r>
              <w:t>-</w:t>
            </w:r>
          </w:p>
        </w:tc>
        <w:tc>
          <w:tcPr>
            <w:tcW w:w="1645"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2</w:t>
            </w:r>
          </w:p>
        </w:tc>
      </w:tr>
      <w:tr w:rsidR="00AB0B38" w:rsidRPr="00945389" w:rsidTr="00FB59A9">
        <w:trPr>
          <w:trHeight w:val="280"/>
          <w:jc w:val="center"/>
        </w:trPr>
        <w:tc>
          <w:tcPr>
            <w:tcW w:w="6383" w:type="dxa"/>
            <w:tcBorders>
              <w:bottom w:val="nil"/>
            </w:tcBorders>
          </w:tcPr>
          <w:p w:rsidR="00AB0B38" w:rsidRPr="00945389" w:rsidRDefault="00AB0B38" w:rsidP="001546D3">
            <w:pPr>
              <w:pStyle w:val="prastasis1"/>
              <w:tabs>
                <w:tab w:val="left" w:pos="720"/>
              </w:tabs>
              <w:spacing w:before="40" w:after="120"/>
            </w:pPr>
            <w:r>
              <w:rPr>
                <w:sz w:val="22"/>
                <w:szCs w:val="22"/>
              </w:rPr>
              <w:t>Teisė</w:t>
            </w:r>
          </w:p>
        </w:tc>
        <w:tc>
          <w:tcPr>
            <w:tcW w:w="1796" w:type="dxa"/>
            <w:tcBorders>
              <w:bottom w:val="nil"/>
            </w:tcBorders>
          </w:tcPr>
          <w:p w:rsidR="00AB0B38" w:rsidRPr="00945389" w:rsidRDefault="00AB0B38" w:rsidP="00FB59A9">
            <w:pPr>
              <w:pStyle w:val="prastasis1"/>
              <w:tabs>
                <w:tab w:val="left" w:pos="720"/>
              </w:tabs>
              <w:spacing w:before="40" w:after="120"/>
              <w:jc w:val="center"/>
            </w:pPr>
            <w:r>
              <w:t>-</w:t>
            </w:r>
          </w:p>
        </w:tc>
        <w:tc>
          <w:tcPr>
            <w:tcW w:w="1645"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1</w:t>
            </w:r>
          </w:p>
        </w:tc>
      </w:tr>
      <w:tr w:rsidR="006E6649" w:rsidRPr="00945389" w:rsidTr="00FB59A9">
        <w:trPr>
          <w:trHeight w:val="280"/>
          <w:jc w:val="center"/>
        </w:trPr>
        <w:tc>
          <w:tcPr>
            <w:tcW w:w="6383" w:type="dxa"/>
            <w:tcBorders>
              <w:bottom w:val="nil"/>
            </w:tcBorders>
          </w:tcPr>
          <w:p w:rsidR="006E6649" w:rsidRDefault="006E6649" w:rsidP="00635F9C">
            <w:pPr>
              <w:pStyle w:val="prastasis1"/>
              <w:tabs>
                <w:tab w:val="left" w:pos="720"/>
              </w:tabs>
              <w:spacing w:before="40" w:after="120"/>
              <w:rPr>
                <w:sz w:val="22"/>
                <w:szCs w:val="22"/>
              </w:rPr>
            </w:pPr>
            <w:r>
              <w:rPr>
                <w:sz w:val="22"/>
                <w:szCs w:val="22"/>
              </w:rPr>
              <w:t>Braižyba</w:t>
            </w:r>
          </w:p>
        </w:tc>
        <w:tc>
          <w:tcPr>
            <w:tcW w:w="1796" w:type="dxa"/>
            <w:tcBorders>
              <w:bottom w:val="nil"/>
            </w:tcBorders>
          </w:tcPr>
          <w:p w:rsidR="006E6649" w:rsidRDefault="006E6649" w:rsidP="00FB59A9">
            <w:pPr>
              <w:pStyle w:val="prastasis1"/>
              <w:tabs>
                <w:tab w:val="left" w:pos="720"/>
              </w:tabs>
              <w:spacing w:before="40" w:after="120"/>
              <w:jc w:val="center"/>
            </w:pPr>
            <w:r>
              <w:t>-</w:t>
            </w:r>
          </w:p>
        </w:tc>
        <w:tc>
          <w:tcPr>
            <w:tcW w:w="1645" w:type="dxa"/>
            <w:tcBorders>
              <w:bottom w:val="nil"/>
            </w:tcBorders>
          </w:tcPr>
          <w:p w:rsidR="006E6649" w:rsidRPr="00945389" w:rsidRDefault="006E6649" w:rsidP="00FB59A9">
            <w:pPr>
              <w:pStyle w:val="prastasis1"/>
              <w:tabs>
                <w:tab w:val="left" w:pos="720"/>
              </w:tabs>
              <w:spacing w:before="40" w:after="120"/>
              <w:jc w:val="center"/>
              <w:rPr>
                <w:sz w:val="22"/>
                <w:szCs w:val="22"/>
              </w:rPr>
            </w:pPr>
            <w:r>
              <w:rPr>
                <w:sz w:val="22"/>
                <w:szCs w:val="22"/>
              </w:rPr>
              <w:t>1</w:t>
            </w:r>
          </w:p>
        </w:tc>
      </w:tr>
      <w:tr w:rsidR="00AB0B38" w:rsidRPr="00945389" w:rsidTr="00FB59A9">
        <w:trPr>
          <w:trHeight w:val="280"/>
          <w:jc w:val="center"/>
        </w:trPr>
        <w:tc>
          <w:tcPr>
            <w:tcW w:w="6383" w:type="dxa"/>
            <w:tcBorders>
              <w:bottom w:val="nil"/>
            </w:tcBorders>
          </w:tcPr>
          <w:p w:rsidR="00AB0B38" w:rsidRPr="00945389" w:rsidRDefault="00AB0B38" w:rsidP="00635F9C">
            <w:pPr>
              <w:pStyle w:val="prastasis1"/>
              <w:tabs>
                <w:tab w:val="left" w:pos="720"/>
              </w:tabs>
              <w:spacing w:before="40" w:after="120"/>
            </w:pPr>
            <w:r w:rsidRPr="00945389">
              <w:rPr>
                <w:sz w:val="22"/>
                <w:szCs w:val="22"/>
              </w:rPr>
              <w:t>Ekonomika ir verslumas</w:t>
            </w:r>
          </w:p>
        </w:tc>
        <w:tc>
          <w:tcPr>
            <w:tcW w:w="1796" w:type="dxa"/>
            <w:tcBorders>
              <w:bottom w:val="nil"/>
            </w:tcBorders>
          </w:tcPr>
          <w:p w:rsidR="00AB0B38" w:rsidRPr="00945389" w:rsidRDefault="00AB0B38" w:rsidP="00FB59A9">
            <w:pPr>
              <w:pStyle w:val="prastasis1"/>
              <w:tabs>
                <w:tab w:val="left" w:pos="720"/>
              </w:tabs>
              <w:spacing w:before="40" w:after="120"/>
              <w:jc w:val="center"/>
            </w:pPr>
            <w:r>
              <w:t>-</w:t>
            </w:r>
          </w:p>
        </w:tc>
        <w:tc>
          <w:tcPr>
            <w:tcW w:w="1645" w:type="dxa"/>
            <w:tcBorders>
              <w:bottom w:val="nil"/>
            </w:tcBorders>
          </w:tcPr>
          <w:p w:rsidR="00AB0B38" w:rsidRPr="00945389" w:rsidRDefault="00AB0B38" w:rsidP="00FB59A9">
            <w:pPr>
              <w:pStyle w:val="prastasis1"/>
              <w:tabs>
                <w:tab w:val="left" w:pos="720"/>
              </w:tabs>
              <w:spacing w:before="40" w:after="120"/>
              <w:jc w:val="center"/>
            </w:pPr>
            <w:r w:rsidRPr="00945389">
              <w:rPr>
                <w:sz w:val="22"/>
                <w:szCs w:val="22"/>
              </w:rPr>
              <w:t>2</w:t>
            </w:r>
          </w:p>
        </w:tc>
      </w:tr>
      <w:tr w:rsidR="00AB0B38" w:rsidRPr="00945389" w:rsidTr="00FB59A9">
        <w:trPr>
          <w:trHeight w:val="280"/>
          <w:jc w:val="center"/>
        </w:trPr>
        <w:tc>
          <w:tcPr>
            <w:tcW w:w="9824" w:type="dxa"/>
            <w:gridSpan w:val="3"/>
            <w:tcBorders>
              <w:bottom w:val="nil"/>
            </w:tcBorders>
            <w:shd w:val="clear" w:color="auto" w:fill="E6E6E6"/>
          </w:tcPr>
          <w:p w:rsidR="00AB0B38" w:rsidRPr="00945389" w:rsidRDefault="00AB0B38" w:rsidP="00635F9C">
            <w:pPr>
              <w:pStyle w:val="prastasis1"/>
              <w:tabs>
                <w:tab w:val="left" w:pos="720"/>
              </w:tabs>
              <w:spacing w:before="40" w:after="120"/>
            </w:pPr>
            <w:r w:rsidRPr="00945389">
              <w:rPr>
                <w:b/>
                <w:sz w:val="22"/>
                <w:szCs w:val="22"/>
              </w:rPr>
              <w:t>Moduliai:</w:t>
            </w:r>
          </w:p>
        </w:tc>
      </w:tr>
      <w:tr w:rsidR="00AB0B38" w:rsidRPr="00945389" w:rsidTr="00CD695F">
        <w:trPr>
          <w:trHeight w:val="280"/>
          <w:jc w:val="center"/>
        </w:trPr>
        <w:tc>
          <w:tcPr>
            <w:tcW w:w="6383" w:type="dxa"/>
            <w:tcBorders>
              <w:bottom w:val="nil"/>
            </w:tcBorders>
            <w:shd w:val="clear" w:color="auto" w:fill="FFFFFF" w:themeFill="background1"/>
          </w:tcPr>
          <w:p w:rsidR="00AB0B38" w:rsidRPr="00945389" w:rsidRDefault="00AB0B38" w:rsidP="00635F9C">
            <w:pPr>
              <w:pStyle w:val="prastasis1"/>
              <w:tabs>
                <w:tab w:val="left" w:pos="720"/>
              </w:tabs>
              <w:spacing w:before="40" w:after="120"/>
            </w:pPr>
            <w:r w:rsidRPr="00945389">
              <w:rPr>
                <w:sz w:val="22"/>
                <w:szCs w:val="22"/>
              </w:rPr>
              <w:t>Anglų k.</w:t>
            </w:r>
          </w:p>
        </w:tc>
        <w:tc>
          <w:tcPr>
            <w:tcW w:w="3441" w:type="dxa"/>
            <w:gridSpan w:val="2"/>
            <w:tcBorders>
              <w:bottom w:val="nil"/>
            </w:tcBorders>
            <w:shd w:val="clear" w:color="auto" w:fill="FFFFFF" w:themeFill="background1"/>
          </w:tcPr>
          <w:p w:rsidR="00AB0B38" w:rsidRPr="00945389" w:rsidRDefault="00AB0B38" w:rsidP="00635F9C">
            <w:pPr>
              <w:pStyle w:val="prastasis1"/>
              <w:tabs>
                <w:tab w:val="left" w:pos="720"/>
              </w:tabs>
              <w:spacing w:before="40" w:after="120"/>
              <w:jc w:val="center"/>
            </w:pPr>
            <w:r w:rsidRPr="00945389">
              <w:rPr>
                <w:sz w:val="22"/>
                <w:szCs w:val="22"/>
              </w:rPr>
              <w:t>1/1/1</w:t>
            </w:r>
          </w:p>
        </w:tc>
      </w:tr>
      <w:tr w:rsidR="00AB0B38" w:rsidRPr="00945389" w:rsidTr="00CD695F">
        <w:trPr>
          <w:trHeight w:val="280"/>
          <w:jc w:val="center"/>
        </w:trPr>
        <w:tc>
          <w:tcPr>
            <w:tcW w:w="6383" w:type="dxa"/>
            <w:tcBorders>
              <w:bottom w:val="nil"/>
            </w:tcBorders>
            <w:shd w:val="clear" w:color="auto" w:fill="FFFFFF" w:themeFill="background1"/>
          </w:tcPr>
          <w:p w:rsidR="00AB0B38" w:rsidRPr="00945389" w:rsidRDefault="00AB0B38" w:rsidP="00635F9C">
            <w:pPr>
              <w:pStyle w:val="prastasis1"/>
              <w:tabs>
                <w:tab w:val="left" w:pos="720"/>
              </w:tabs>
              <w:spacing w:before="40" w:after="120"/>
              <w:rPr>
                <w:sz w:val="22"/>
                <w:szCs w:val="22"/>
              </w:rPr>
            </w:pPr>
            <w:r>
              <w:rPr>
                <w:sz w:val="22"/>
                <w:szCs w:val="22"/>
              </w:rPr>
              <w:t>Istorija</w:t>
            </w:r>
          </w:p>
        </w:tc>
        <w:tc>
          <w:tcPr>
            <w:tcW w:w="3441" w:type="dxa"/>
            <w:gridSpan w:val="2"/>
            <w:tcBorders>
              <w:bottom w:val="nil"/>
            </w:tcBorders>
            <w:shd w:val="clear" w:color="auto" w:fill="FFFFFF" w:themeFill="background1"/>
          </w:tcPr>
          <w:p w:rsidR="00AB0B38" w:rsidRPr="00945389" w:rsidRDefault="00AB0B38" w:rsidP="00635F9C">
            <w:pPr>
              <w:pStyle w:val="prastasis1"/>
              <w:tabs>
                <w:tab w:val="left" w:pos="720"/>
              </w:tabs>
              <w:spacing w:before="40" w:after="120"/>
              <w:jc w:val="center"/>
              <w:rPr>
                <w:sz w:val="22"/>
                <w:szCs w:val="22"/>
              </w:rPr>
            </w:pPr>
            <w:r>
              <w:rPr>
                <w:sz w:val="22"/>
                <w:szCs w:val="22"/>
              </w:rPr>
              <w:t>1</w:t>
            </w:r>
          </w:p>
        </w:tc>
      </w:tr>
      <w:tr w:rsidR="00AB0B38" w:rsidRPr="00945389" w:rsidTr="00CD695F">
        <w:trPr>
          <w:trHeight w:val="280"/>
          <w:jc w:val="center"/>
        </w:trPr>
        <w:tc>
          <w:tcPr>
            <w:tcW w:w="6383" w:type="dxa"/>
            <w:tcBorders>
              <w:bottom w:val="nil"/>
            </w:tcBorders>
            <w:shd w:val="clear" w:color="auto" w:fill="FFFFFF" w:themeFill="background1"/>
          </w:tcPr>
          <w:p w:rsidR="00AB0B38" w:rsidRPr="00945389" w:rsidRDefault="00AB0B38" w:rsidP="00635F9C">
            <w:pPr>
              <w:pStyle w:val="prastasis1"/>
              <w:tabs>
                <w:tab w:val="left" w:pos="720"/>
              </w:tabs>
              <w:spacing w:before="40" w:after="120"/>
              <w:rPr>
                <w:sz w:val="22"/>
                <w:szCs w:val="22"/>
              </w:rPr>
            </w:pPr>
            <w:r>
              <w:rPr>
                <w:sz w:val="22"/>
                <w:szCs w:val="22"/>
              </w:rPr>
              <w:t>Lietuvių k. ir literatūra</w:t>
            </w:r>
          </w:p>
        </w:tc>
        <w:tc>
          <w:tcPr>
            <w:tcW w:w="3441" w:type="dxa"/>
            <w:gridSpan w:val="2"/>
            <w:tcBorders>
              <w:bottom w:val="nil"/>
            </w:tcBorders>
            <w:shd w:val="clear" w:color="auto" w:fill="FFFFFF" w:themeFill="background1"/>
          </w:tcPr>
          <w:p w:rsidR="00AB0B38" w:rsidRPr="00945389" w:rsidRDefault="00AB0B38" w:rsidP="00635F9C">
            <w:pPr>
              <w:pStyle w:val="prastasis1"/>
              <w:tabs>
                <w:tab w:val="left" w:pos="720"/>
              </w:tabs>
              <w:spacing w:before="40" w:after="120"/>
              <w:jc w:val="center"/>
              <w:rPr>
                <w:sz w:val="22"/>
                <w:szCs w:val="22"/>
              </w:rPr>
            </w:pPr>
            <w:r>
              <w:rPr>
                <w:sz w:val="22"/>
                <w:szCs w:val="22"/>
              </w:rPr>
              <w:t>1/1/1</w:t>
            </w:r>
            <w:r w:rsidR="00902A0D">
              <w:rPr>
                <w:sz w:val="22"/>
                <w:szCs w:val="22"/>
              </w:rPr>
              <w:t>/1</w:t>
            </w:r>
          </w:p>
        </w:tc>
      </w:tr>
      <w:tr w:rsidR="00AB0B38" w:rsidRPr="00945389" w:rsidTr="00CD695F">
        <w:trPr>
          <w:trHeight w:val="280"/>
          <w:jc w:val="center"/>
        </w:trPr>
        <w:tc>
          <w:tcPr>
            <w:tcW w:w="6383" w:type="dxa"/>
            <w:tcBorders>
              <w:bottom w:val="nil"/>
            </w:tcBorders>
            <w:shd w:val="clear" w:color="auto" w:fill="FFFFFF" w:themeFill="background1"/>
          </w:tcPr>
          <w:p w:rsidR="00AB0B38" w:rsidRDefault="00AB0B38" w:rsidP="00635F9C">
            <w:pPr>
              <w:pStyle w:val="prastasis1"/>
              <w:tabs>
                <w:tab w:val="left" w:pos="720"/>
              </w:tabs>
              <w:spacing w:before="40" w:after="120"/>
              <w:rPr>
                <w:sz w:val="22"/>
                <w:szCs w:val="22"/>
              </w:rPr>
            </w:pPr>
            <w:r>
              <w:rPr>
                <w:sz w:val="22"/>
                <w:szCs w:val="22"/>
              </w:rPr>
              <w:t>Matematika</w:t>
            </w:r>
          </w:p>
        </w:tc>
        <w:tc>
          <w:tcPr>
            <w:tcW w:w="3441" w:type="dxa"/>
            <w:gridSpan w:val="2"/>
            <w:tcBorders>
              <w:bottom w:val="nil"/>
            </w:tcBorders>
            <w:shd w:val="clear" w:color="auto" w:fill="FFFFFF" w:themeFill="background1"/>
          </w:tcPr>
          <w:p w:rsidR="00AB0B38" w:rsidRDefault="00AB0B38" w:rsidP="00635F9C">
            <w:pPr>
              <w:pStyle w:val="prastasis1"/>
              <w:tabs>
                <w:tab w:val="left" w:pos="720"/>
              </w:tabs>
              <w:spacing w:before="40" w:after="120"/>
              <w:jc w:val="center"/>
              <w:rPr>
                <w:sz w:val="22"/>
                <w:szCs w:val="22"/>
              </w:rPr>
            </w:pPr>
            <w:r>
              <w:rPr>
                <w:sz w:val="22"/>
                <w:szCs w:val="22"/>
              </w:rPr>
              <w:t>1</w:t>
            </w:r>
            <w:r w:rsidR="006E6649">
              <w:rPr>
                <w:sz w:val="22"/>
                <w:szCs w:val="22"/>
              </w:rPr>
              <w:t>/1</w:t>
            </w:r>
          </w:p>
        </w:tc>
      </w:tr>
      <w:tr w:rsidR="00AB0B38" w:rsidRPr="00945389" w:rsidTr="00CD695F">
        <w:trPr>
          <w:trHeight w:val="280"/>
          <w:jc w:val="center"/>
        </w:trPr>
        <w:tc>
          <w:tcPr>
            <w:tcW w:w="6383" w:type="dxa"/>
            <w:tcBorders>
              <w:bottom w:val="nil"/>
            </w:tcBorders>
            <w:shd w:val="clear" w:color="auto" w:fill="FFFFFF" w:themeFill="background1"/>
          </w:tcPr>
          <w:p w:rsidR="00AB0B38" w:rsidRDefault="006E6649" w:rsidP="006E6649">
            <w:pPr>
              <w:pStyle w:val="prastasis1"/>
              <w:tabs>
                <w:tab w:val="left" w:pos="720"/>
              </w:tabs>
              <w:spacing w:before="40" w:after="120"/>
              <w:rPr>
                <w:sz w:val="22"/>
                <w:szCs w:val="22"/>
              </w:rPr>
            </w:pPr>
            <w:r>
              <w:rPr>
                <w:sz w:val="22"/>
                <w:szCs w:val="22"/>
              </w:rPr>
              <w:t>Biologija</w:t>
            </w:r>
          </w:p>
        </w:tc>
        <w:tc>
          <w:tcPr>
            <w:tcW w:w="3441" w:type="dxa"/>
            <w:gridSpan w:val="2"/>
            <w:tcBorders>
              <w:bottom w:val="nil"/>
            </w:tcBorders>
            <w:shd w:val="clear" w:color="auto" w:fill="FFFFFF" w:themeFill="background1"/>
          </w:tcPr>
          <w:p w:rsidR="00AB0B38" w:rsidRDefault="00AB0B38" w:rsidP="00635F9C">
            <w:pPr>
              <w:pStyle w:val="prastasis1"/>
              <w:tabs>
                <w:tab w:val="left" w:pos="720"/>
              </w:tabs>
              <w:spacing w:before="40" w:after="120"/>
              <w:jc w:val="center"/>
              <w:rPr>
                <w:sz w:val="22"/>
                <w:szCs w:val="22"/>
              </w:rPr>
            </w:pPr>
            <w:r>
              <w:rPr>
                <w:sz w:val="22"/>
                <w:szCs w:val="22"/>
              </w:rPr>
              <w:t>1</w:t>
            </w:r>
          </w:p>
        </w:tc>
      </w:tr>
      <w:tr w:rsidR="006E6649" w:rsidRPr="00945389" w:rsidTr="00CD695F">
        <w:trPr>
          <w:trHeight w:val="280"/>
          <w:jc w:val="center"/>
        </w:trPr>
        <w:tc>
          <w:tcPr>
            <w:tcW w:w="6383" w:type="dxa"/>
            <w:tcBorders>
              <w:bottom w:val="nil"/>
            </w:tcBorders>
            <w:shd w:val="clear" w:color="auto" w:fill="FFFFFF" w:themeFill="background1"/>
          </w:tcPr>
          <w:p w:rsidR="006E6649" w:rsidRDefault="006E6649" w:rsidP="006E6649">
            <w:pPr>
              <w:pStyle w:val="prastasis1"/>
              <w:tabs>
                <w:tab w:val="left" w:pos="720"/>
              </w:tabs>
              <w:spacing w:before="40" w:after="120"/>
              <w:rPr>
                <w:sz w:val="22"/>
                <w:szCs w:val="22"/>
              </w:rPr>
            </w:pPr>
            <w:r>
              <w:rPr>
                <w:sz w:val="22"/>
                <w:szCs w:val="22"/>
              </w:rPr>
              <w:t>Chemija</w:t>
            </w:r>
          </w:p>
        </w:tc>
        <w:tc>
          <w:tcPr>
            <w:tcW w:w="3441" w:type="dxa"/>
            <w:gridSpan w:val="2"/>
            <w:tcBorders>
              <w:bottom w:val="nil"/>
            </w:tcBorders>
            <w:shd w:val="clear" w:color="auto" w:fill="FFFFFF" w:themeFill="background1"/>
          </w:tcPr>
          <w:p w:rsidR="006E6649" w:rsidRDefault="006E6649" w:rsidP="00635F9C">
            <w:pPr>
              <w:pStyle w:val="prastasis1"/>
              <w:tabs>
                <w:tab w:val="left" w:pos="720"/>
              </w:tabs>
              <w:spacing w:before="40" w:after="120"/>
              <w:jc w:val="center"/>
              <w:rPr>
                <w:sz w:val="22"/>
                <w:szCs w:val="22"/>
              </w:rPr>
            </w:pPr>
            <w:r>
              <w:rPr>
                <w:sz w:val="22"/>
                <w:szCs w:val="22"/>
              </w:rPr>
              <w:t>1</w:t>
            </w:r>
          </w:p>
        </w:tc>
      </w:tr>
      <w:tr w:rsidR="00AB0B38" w:rsidRPr="00945389" w:rsidTr="00CD695F">
        <w:trPr>
          <w:trHeight w:val="280"/>
          <w:jc w:val="center"/>
        </w:trPr>
        <w:tc>
          <w:tcPr>
            <w:tcW w:w="6383" w:type="dxa"/>
            <w:shd w:val="clear" w:color="auto" w:fill="FFFFFF" w:themeFill="background1"/>
          </w:tcPr>
          <w:p w:rsidR="00AB0B38" w:rsidRPr="00945389" w:rsidRDefault="00AB0B38" w:rsidP="00635F9C">
            <w:pPr>
              <w:pStyle w:val="prastasis1"/>
              <w:tabs>
                <w:tab w:val="left" w:pos="720"/>
              </w:tabs>
              <w:spacing w:before="40" w:after="120"/>
            </w:pPr>
            <w:r w:rsidRPr="00945389">
              <w:rPr>
                <w:sz w:val="22"/>
                <w:szCs w:val="22"/>
              </w:rPr>
              <w:t>Programavimas</w:t>
            </w:r>
          </w:p>
        </w:tc>
        <w:tc>
          <w:tcPr>
            <w:tcW w:w="3441" w:type="dxa"/>
            <w:gridSpan w:val="2"/>
            <w:shd w:val="clear" w:color="auto" w:fill="FFFFFF" w:themeFill="background1"/>
          </w:tcPr>
          <w:p w:rsidR="00AB0B38" w:rsidRPr="00945389" w:rsidRDefault="00AB0B38" w:rsidP="00635F9C">
            <w:pPr>
              <w:pStyle w:val="prastasis1"/>
              <w:tabs>
                <w:tab w:val="left" w:pos="720"/>
              </w:tabs>
              <w:spacing w:before="40" w:after="120"/>
              <w:jc w:val="center"/>
            </w:pPr>
            <w:r w:rsidRPr="00945389">
              <w:rPr>
                <w:sz w:val="22"/>
                <w:szCs w:val="22"/>
              </w:rPr>
              <w:t>1</w:t>
            </w:r>
            <w:r w:rsidR="00902A0D">
              <w:rPr>
                <w:sz w:val="22"/>
                <w:szCs w:val="22"/>
              </w:rPr>
              <w:t>/1</w:t>
            </w:r>
          </w:p>
        </w:tc>
      </w:tr>
      <w:tr w:rsidR="00AB0B38" w:rsidRPr="00945389" w:rsidTr="00FB59A9">
        <w:trPr>
          <w:trHeight w:val="280"/>
          <w:jc w:val="center"/>
        </w:trPr>
        <w:tc>
          <w:tcPr>
            <w:tcW w:w="6383" w:type="dxa"/>
            <w:shd w:val="clear" w:color="auto" w:fill="E6E6E6"/>
          </w:tcPr>
          <w:p w:rsidR="00AB0B38" w:rsidRPr="00945389" w:rsidRDefault="00AB0B38" w:rsidP="00635F9C">
            <w:pPr>
              <w:pStyle w:val="prastasis1"/>
              <w:tabs>
                <w:tab w:val="left" w:pos="720"/>
              </w:tabs>
              <w:spacing w:before="40" w:after="120"/>
            </w:pPr>
            <w:r w:rsidRPr="00945389">
              <w:rPr>
                <w:sz w:val="22"/>
                <w:szCs w:val="22"/>
              </w:rPr>
              <w:t>Neformalusis švietimas</w:t>
            </w:r>
          </w:p>
        </w:tc>
        <w:tc>
          <w:tcPr>
            <w:tcW w:w="3441" w:type="dxa"/>
            <w:gridSpan w:val="2"/>
            <w:shd w:val="clear" w:color="auto" w:fill="E6E6E6"/>
          </w:tcPr>
          <w:p w:rsidR="00AB0B38" w:rsidRPr="00945389" w:rsidRDefault="00AB0B38" w:rsidP="00635F9C">
            <w:pPr>
              <w:pStyle w:val="prastasis1"/>
              <w:tabs>
                <w:tab w:val="left" w:pos="720"/>
              </w:tabs>
              <w:spacing w:before="40" w:after="120"/>
            </w:pPr>
            <w:r w:rsidRPr="00945389">
              <w:rPr>
                <w:sz w:val="22"/>
                <w:szCs w:val="22"/>
              </w:rPr>
              <w:t>3 savaitinės valandos</w:t>
            </w:r>
          </w:p>
        </w:tc>
      </w:tr>
      <w:tr w:rsidR="00AB0B38" w:rsidRPr="00945389" w:rsidTr="00FB59A9">
        <w:trPr>
          <w:trHeight w:val="580"/>
          <w:jc w:val="center"/>
        </w:trPr>
        <w:tc>
          <w:tcPr>
            <w:tcW w:w="6383" w:type="dxa"/>
            <w:shd w:val="clear" w:color="auto" w:fill="E6E6E6"/>
          </w:tcPr>
          <w:p w:rsidR="00AB0B38" w:rsidRPr="00945389" w:rsidRDefault="00AB0B38" w:rsidP="00635F9C">
            <w:pPr>
              <w:pStyle w:val="prastasis1"/>
              <w:tabs>
                <w:tab w:val="left" w:pos="720"/>
              </w:tabs>
              <w:spacing w:before="40" w:after="120"/>
            </w:pPr>
            <w:r w:rsidRPr="00945389">
              <w:rPr>
                <w:sz w:val="22"/>
                <w:szCs w:val="22"/>
              </w:rPr>
              <w:t>Pamokos mokinio ugdymo poreikiams tenkinti</w:t>
            </w:r>
          </w:p>
        </w:tc>
        <w:tc>
          <w:tcPr>
            <w:tcW w:w="3441" w:type="dxa"/>
            <w:gridSpan w:val="2"/>
            <w:shd w:val="clear" w:color="auto" w:fill="E6E6E6"/>
          </w:tcPr>
          <w:p w:rsidR="00AB0B38" w:rsidRPr="00945389" w:rsidRDefault="00AB0B38" w:rsidP="00635F9C">
            <w:pPr>
              <w:pStyle w:val="prastasis1"/>
              <w:tabs>
                <w:tab w:val="left" w:pos="720"/>
              </w:tabs>
              <w:spacing w:before="40" w:after="120"/>
            </w:pPr>
            <w:r w:rsidRPr="00945389">
              <w:rPr>
                <w:sz w:val="22"/>
                <w:szCs w:val="22"/>
              </w:rPr>
              <w:t>12 savaitinių valandų</w:t>
            </w:r>
          </w:p>
        </w:tc>
      </w:tr>
      <w:tr w:rsidR="00AB0B38" w:rsidRPr="00945389" w:rsidTr="00FB59A9">
        <w:trPr>
          <w:trHeight w:val="280"/>
          <w:jc w:val="center"/>
        </w:trPr>
        <w:tc>
          <w:tcPr>
            <w:tcW w:w="6383" w:type="dxa"/>
            <w:shd w:val="clear" w:color="auto" w:fill="E6E6E6"/>
          </w:tcPr>
          <w:p w:rsidR="00AB0B38" w:rsidRPr="00945389" w:rsidRDefault="00AB0B38" w:rsidP="00635F9C">
            <w:pPr>
              <w:pStyle w:val="prastasis1"/>
              <w:tabs>
                <w:tab w:val="left" w:pos="720"/>
              </w:tabs>
              <w:spacing w:before="40" w:after="120"/>
            </w:pPr>
            <w:r w:rsidRPr="00945389">
              <w:rPr>
                <w:sz w:val="22"/>
                <w:szCs w:val="22"/>
              </w:rPr>
              <w:t xml:space="preserve">Tarifikuojamų valandų </w:t>
            </w:r>
          </w:p>
        </w:tc>
        <w:tc>
          <w:tcPr>
            <w:tcW w:w="3441" w:type="dxa"/>
            <w:gridSpan w:val="2"/>
            <w:shd w:val="clear" w:color="auto" w:fill="E6E6E6"/>
          </w:tcPr>
          <w:p w:rsidR="00AB0B38" w:rsidRPr="00945389" w:rsidRDefault="00AB0B38" w:rsidP="00EA2B7E">
            <w:pPr>
              <w:pStyle w:val="prastasis1"/>
              <w:tabs>
                <w:tab w:val="left" w:pos="720"/>
              </w:tabs>
              <w:spacing w:before="40" w:after="120"/>
            </w:pPr>
            <w:r w:rsidRPr="00945389">
              <w:rPr>
                <w:sz w:val="22"/>
                <w:szCs w:val="22"/>
              </w:rPr>
              <w:t xml:space="preserve">   </w:t>
            </w:r>
            <w:r w:rsidR="00BA7CA5">
              <w:rPr>
                <w:sz w:val="22"/>
                <w:szCs w:val="22"/>
              </w:rPr>
              <w:t>134</w:t>
            </w:r>
            <w:r w:rsidR="00EA2B7E">
              <w:rPr>
                <w:sz w:val="22"/>
                <w:szCs w:val="22"/>
              </w:rPr>
              <w:t xml:space="preserve"> </w:t>
            </w:r>
            <w:r w:rsidRPr="00945389">
              <w:rPr>
                <w:sz w:val="22"/>
                <w:szCs w:val="22"/>
              </w:rPr>
              <w:t xml:space="preserve"> val.</w:t>
            </w:r>
          </w:p>
        </w:tc>
      </w:tr>
    </w:tbl>
    <w:p w:rsidR="00AB0B38" w:rsidRPr="00945389" w:rsidRDefault="00AB0B38" w:rsidP="00AB0B38">
      <w:pPr>
        <w:pStyle w:val="prastasis1"/>
        <w:tabs>
          <w:tab w:val="left" w:pos="1134"/>
        </w:tabs>
        <w:spacing w:after="120"/>
        <w:ind w:right="-42"/>
      </w:pPr>
      <w:r w:rsidRPr="00945389">
        <w:rPr>
          <w:b/>
          <w:sz w:val="18"/>
          <w:szCs w:val="18"/>
        </w:rPr>
        <w:t>** integruojama į socialinio ir  gamtamokslinio ugdymo dalykų mokymo turinį</w:t>
      </w:r>
    </w:p>
    <w:p w:rsidR="00AB0B38" w:rsidRPr="00945389" w:rsidRDefault="00AB0B38" w:rsidP="00AB0B38">
      <w:pPr>
        <w:pStyle w:val="prastasis1"/>
        <w:spacing w:after="120"/>
        <w:ind w:firstLine="709"/>
        <w:jc w:val="both"/>
      </w:pPr>
    </w:p>
    <w:p w:rsidR="003F1C8D" w:rsidRDefault="003F1C8D" w:rsidP="00D71653">
      <w:pPr>
        <w:pStyle w:val="prastasis1"/>
        <w:sectPr w:rsidR="003F1C8D" w:rsidSect="005D24B5">
          <w:headerReference w:type="default" r:id="rId8"/>
          <w:headerReference w:type="first" r:id="rId9"/>
          <w:pgSz w:w="12240" w:h="15840"/>
          <w:pgMar w:top="567" w:right="567" w:bottom="709" w:left="1701" w:header="284" w:footer="720" w:gutter="0"/>
          <w:cols w:space="720"/>
          <w:titlePg/>
          <w:docGrid w:linePitch="326"/>
        </w:sectPr>
      </w:pPr>
    </w:p>
    <w:p w:rsidR="00AB0B38" w:rsidRPr="00945389" w:rsidRDefault="00AB0B38" w:rsidP="00D71653">
      <w:pPr>
        <w:pStyle w:val="prastasis1"/>
      </w:pPr>
      <w:r w:rsidRPr="00945389">
        <w:lastRenderedPageBreak/>
        <w:t>2</w:t>
      </w:r>
      <w:r>
        <w:t>2</w:t>
      </w:r>
      <w:r w:rsidR="00FC19AD">
        <w:t>0</w:t>
      </w:r>
      <w:r w:rsidRPr="00945389">
        <w:t>.  III klasių mokinių mobiliųjų grupių paskirstymo lentelė 201</w:t>
      </w:r>
      <w:r w:rsidR="00852234">
        <w:t>6</w:t>
      </w:r>
      <w:r w:rsidRPr="00945389">
        <w:t>–201</w:t>
      </w:r>
      <w:r w:rsidR="00852234">
        <w:t>7</w:t>
      </w:r>
      <w:r w:rsidRPr="00945389">
        <w:t xml:space="preserve"> m. m.</w:t>
      </w:r>
    </w:p>
    <w:tbl>
      <w:tblPr>
        <w:tblW w:w="14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4"/>
        <w:gridCol w:w="282"/>
        <w:gridCol w:w="418"/>
        <w:gridCol w:w="418"/>
        <w:gridCol w:w="418"/>
        <w:gridCol w:w="606"/>
        <w:gridCol w:w="648"/>
        <w:gridCol w:w="418"/>
        <w:gridCol w:w="418"/>
        <w:gridCol w:w="418"/>
        <w:gridCol w:w="418"/>
        <w:gridCol w:w="418"/>
        <w:gridCol w:w="419"/>
        <w:gridCol w:w="419"/>
        <w:gridCol w:w="419"/>
        <w:gridCol w:w="419"/>
        <w:gridCol w:w="419"/>
        <w:gridCol w:w="419"/>
        <w:gridCol w:w="419"/>
        <w:gridCol w:w="419"/>
        <w:gridCol w:w="419"/>
        <w:gridCol w:w="494"/>
        <w:gridCol w:w="503"/>
        <w:gridCol w:w="567"/>
        <w:gridCol w:w="531"/>
        <w:gridCol w:w="419"/>
        <w:gridCol w:w="541"/>
        <w:gridCol w:w="716"/>
        <w:gridCol w:w="807"/>
        <w:gridCol w:w="807"/>
      </w:tblGrid>
      <w:tr w:rsidR="00EA2B7E" w:rsidRPr="00274F7E" w:rsidTr="00F81ACF">
        <w:trPr>
          <w:cantSplit/>
          <w:trHeight w:val="1149"/>
          <w:jc w:val="center"/>
        </w:trPr>
        <w:tc>
          <w:tcPr>
            <w:tcW w:w="836" w:type="dxa"/>
            <w:gridSpan w:val="2"/>
            <w:vMerge w:val="restart"/>
            <w:vAlign w:val="center"/>
          </w:tcPr>
          <w:p w:rsidR="00EA2B7E" w:rsidRPr="00274F7E" w:rsidRDefault="00EA2B7E" w:rsidP="00635F9C">
            <w:pPr>
              <w:pStyle w:val="prastasis1"/>
              <w:ind w:left="113" w:right="113"/>
              <w:rPr>
                <w:color w:val="auto"/>
                <w:sz w:val="20"/>
                <w:szCs w:val="20"/>
              </w:rPr>
            </w:pPr>
          </w:p>
          <w:p w:rsidR="00EA2B7E" w:rsidRPr="00274F7E" w:rsidRDefault="00EA2B7E" w:rsidP="00635F9C">
            <w:pPr>
              <w:pStyle w:val="prastasis1"/>
              <w:ind w:left="113" w:right="113"/>
              <w:rPr>
                <w:color w:val="auto"/>
                <w:sz w:val="20"/>
                <w:szCs w:val="20"/>
              </w:rPr>
            </w:pPr>
          </w:p>
          <w:p w:rsidR="00EA2B7E" w:rsidRDefault="00EA2B7E" w:rsidP="00635F9C">
            <w:pPr>
              <w:pStyle w:val="prastasis1"/>
              <w:ind w:left="113" w:right="113"/>
              <w:rPr>
                <w:color w:val="auto"/>
                <w:sz w:val="20"/>
                <w:szCs w:val="20"/>
              </w:rPr>
            </w:pPr>
            <w:r w:rsidRPr="00274F7E">
              <w:rPr>
                <w:color w:val="auto"/>
                <w:sz w:val="20"/>
                <w:szCs w:val="20"/>
              </w:rPr>
              <w:t>Kur</w:t>
            </w:r>
            <w:r>
              <w:rPr>
                <w:color w:val="auto"/>
                <w:sz w:val="20"/>
                <w:szCs w:val="20"/>
              </w:rPr>
              <w:t>-</w:t>
            </w:r>
          </w:p>
          <w:p w:rsidR="00EA2B7E" w:rsidRPr="00274F7E" w:rsidRDefault="00EA2B7E" w:rsidP="00635F9C">
            <w:pPr>
              <w:pStyle w:val="prastasis1"/>
              <w:ind w:left="113" w:right="113"/>
              <w:rPr>
                <w:color w:val="auto"/>
              </w:rPr>
            </w:pPr>
            <w:r w:rsidRPr="00274F7E">
              <w:rPr>
                <w:color w:val="auto"/>
                <w:sz w:val="20"/>
                <w:szCs w:val="20"/>
              </w:rPr>
              <w:t>sas</w:t>
            </w:r>
          </w:p>
          <w:p w:rsidR="00EA2B7E" w:rsidRPr="00274F7E" w:rsidRDefault="00EA2B7E" w:rsidP="00635F9C">
            <w:pPr>
              <w:pStyle w:val="prastasis1"/>
              <w:ind w:left="113" w:right="113"/>
              <w:rPr>
                <w:color w:val="auto"/>
              </w:rPr>
            </w:pPr>
          </w:p>
          <w:p w:rsidR="00EA2B7E" w:rsidRPr="00274F7E" w:rsidRDefault="00EA2B7E" w:rsidP="00635F9C">
            <w:pPr>
              <w:pStyle w:val="prastasis1"/>
              <w:ind w:left="113" w:right="113"/>
              <w:rPr>
                <w:color w:val="auto"/>
              </w:rPr>
            </w:pPr>
          </w:p>
        </w:tc>
        <w:tc>
          <w:tcPr>
            <w:tcW w:w="836" w:type="dxa"/>
            <w:gridSpan w:val="2"/>
            <w:textDirection w:val="btLr"/>
            <w:vAlign w:val="center"/>
          </w:tcPr>
          <w:p w:rsidR="00EA2B7E" w:rsidRPr="00274F7E" w:rsidRDefault="00EA2B7E" w:rsidP="00635F9C">
            <w:pPr>
              <w:pStyle w:val="prastasis1"/>
              <w:ind w:left="113" w:right="113"/>
              <w:jc w:val="center"/>
              <w:rPr>
                <w:color w:val="auto"/>
              </w:rPr>
            </w:pPr>
            <w:r w:rsidRPr="00274F7E">
              <w:rPr>
                <w:color w:val="auto"/>
                <w:sz w:val="20"/>
                <w:szCs w:val="20"/>
              </w:rPr>
              <w:t>Dorinis</w:t>
            </w:r>
          </w:p>
          <w:p w:rsidR="00EA2B7E" w:rsidRPr="00274F7E" w:rsidRDefault="00EA2B7E" w:rsidP="00635F9C">
            <w:pPr>
              <w:pStyle w:val="prastasis1"/>
              <w:ind w:left="113" w:right="113"/>
              <w:jc w:val="center"/>
              <w:rPr>
                <w:color w:val="auto"/>
              </w:rPr>
            </w:pPr>
            <w:r w:rsidRPr="00274F7E">
              <w:rPr>
                <w:color w:val="auto"/>
                <w:sz w:val="20"/>
                <w:szCs w:val="20"/>
              </w:rPr>
              <w:t>ugdymas</w:t>
            </w:r>
          </w:p>
        </w:tc>
        <w:tc>
          <w:tcPr>
            <w:tcW w:w="418" w:type="dxa"/>
            <w:vMerge w:val="restart"/>
            <w:textDirection w:val="btLr"/>
            <w:vAlign w:val="center"/>
          </w:tcPr>
          <w:p w:rsidR="00EA2B7E" w:rsidRPr="00274F7E" w:rsidRDefault="00EA2B7E" w:rsidP="00635F9C">
            <w:pPr>
              <w:pStyle w:val="prastasis1"/>
              <w:ind w:left="113" w:right="113"/>
              <w:jc w:val="center"/>
              <w:rPr>
                <w:color w:val="auto"/>
              </w:rPr>
            </w:pPr>
            <w:r w:rsidRPr="00274F7E">
              <w:rPr>
                <w:color w:val="auto"/>
                <w:sz w:val="20"/>
                <w:szCs w:val="20"/>
              </w:rPr>
              <w:t>Lietuvių kalba  ir literatūra (gimtoji)</w:t>
            </w:r>
          </w:p>
        </w:tc>
        <w:tc>
          <w:tcPr>
            <w:tcW w:w="1254" w:type="dxa"/>
            <w:gridSpan w:val="2"/>
            <w:vAlign w:val="center"/>
          </w:tcPr>
          <w:p w:rsidR="00EA2B7E" w:rsidRPr="00274F7E" w:rsidRDefault="00EA2B7E" w:rsidP="00635F9C">
            <w:pPr>
              <w:pStyle w:val="prastasis1"/>
              <w:ind w:left="113" w:right="113"/>
              <w:jc w:val="center"/>
              <w:rPr>
                <w:color w:val="auto"/>
              </w:rPr>
            </w:pPr>
            <w:r w:rsidRPr="00274F7E">
              <w:rPr>
                <w:color w:val="auto"/>
                <w:sz w:val="20"/>
                <w:szCs w:val="20"/>
              </w:rPr>
              <w:t>Užsienio kalba</w:t>
            </w:r>
          </w:p>
        </w:tc>
        <w:tc>
          <w:tcPr>
            <w:tcW w:w="418" w:type="dxa"/>
            <w:vMerge w:val="restart"/>
            <w:textDirection w:val="btLr"/>
            <w:vAlign w:val="center"/>
          </w:tcPr>
          <w:p w:rsidR="00EA2B7E" w:rsidRPr="00274F7E" w:rsidRDefault="00EA2B7E" w:rsidP="000A43D3">
            <w:pPr>
              <w:pStyle w:val="prastasis1"/>
              <w:ind w:left="113" w:right="113"/>
              <w:rPr>
                <w:color w:val="auto"/>
              </w:rPr>
            </w:pPr>
            <w:r w:rsidRPr="00274F7E">
              <w:rPr>
                <w:color w:val="auto"/>
                <w:sz w:val="20"/>
                <w:szCs w:val="20"/>
              </w:rPr>
              <w:t>Matematika</w:t>
            </w:r>
          </w:p>
        </w:tc>
        <w:tc>
          <w:tcPr>
            <w:tcW w:w="418" w:type="dxa"/>
            <w:vMerge w:val="restart"/>
            <w:textDirection w:val="btLr"/>
            <w:vAlign w:val="center"/>
          </w:tcPr>
          <w:p w:rsidR="00EA2B7E" w:rsidRPr="00274F7E" w:rsidRDefault="00EA2B7E" w:rsidP="000A43D3">
            <w:pPr>
              <w:pStyle w:val="prastasis1"/>
              <w:ind w:left="113" w:right="113"/>
              <w:rPr>
                <w:color w:val="auto"/>
              </w:rPr>
            </w:pPr>
            <w:r w:rsidRPr="00274F7E">
              <w:rPr>
                <w:color w:val="auto"/>
                <w:sz w:val="18"/>
                <w:szCs w:val="18"/>
              </w:rPr>
              <w:t>Informacinės technologijos</w:t>
            </w:r>
          </w:p>
        </w:tc>
        <w:tc>
          <w:tcPr>
            <w:tcW w:w="418" w:type="dxa"/>
            <w:vMerge w:val="restart"/>
            <w:textDirection w:val="btLr"/>
            <w:vAlign w:val="center"/>
          </w:tcPr>
          <w:p w:rsidR="00EA2B7E" w:rsidRPr="00274F7E" w:rsidRDefault="00EA2B7E" w:rsidP="000A43D3">
            <w:pPr>
              <w:pStyle w:val="prastasis1"/>
              <w:ind w:left="113" w:right="113"/>
              <w:rPr>
                <w:color w:val="auto"/>
              </w:rPr>
            </w:pPr>
            <w:r w:rsidRPr="00274F7E">
              <w:rPr>
                <w:color w:val="auto"/>
                <w:sz w:val="20"/>
                <w:szCs w:val="20"/>
              </w:rPr>
              <w:t>Biologija</w:t>
            </w:r>
          </w:p>
        </w:tc>
        <w:tc>
          <w:tcPr>
            <w:tcW w:w="418" w:type="dxa"/>
            <w:vMerge w:val="restart"/>
            <w:textDirection w:val="btLr"/>
            <w:vAlign w:val="center"/>
          </w:tcPr>
          <w:p w:rsidR="00EA2B7E" w:rsidRPr="00274F7E" w:rsidRDefault="00EA2B7E" w:rsidP="000A43D3">
            <w:pPr>
              <w:pStyle w:val="prastasis1"/>
              <w:ind w:left="113" w:right="113"/>
              <w:rPr>
                <w:color w:val="auto"/>
              </w:rPr>
            </w:pPr>
            <w:r w:rsidRPr="00274F7E">
              <w:rPr>
                <w:color w:val="auto"/>
                <w:sz w:val="20"/>
                <w:szCs w:val="20"/>
              </w:rPr>
              <w:t>Fizika</w:t>
            </w:r>
          </w:p>
        </w:tc>
        <w:tc>
          <w:tcPr>
            <w:tcW w:w="418" w:type="dxa"/>
            <w:vMerge w:val="restart"/>
            <w:textDirection w:val="btLr"/>
            <w:vAlign w:val="center"/>
          </w:tcPr>
          <w:p w:rsidR="00EA2B7E" w:rsidRPr="00274F7E" w:rsidRDefault="00EA2B7E" w:rsidP="000A43D3">
            <w:pPr>
              <w:pStyle w:val="prastasis1"/>
              <w:ind w:left="113" w:right="113"/>
              <w:rPr>
                <w:color w:val="auto"/>
              </w:rPr>
            </w:pPr>
            <w:r w:rsidRPr="00274F7E">
              <w:rPr>
                <w:color w:val="auto"/>
                <w:sz w:val="20"/>
                <w:szCs w:val="20"/>
              </w:rPr>
              <w:t>Chemija</w:t>
            </w:r>
          </w:p>
        </w:tc>
        <w:tc>
          <w:tcPr>
            <w:tcW w:w="419" w:type="dxa"/>
            <w:vMerge w:val="restart"/>
            <w:textDirection w:val="btLr"/>
            <w:vAlign w:val="center"/>
          </w:tcPr>
          <w:p w:rsidR="00EA2B7E" w:rsidRPr="00274F7E" w:rsidRDefault="00EA2B7E" w:rsidP="000A43D3">
            <w:pPr>
              <w:pStyle w:val="prastasis1"/>
              <w:ind w:left="113" w:right="113"/>
              <w:rPr>
                <w:color w:val="auto"/>
              </w:rPr>
            </w:pPr>
            <w:r w:rsidRPr="00274F7E">
              <w:rPr>
                <w:color w:val="auto"/>
                <w:sz w:val="20"/>
                <w:szCs w:val="20"/>
              </w:rPr>
              <w:t>Istorija</w:t>
            </w:r>
          </w:p>
        </w:tc>
        <w:tc>
          <w:tcPr>
            <w:tcW w:w="419" w:type="dxa"/>
            <w:tcBorders>
              <w:bottom w:val="nil"/>
            </w:tcBorders>
            <w:vAlign w:val="center"/>
          </w:tcPr>
          <w:p w:rsidR="00EA2B7E" w:rsidRPr="00274F7E" w:rsidRDefault="00EA2B7E" w:rsidP="00635F9C">
            <w:pPr>
              <w:pStyle w:val="prastasis1"/>
              <w:ind w:left="113" w:right="113"/>
              <w:jc w:val="center"/>
              <w:rPr>
                <w:color w:val="auto"/>
              </w:rPr>
            </w:pPr>
          </w:p>
        </w:tc>
        <w:tc>
          <w:tcPr>
            <w:tcW w:w="1676" w:type="dxa"/>
            <w:gridSpan w:val="4"/>
            <w:vAlign w:val="center"/>
          </w:tcPr>
          <w:p w:rsidR="00EA2B7E" w:rsidRDefault="00EA2B7E" w:rsidP="00635F9C">
            <w:pPr>
              <w:pStyle w:val="prastasis1"/>
              <w:ind w:left="113" w:right="113"/>
              <w:jc w:val="center"/>
              <w:rPr>
                <w:color w:val="auto"/>
                <w:sz w:val="20"/>
                <w:szCs w:val="20"/>
              </w:rPr>
            </w:pPr>
            <w:r w:rsidRPr="00274F7E">
              <w:rPr>
                <w:color w:val="auto"/>
                <w:sz w:val="20"/>
                <w:szCs w:val="20"/>
              </w:rPr>
              <w:t>Menai</w:t>
            </w:r>
            <w:r>
              <w:rPr>
                <w:color w:val="auto"/>
                <w:sz w:val="20"/>
                <w:szCs w:val="20"/>
              </w:rPr>
              <w:t xml:space="preserve"> ir technolo-</w:t>
            </w:r>
          </w:p>
          <w:p w:rsidR="00EA2B7E" w:rsidRPr="00274F7E" w:rsidRDefault="00EA2B7E" w:rsidP="00635F9C">
            <w:pPr>
              <w:pStyle w:val="prastasis1"/>
              <w:ind w:left="113" w:right="113"/>
              <w:jc w:val="center"/>
              <w:rPr>
                <w:color w:val="auto"/>
                <w:sz w:val="20"/>
                <w:szCs w:val="20"/>
              </w:rPr>
            </w:pPr>
            <w:r>
              <w:rPr>
                <w:color w:val="auto"/>
                <w:sz w:val="20"/>
                <w:szCs w:val="20"/>
              </w:rPr>
              <w:t>gijos</w:t>
            </w:r>
          </w:p>
        </w:tc>
        <w:tc>
          <w:tcPr>
            <w:tcW w:w="1257" w:type="dxa"/>
            <w:gridSpan w:val="3"/>
            <w:vAlign w:val="center"/>
          </w:tcPr>
          <w:p w:rsidR="00EA2B7E" w:rsidRPr="00274F7E" w:rsidRDefault="00EA2B7E" w:rsidP="00635F9C">
            <w:pPr>
              <w:pStyle w:val="prastasis1"/>
              <w:ind w:left="113" w:right="113"/>
              <w:jc w:val="center"/>
              <w:rPr>
                <w:color w:val="auto"/>
              </w:rPr>
            </w:pPr>
            <w:r w:rsidRPr="00274F7E">
              <w:rPr>
                <w:color w:val="auto"/>
                <w:sz w:val="20"/>
                <w:szCs w:val="20"/>
              </w:rPr>
              <w:t>Kūno kultūra</w:t>
            </w:r>
          </w:p>
        </w:tc>
        <w:tc>
          <w:tcPr>
            <w:tcW w:w="3055" w:type="dxa"/>
            <w:gridSpan w:val="6"/>
            <w:vAlign w:val="center"/>
          </w:tcPr>
          <w:p w:rsidR="00EA2B7E" w:rsidRPr="00274F7E" w:rsidRDefault="00EA2B7E" w:rsidP="00635F9C">
            <w:pPr>
              <w:pStyle w:val="prastasis1"/>
              <w:ind w:left="113" w:right="113"/>
              <w:jc w:val="center"/>
              <w:rPr>
                <w:color w:val="auto"/>
                <w:sz w:val="20"/>
                <w:szCs w:val="20"/>
              </w:rPr>
            </w:pPr>
            <w:r w:rsidRPr="00274F7E">
              <w:rPr>
                <w:color w:val="auto"/>
                <w:sz w:val="20"/>
                <w:szCs w:val="20"/>
              </w:rPr>
              <w:t>Pasirenkamieji dalykai</w:t>
            </w:r>
          </w:p>
        </w:tc>
        <w:tc>
          <w:tcPr>
            <w:tcW w:w="2330" w:type="dxa"/>
            <w:gridSpan w:val="3"/>
            <w:vAlign w:val="center"/>
          </w:tcPr>
          <w:p w:rsidR="00EA2B7E" w:rsidRPr="00274F7E" w:rsidRDefault="00EA2B7E" w:rsidP="00635F9C">
            <w:pPr>
              <w:pStyle w:val="prastasis1"/>
              <w:ind w:left="113" w:right="113"/>
              <w:jc w:val="center"/>
              <w:rPr>
                <w:color w:val="auto"/>
                <w:sz w:val="20"/>
                <w:szCs w:val="20"/>
              </w:rPr>
            </w:pPr>
            <w:r w:rsidRPr="00274F7E">
              <w:rPr>
                <w:color w:val="auto"/>
                <w:sz w:val="20"/>
                <w:szCs w:val="20"/>
              </w:rPr>
              <w:t>Modulis</w:t>
            </w:r>
          </w:p>
          <w:p w:rsidR="00EA2B7E" w:rsidRPr="00274F7E" w:rsidRDefault="00EA2B7E" w:rsidP="00635F9C">
            <w:pPr>
              <w:pStyle w:val="prastasis1"/>
              <w:ind w:left="113" w:right="113"/>
              <w:jc w:val="center"/>
              <w:rPr>
                <w:color w:val="auto"/>
                <w:sz w:val="20"/>
                <w:szCs w:val="20"/>
              </w:rPr>
            </w:pPr>
          </w:p>
        </w:tc>
      </w:tr>
      <w:tr w:rsidR="00EA2B7E" w:rsidRPr="00274F7E" w:rsidTr="00F81ACF">
        <w:trPr>
          <w:trHeight w:val="1987"/>
          <w:jc w:val="center"/>
        </w:trPr>
        <w:tc>
          <w:tcPr>
            <w:tcW w:w="836" w:type="dxa"/>
            <w:gridSpan w:val="2"/>
            <w:vMerge/>
            <w:vAlign w:val="center"/>
          </w:tcPr>
          <w:p w:rsidR="00EA2B7E" w:rsidRPr="00274F7E" w:rsidRDefault="00EA2B7E" w:rsidP="00635F9C">
            <w:pPr>
              <w:pStyle w:val="prastasis1"/>
              <w:ind w:left="113" w:right="113"/>
              <w:rPr>
                <w:color w:val="auto"/>
              </w:rPr>
            </w:pPr>
          </w:p>
        </w:tc>
        <w:tc>
          <w:tcPr>
            <w:tcW w:w="418" w:type="dxa"/>
            <w:textDirection w:val="btLr"/>
            <w:vAlign w:val="center"/>
          </w:tcPr>
          <w:p w:rsidR="00EA2B7E" w:rsidRPr="00274F7E" w:rsidRDefault="00EA2B7E" w:rsidP="000A43D3">
            <w:pPr>
              <w:pStyle w:val="prastasis1"/>
              <w:ind w:left="113" w:right="113"/>
              <w:rPr>
                <w:color w:val="auto"/>
              </w:rPr>
            </w:pPr>
            <w:r w:rsidRPr="00274F7E">
              <w:rPr>
                <w:color w:val="auto"/>
                <w:sz w:val="20"/>
                <w:szCs w:val="20"/>
              </w:rPr>
              <w:t>Tikyba</w:t>
            </w:r>
          </w:p>
        </w:tc>
        <w:tc>
          <w:tcPr>
            <w:tcW w:w="418" w:type="dxa"/>
            <w:textDirection w:val="btLr"/>
          </w:tcPr>
          <w:p w:rsidR="00EA2B7E" w:rsidRPr="00274F7E" w:rsidRDefault="00EA2B7E" w:rsidP="000A43D3">
            <w:pPr>
              <w:pStyle w:val="prastasis1"/>
              <w:ind w:left="113" w:right="113"/>
              <w:rPr>
                <w:color w:val="auto"/>
              </w:rPr>
            </w:pPr>
            <w:r w:rsidRPr="00274F7E">
              <w:rPr>
                <w:color w:val="auto"/>
                <w:sz w:val="20"/>
                <w:szCs w:val="20"/>
              </w:rPr>
              <w:t>Etika</w:t>
            </w:r>
          </w:p>
        </w:tc>
        <w:tc>
          <w:tcPr>
            <w:tcW w:w="418" w:type="dxa"/>
            <w:vMerge/>
            <w:textDirection w:val="btLr"/>
            <w:vAlign w:val="center"/>
          </w:tcPr>
          <w:p w:rsidR="00EA2B7E" w:rsidRPr="00274F7E" w:rsidRDefault="00EA2B7E" w:rsidP="00635F9C">
            <w:pPr>
              <w:pStyle w:val="prastasis1"/>
              <w:ind w:left="113" w:right="113"/>
              <w:jc w:val="center"/>
              <w:rPr>
                <w:color w:val="auto"/>
              </w:rPr>
            </w:pPr>
          </w:p>
        </w:tc>
        <w:tc>
          <w:tcPr>
            <w:tcW w:w="606" w:type="dxa"/>
            <w:textDirection w:val="btLr"/>
            <w:vAlign w:val="center"/>
          </w:tcPr>
          <w:p w:rsidR="00EA2B7E" w:rsidRPr="00274F7E" w:rsidRDefault="00EA2B7E" w:rsidP="000A43D3">
            <w:pPr>
              <w:pStyle w:val="prastasis1"/>
              <w:ind w:left="113" w:right="113"/>
              <w:rPr>
                <w:color w:val="auto"/>
              </w:rPr>
            </w:pPr>
            <w:r w:rsidRPr="00274F7E">
              <w:rPr>
                <w:color w:val="auto"/>
                <w:sz w:val="20"/>
                <w:szCs w:val="20"/>
              </w:rPr>
              <w:t>Anglų k.</w:t>
            </w:r>
          </w:p>
        </w:tc>
        <w:tc>
          <w:tcPr>
            <w:tcW w:w="648" w:type="dxa"/>
            <w:textDirection w:val="btLr"/>
            <w:vAlign w:val="center"/>
          </w:tcPr>
          <w:p w:rsidR="00EA2B7E" w:rsidRPr="00274F7E" w:rsidRDefault="00EA2B7E" w:rsidP="000A43D3">
            <w:pPr>
              <w:pStyle w:val="prastasis1"/>
              <w:ind w:left="113" w:right="113"/>
              <w:rPr>
                <w:color w:val="auto"/>
              </w:rPr>
            </w:pPr>
            <w:r w:rsidRPr="00274F7E">
              <w:rPr>
                <w:color w:val="auto"/>
                <w:sz w:val="20"/>
                <w:szCs w:val="20"/>
              </w:rPr>
              <w:t>Rusų k.</w:t>
            </w:r>
          </w:p>
        </w:tc>
        <w:tc>
          <w:tcPr>
            <w:tcW w:w="418" w:type="dxa"/>
            <w:vMerge/>
            <w:textDirection w:val="btLr"/>
            <w:vAlign w:val="center"/>
          </w:tcPr>
          <w:p w:rsidR="00EA2B7E" w:rsidRPr="00274F7E" w:rsidRDefault="00EA2B7E" w:rsidP="00635F9C">
            <w:pPr>
              <w:pStyle w:val="prastasis1"/>
              <w:widowControl w:val="0"/>
              <w:spacing w:line="276" w:lineRule="auto"/>
              <w:ind w:left="113" w:right="113"/>
              <w:jc w:val="center"/>
              <w:rPr>
                <w:color w:val="auto"/>
              </w:rPr>
            </w:pPr>
          </w:p>
        </w:tc>
        <w:tc>
          <w:tcPr>
            <w:tcW w:w="418" w:type="dxa"/>
            <w:vMerge/>
            <w:textDirection w:val="btLr"/>
            <w:vAlign w:val="center"/>
          </w:tcPr>
          <w:p w:rsidR="00EA2B7E" w:rsidRPr="00274F7E" w:rsidRDefault="00EA2B7E" w:rsidP="00635F9C">
            <w:pPr>
              <w:pStyle w:val="prastasis1"/>
              <w:widowControl w:val="0"/>
              <w:spacing w:line="276" w:lineRule="auto"/>
              <w:ind w:left="113" w:right="113"/>
              <w:jc w:val="center"/>
              <w:rPr>
                <w:color w:val="auto"/>
              </w:rPr>
            </w:pPr>
          </w:p>
        </w:tc>
        <w:tc>
          <w:tcPr>
            <w:tcW w:w="418" w:type="dxa"/>
            <w:vMerge/>
            <w:textDirection w:val="btLr"/>
            <w:vAlign w:val="center"/>
          </w:tcPr>
          <w:p w:rsidR="00EA2B7E" w:rsidRPr="00274F7E" w:rsidRDefault="00EA2B7E" w:rsidP="00635F9C">
            <w:pPr>
              <w:pStyle w:val="prastasis1"/>
              <w:widowControl w:val="0"/>
              <w:spacing w:line="276" w:lineRule="auto"/>
              <w:ind w:left="113" w:right="113"/>
              <w:jc w:val="center"/>
              <w:rPr>
                <w:color w:val="auto"/>
              </w:rPr>
            </w:pPr>
          </w:p>
        </w:tc>
        <w:tc>
          <w:tcPr>
            <w:tcW w:w="418" w:type="dxa"/>
            <w:vMerge/>
            <w:textDirection w:val="btLr"/>
            <w:vAlign w:val="center"/>
          </w:tcPr>
          <w:p w:rsidR="00EA2B7E" w:rsidRPr="00274F7E" w:rsidRDefault="00EA2B7E" w:rsidP="00635F9C">
            <w:pPr>
              <w:pStyle w:val="prastasis1"/>
              <w:widowControl w:val="0"/>
              <w:spacing w:line="276" w:lineRule="auto"/>
              <w:ind w:left="113" w:right="113"/>
              <w:jc w:val="center"/>
              <w:rPr>
                <w:color w:val="auto"/>
              </w:rPr>
            </w:pPr>
          </w:p>
        </w:tc>
        <w:tc>
          <w:tcPr>
            <w:tcW w:w="418" w:type="dxa"/>
            <w:vMerge/>
            <w:textDirection w:val="btLr"/>
            <w:vAlign w:val="center"/>
          </w:tcPr>
          <w:p w:rsidR="00EA2B7E" w:rsidRPr="00274F7E" w:rsidRDefault="00EA2B7E" w:rsidP="00635F9C">
            <w:pPr>
              <w:pStyle w:val="prastasis1"/>
              <w:widowControl w:val="0"/>
              <w:spacing w:line="276" w:lineRule="auto"/>
              <w:ind w:left="113" w:right="113"/>
              <w:jc w:val="center"/>
              <w:rPr>
                <w:color w:val="auto"/>
              </w:rPr>
            </w:pPr>
          </w:p>
        </w:tc>
        <w:tc>
          <w:tcPr>
            <w:tcW w:w="419" w:type="dxa"/>
            <w:vMerge/>
            <w:textDirection w:val="btLr"/>
            <w:vAlign w:val="center"/>
          </w:tcPr>
          <w:p w:rsidR="00EA2B7E" w:rsidRPr="00274F7E" w:rsidRDefault="00EA2B7E" w:rsidP="00635F9C">
            <w:pPr>
              <w:pStyle w:val="prastasis1"/>
              <w:widowControl w:val="0"/>
              <w:spacing w:line="276" w:lineRule="auto"/>
              <w:ind w:left="113" w:right="113"/>
              <w:jc w:val="center"/>
              <w:rPr>
                <w:color w:val="auto"/>
              </w:rPr>
            </w:pPr>
          </w:p>
        </w:tc>
        <w:tc>
          <w:tcPr>
            <w:tcW w:w="419" w:type="dxa"/>
            <w:tcBorders>
              <w:top w:val="nil"/>
            </w:tcBorders>
            <w:textDirection w:val="btLr"/>
            <w:vAlign w:val="center"/>
          </w:tcPr>
          <w:p w:rsidR="00EA2B7E" w:rsidRPr="00274F7E" w:rsidRDefault="00EA2B7E" w:rsidP="000A43D3">
            <w:pPr>
              <w:pStyle w:val="prastasis1"/>
              <w:ind w:left="113" w:right="113"/>
              <w:rPr>
                <w:color w:val="auto"/>
              </w:rPr>
            </w:pPr>
            <w:r>
              <w:rPr>
                <w:color w:val="auto"/>
                <w:sz w:val="20"/>
                <w:szCs w:val="20"/>
              </w:rPr>
              <w:t>Geografija</w:t>
            </w:r>
          </w:p>
        </w:tc>
        <w:tc>
          <w:tcPr>
            <w:tcW w:w="419" w:type="dxa"/>
            <w:textDirection w:val="btLr"/>
            <w:vAlign w:val="center"/>
          </w:tcPr>
          <w:p w:rsidR="00EA2B7E" w:rsidRPr="00274F7E" w:rsidRDefault="00EA2B7E" w:rsidP="000A43D3">
            <w:pPr>
              <w:pStyle w:val="prastasis1"/>
              <w:ind w:left="113" w:right="113"/>
              <w:rPr>
                <w:color w:val="auto"/>
              </w:rPr>
            </w:pPr>
            <w:r w:rsidRPr="00274F7E">
              <w:rPr>
                <w:color w:val="auto"/>
                <w:sz w:val="20"/>
                <w:szCs w:val="20"/>
              </w:rPr>
              <w:t>Dailė</w:t>
            </w:r>
          </w:p>
        </w:tc>
        <w:tc>
          <w:tcPr>
            <w:tcW w:w="419" w:type="dxa"/>
            <w:textDirection w:val="btLr"/>
            <w:vAlign w:val="center"/>
          </w:tcPr>
          <w:p w:rsidR="00EA2B7E" w:rsidRPr="00274F7E" w:rsidRDefault="00EA2B7E" w:rsidP="000A43D3">
            <w:pPr>
              <w:pStyle w:val="prastasis1"/>
              <w:ind w:left="113" w:right="113"/>
              <w:rPr>
                <w:color w:val="auto"/>
              </w:rPr>
            </w:pPr>
            <w:r w:rsidRPr="00274F7E">
              <w:rPr>
                <w:color w:val="auto"/>
                <w:sz w:val="20"/>
                <w:szCs w:val="20"/>
              </w:rPr>
              <w:t>Šokis</w:t>
            </w:r>
          </w:p>
        </w:tc>
        <w:tc>
          <w:tcPr>
            <w:tcW w:w="419" w:type="dxa"/>
            <w:textDirection w:val="btLr"/>
            <w:vAlign w:val="center"/>
          </w:tcPr>
          <w:p w:rsidR="00EA2B7E" w:rsidRPr="00274F7E" w:rsidRDefault="00EA2B7E" w:rsidP="000A43D3">
            <w:pPr>
              <w:pStyle w:val="prastasis1"/>
              <w:ind w:left="113" w:right="113"/>
              <w:rPr>
                <w:color w:val="auto"/>
              </w:rPr>
            </w:pPr>
            <w:r w:rsidRPr="00274F7E">
              <w:rPr>
                <w:color w:val="auto"/>
                <w:sz w:val="20"/>
                <w:szCs w:val="20"/>
              </w:rPr>
              <w:t>Technologijos</w:t>
            </w:r>
          </w:p>
        </w:tc>
        <w:tc>
          <w:tcPr>
            <w:tcW w:w="419" w:type="dxa"/>
            <w:textDirection w:val="btLr"/>
          </w:tcPr>
          <w:p w:rsidR="00EA2B7E" w:rsidRPr="00274F7E" w:rsidRDefault="00EA2B7E" w:rsidP="00EA2B7E">
            <w:pPr>
              <w:pStyle w:val="prastasis1"/>
              <w:ind w:left="113" w:right="113"/>
              <w:rPr>
                <w:color w:val="auto"/>
                <w:sz w:val="18"/>
                <w:szCs w:val="18"/>
              </w:rPr>
            </w:pPr>
            <w:r>
              <w:rPr>
                <w:color w:val="auto"/>
                <w:sz w:val="18"/>
                <w:szCs w:val="18"/>
              </w:rPr>
              <w:t>Muzika</w:t>
            </w:r>
          </w:p>
        </w:tc>
        <w:tc>
          <w:tcPr>
            <w:tcW w:w="419" w:type="dxa"/>
            <w:textDirection w:val="btLr"/>
            <w:vAlign w:val="center"/>
          </w:tcPr>
          <w:p w:rsidR="00EA2B7E" w:rsidRPr="00274F7E" w:rsidRDefault="00EA2B7E" w:rsidP="00635F9C">
            <w:pPr>
              <w:pStyle w:val="prastasis1"/>
              <w:ind w:left="113" w:right="113"/>
              <w:jc w:val="center"/>
              <w:rPr>
                <w:color w:val="auto"/>
              </w:rPr>
            </w:pPr>
            <w:r w:rsidRPr="00274F7E">
              <w:rPr>
                <w:color w:val="auto"/>
                <w:sz w:val="18"/>
                <w:szCs w:val="18"/>
              </w:rPr>
              <w:t>Bendroji kūno kultūra</w:t>
            </w:r>
          </w:p>
        </w:tc>
        <w:tc>
          <w:tcPr>
            <w:tcW w:w="419" w:type="dxa"/>
            <w:textDirection w:val="btLr"/>
            <w:vAlign w:val="center"/>
          </w:tcPr>
          <w:p w:rsidR="00EA2B7E" w:rsidRPr="00274F7E" w:rsidRDefault="00EA2B7E" w:rsidP="000A43D3">
            <w:pPr>
              <w:pStyle w:val="prastasis1"/>
              <w:ind w:left="113" w:right="113"/>
              <w:rPr>
                <w:color w:val="auto"/>
              </w:rPr>
            </w:pPr>
            <w:r w:rsidRPr="00274F7E">
              <w:rPr>
                <w:color w:val="auto"/>
                <w:sz w:val="20"/>
                <w:szCs w:val="20"/>
              </w:rPr>
              <w:t>Krepšinis</w:t>
            </w:r>
          </w:p>
        </w:tc>
        <w:tc>
          <w:tcPr>
            <w:tcW w:w="419" w:type="dxa"/>
            <w:textDirection w:val="btLr"/>
            <w:vAlign w:val="center"/>
          </w:tcPr>
          <w:p w:rsidR="00EA2B7E" w:rsidRPr="00274F7E" w:rsidRDefault="00EA2B7E" w:rsidP="000A43D3">
            <w:pPr>
              <w:pStyle w:val="prastasis1"/>
              <w:ind w:left="113" w:right="113"/>
              <w:rPr>
                <w:color w:val="auto"/>
              </w:rPr>
            </w:pPr>
            <w:r w:rsidRPr="00274F7E">
              <w:rPr>
                <w:color w:val="auto"/>
                <w:sz w:val="20"/>
                <w:szCs w:val="20"/>
              </w:rPr>
              <w:t>Tinklinis</w:t>
            </w:r>
          </w:p>
        </w:tc>
        <w:tc>
          <w:tcPr>
            <w:tcW w:w="494" w:type="dxa"/>
            <w:textDirection w:val="btLr"/>
            <w:vAlign w:val="center"/>
          </w:tcPr>
          <w:p w:rsidR="00EA2B7E" w:rsidRPr="00902A0D" w:rsidRDefault="00EA2B7E" w:rsidP="000A43D3">
            <w:pPr>
              <w:pStyle w:val="prastasis1"/>
              <w:ind w:left="113" w:right="113"/>
              <w:rPr>
                <w:color w:val="auto"/>
                <w:sz w:val="18"/>
                <w:szCs w:val="18"/>
              </w:rPr>
            </w:pPr>
            <w:r w:rsidRPr="00902A0D">
              <w:rPr>
                <w:color w:val="auto"/>
                <w:sz w:val="18"/>
                <w:szCs w:val="18"/>
              </w:rPr>
              <w:t>Psichologija</w:t>
            </w:r>
          </w:p>
        </w:tc>
        <w:tc>
          <w:tcPr>
            <w:tcW w:w="503" w:type="dxa"/>
            <w:textDirection w:val="btLr"/>
            <w:vAlign w:val="center"/>
          </w:tcPr>
          <w:p w:rsidR="00EA2B7E" w:rsidRPr="00274F7E" w:rsidRDefault="00EA2B7E" w:rsidP="000A43D3">
            <w:pPr>
              <w:pStyle w:val="prastasis1"/>
              <w:ind w:left="113" w:right="113"/>
              <w:rPr>
                <w:color w:val="auto"/>
              </w:rPr>
            </w:pPr>
            <w:r w:rsidRPr="00274F7E">
              <w:rPr>
                <w:color w:val="auto"/>
                <w:sz w:val="18"/>
                <w:szCs w:val="18"/>
              </w:rPr>
              <w:t>Vokiečių k. (prad.)</w:t>
            </w:r>
          </w:p>
        </w:tc>
        <w:tc>
          <w:tcPr>
            <w:tcW w:w="567" w:type="dxa"/>
            <w:textDirection w:val="btLr"/>
            <w:vAlign w:val="center"/>
          </w:tcPr>
          <w:p w:rsidR="00EA2B7E" w:rsidRPr="00274F7E" w:rsidRDefault="00EA2B7E" w:rsidP="000A43D3">
            <w:pPr>
              <w:pStyle w:val="prastasis1"/>
              <w:ind w:left="113" w:right="113"/>
              <w:rPr>
                <w:color w:val="auto"/>
              </w:rPr>
            </w:pPr>
            <w:r w:rsidRPr="00274F7E">
              <w:rPr>
                <w:color w:val="auto"/>
                <w:sz w:val="18"/>
                <w:szCs w:val="18"/>
              </w:rPr>
              <w:t>Įdomioji istorija</w:t>
            </w:r>
          </w:p>
        </w:tc>
        <w:tc>
          <w:tcPr>
            <w:tcW w:w="531" w:type="dxa"/>
            <w:textDirection w:val="btLr"/>
            <w:vAlign w:val="center"/>
          </w:tcPr>
          <w:p w:rsidR="00EA2B7E" w:rsidRPr="00274F7E" w:rsidRDefault="00EA2B7E" w:rsidP="000A43D3">
            <w:pPr>
              <w:pStyle w:val="prastasis1"/>
              <w:ind w:left="113" w:right="113"/>
              <w:rPr>
                <w:color w:val="auto"/>
              </w:rPr>
            </w:pPr>
            <w:r w:rsidRPr="00274F7E">
              <w:rPr>
                <w:color w:val="auto"/>
                <w:sz w:val="18"/>
                <w:szCs w:val="18"/>
              </w:rPr>
              <w:t>Braižyba</w:t>
            </w:r>
          </w:p>
        </w:tc>
        <w:tc>
          <w:tcPr>
            <w:tcW w:w="419" w:type="dxa"/>
            <w:textDirection w:val="btLr"/>
          </w:tcPr>
          <w:p w:rsidR="00EA2B7E" w:rsidRPr="00274F7E" w:rsidRDefault="00EA2B7E" w:rsidP="000A43D3">
            <w:pPr>
              <w:pStyle w:val="prastasis1"/>
              <w:ind w:left="113" w:right="113"/>
              <w:rPr>
                <w:color w:val="auto"/>
              </w:rPr>
            </w:pPr>
            <w:r w:rsidRPr="00274F7E">
              <w:rPr>
                <w:color w:val="auto"/>
                <w:sz w:val="18"/>
                <w:szCs w:val="18"/>
              </w:rPr>
              <w:t>Medicinos biologija</w:t>
            </w:r>
          </w:p>
        </w:tc>
        <w:tc>
          <w:tcPr>
            <w:tcW w:w="541" w:type="dxa"/>
            <w:textDirection w:val="btLr"/>
          </w:tcPr>
          <w:p w:rsidR="00EA2B7E" w:rsidRPr="00050FF7" w:rsidRDefault="00EA2B7E" w:rsidP="000A43D3">
            <w:pPr>
              <w:pStyle w:val="prastasis1"/>
              <w:ind w:left="113" w:right="113"/>
              <w:rPr>
                <w:color w:val="auto"/>
                <w:sz w:val="16"/>
                <w:szCs w:val="16"/>
              </w:rPr>
            </w:pPr>
            <w:r w:rsidRPr="00050FF7">
              <w:rPr>
                <w:color w:val="auto"/>
                <w:sz w:val="16"/>
                <w:szCs w:val="16"/>
              </w:rPr>
              <w:t>Kūrybinės technologijos</w:t>
            </w:r>
          </w:p>
        </w:tc>
        <w:tc>
          <w:tcPr>
            <w:tcW w:w="716" w:type="dxa"/>
            <w:textDirection w:val="btLr"/>
            <w:vAlign w:val="center"/>
          </w:tcPr>
          <w:p w:rsidR="00EA2B7E" w:rsidRPr="00274F7E" w:rsidRDefault="00EA2B7E" w:rsidP="00050FF7">
            <w:pPr>
              <w:pStyle w:val="prastasis1"/>
              <w:ind w:left="113" w:right="113"/>
              <w:rPr>
                <w:color w:val="auto"/>
              </w:rPr>
            </w:pPr>
            <w:r w:rsidRPr="00274F7E">
              <w:rPr>
                <w:color w:val="auto"/>
                <w:sz w:val="18"/>
                <w:szCs w:val="18"/>
              </w:rPr>
              <w:t>Programavimas</w:t>
            </w:r>
          </w:p>
        </w:tc>
        <w:tc>
          <w:tcPr>
            <w:tcW w:w="807" w:type="dxa"/>
            <w:textDirection w:val="btLr"/>
          </w:tcPr>
          <w:p w:rsidR="00EA2B7E" w:rsidRPr="00274F7E" w:rsidRDefault="00EA2B7E" w:rsidP="000A43D3">
            <w:pPr>
              <w:pStyle w:val="prastasis1"/>
              <w:ind w:left="113" w:right="113"/>
              <w:rPr>
                <w:color w:val="auto"/>
                <w:sz w:val="20"/>
                <w:szCs w:val="20"/>
              </w:rPr>
            </w:pPr>
            <w:r w:rsidRPr="00274F7E">
              <w:rPr>
                <w:color w:val="auto"/>
                <w:sz w:val="20"/>
                <w:szCs w:val="20"/>
              </w:rPr>
              <w:t>Matematikos</w:t>
            </w:r>
          </w:p>
        </w:tc>
        <w:tc>
          <w:tcPr>
            <w:tcW w:w="807" w:type="dxa"/>
            <w:textDirection w:val="btLr"/>
          </w:tcPr>
          <w:p w:rsidR="00EA2B7E" w:rsidRPr="00274F7E" w:rsidRDefault="00EA2B7E" w:rsidP="000A43D3">
            <w:pPr>
              <w:pStyle w:val="prastasis1"/>
              <w:ind w:left="113" w:right="113"/>
              <w:rPr>
                <w:color w:val="auto"/>
                <w:sz w:val="20"/>
                <w:szCs w:val="20"/>
              </w:rPr>
            </w:pPr>
            <w:r>
              <w:rPr>
                <w:color w:val="auto"/>
                <w:sz w:val="20"/>
                <w:szCs w:val="20"/>
              </w:rPr>
              <w:t>Anglų k.</w:t>
            </w:r>
          </w:p>
        </w:tc>
      </w:tr>
      <w:tr w:rsidR="00EA2B7E" w:rsidRPr="00274F7E" w:rsidTr="00F81ACF">
        <w:trPr>
          <w:cantSplit/>
          <w:trHeight w:val="837"/>
          <w:jc w:val="center"/>
        </w:trPr>
        <w:tc>
          <w:tcPr>
            <w:tcW w:w="554" w:type="dxa"/>
            <w:textDirection w:val="btLr"/>
          </w:tcPr>
          <w:p w:rsidR="00EA2B7E" w:rsidRPr="00274F7E" w:rsidRDefault="00EA2B7E" w:rsidP="00635F9C">
            <w:pPr>
              <w:pStyle w:val="prastasis1"/>
              <w:ind w:left="113" w:right="113"/>
              <w:rPr>
                <w:color w:val="auto"/>
              </w:rPr>
            </w:pPr>
            <w:r w:rsidRPr="00274F7E">
              <w:rPr>
                <w:color w:val="auto"/>
                <w:sz w:val="20"/>
                <w:szCs w:val="20"/>
              </w:rPr>
              <w:t>Mokinių skaičius</w:t>
            </w:r>
          </w:p>
        </w:tc>
        <w:tc>
          <w:tcPr>
            <w:tcW w:w="282" w:type="dxa"/>
          </w:tcPr>
          <w:p w:rsidR="00EA2B7E" w:rsidRPr="00274F7E" w:rsidRDefault="00EA2B7E" w:rsidP="00635F9C">
            <w:pPr>
              <w:pStyle w:val="prastasis1"/>
              <w:jc w:val="center"/>
              <w:rPr>
                <w:color w:val="auto"/>
              </w:rPr>
            </w:pPr>
          </w:p>
        </w:tc>
        <w:tc>
          <w:tcPr>
            <w:tcW w:w="418" w:type="dxa"/>
          </w:tcPr>
          <w:p w:rsidR="00EA2B7E" w:rsidRPr="000A43D3" w:rsidRDefault="00EA2B7E" w:rsidP="00852234">
            <w:pPr>
              <w:pStyle w:val="prastasis1"/>
              <w:jc w:val="center"/>
              <w:rPr>
                <w:color w:val="auto"/>
                <w:sz w:val="20"/>
                <w:szCs w:val="20"/>
              </w:rPr>
            </w:pPr>
            <w:r w:rsidRPr="000A43D3">
              <w:rPr>
                <w:color w:val="auto"/>
                <w:sz w:val="20"/>
                <w:szCs w:val="20"/>
              </w:rPr>
              <w:t>10</w:t>
            </w:r>
          </w:p>
        </w:tc>
        <w:tc>
          <w:tcPr>
            <w:tcW w:w="418" w:type="dxa"/>
          </w:tcPr>
          <w:p w:rsidR="00EA2B7E" w:rsidRPr="000A43D3" w:rsidRDefault="00EA2B7E" w:rsidP="00852234">
            <w:pPr>
              <w:pStyle w:val="prastasis1"/>
              <w:jc w:val="center"/>
              <w:rPr>
                <w:color w:val="auto"/>
                <w:sz w:val="20"/>
                <w:szCs w:val="20"/>
              </w:rPr>
            </w:pPr>
            <w:r w:rsidRPr="000A43D3">
              <w:rPr>
                <w:color w:val="auto"/>
                <w:sz w:val="20"/>
                <w:szCs w:val="20"/>
              </w:rPr>
              <w:t>56</w:t>
            </w:r>
          </w:p>
        </w:tc>
        <w:tc>
          <w:tcPr>
            <w:tcW w:w="418" w:type="dxa"/>
          </w:tcPr>
          <w:p w:rsidR="00EA2B7E" w:rsidRPr="000A43D3" w:rsidRDefault="00EA2B7E" w:rsidP="00852234">
            <w:pPr>
              <w:pStyle w:val="prastasis1"/>
              <w:jc w:val="center"/>
              <w:rPr>
                <w:color w:val="auto"/>
                <w:sz w:val="20"/>
                <w:szCs w:val="20"/>
              </w:rPr>
            </w:pPr>
            <w:r w:rsidRPr="000A43D3">
              <w:rPr>
                <w:color w:val="auto"/>
                <w:sz w:val="20"/>
                <w:szCs w:val="20"/>
              </w:rPr>
              <w:t>66</w:t>
            </w:r>
          </w:p>
        </w:tc>
        <w:tc>
          <w:tcPr>
            <w:tcW w:w="606" w:type="dxa"/>
          </w:tcPr>
          <w:p w:rsidR="00EA2B7E" w:rsidRPr="000A43D3" w:rsidRDefault="00EA2B7E" w:rsidP="007C2BD6">
            <w:pPr>
              <w:pStyle w:val="prastasis1"/>
              <w:jc w:val="center"/>
              <w:rPr>
                <w:color w:val="auto"/>
                <w:sz w:val="20"/>
                <w:szCs w:val="20"/>
              </w:rPr>
            </w:pPr>
            <w:r w:rsidRPr="000A43D3">
              <w:rPr>
                <w:color w:val="auto"/>
                <w:sz w:val="20"/>
                <w:szCs w:val="20"/>
              </w:rPr>
              <w:t>66</w:t>
            </w:r>
          </w:p>
        </w:tc>
        <w:tc>
          <w:tcPr>
            <w:tcW w:w="648" w:type="dxa"/>
          </w:tcPr>
          <w:p w:rsidR="00EA2B7E" w:rsidRPr="000A43D3" w:rsidRDefault="00EA2B7E" w:rsidP="00635F9C">
            <w:pPr>
              <w:pStyle w:val="prastasis1"/>
              <w:jc w:val="center"/>
              <w:rPr>
                <w:color w:val="auto"/>
                <w:sz w:val="20"/>
                <w:szCs w:val="20"/>
              </w:rPr>
            </w:pPr>
            <w:r w:rsidRPr="000A43D3">
              <w:rPr>
                <w:color w:val="auto"/>
                <w:sz w:val="20"/>
                <w:szCs w:val="20"/>
              </w:rPr>
              <w:t>21</w:t>
            </w:r>
          </w:p>
        </w:tc>
        <w:tc>
          <w:tcPr>
            <w:tcW w:w="418" w:type="dxa"/>
          </w:tcPr>
          <w:p w:rsidR="00EA2B7E" w:rsidRPr="000A43D3" w:rsidRDefault="00EA2B7E" w:rsidP="007C2BD6">
            <w:pPr>
              <w:pStyle w:val="prastasis1"/>
              <w:jc w:val="center"/>
              <w:rPr>
                <w:color w:val="auto"/>
                <w:sz w:val="20"/>
                <w:szCs w:val="20"/>
              </w:rPr>
            </w:pPr>
            <w:r w:rsidRPr="000A43D3">
              <w:rPr>
                <w:color w:val="auto"/>
                <w:sz w:val="20"/>
                <w:szCs w:val="20"/>
              </w:rPr>
              <w:t>66</w:t>
            </w:r>
          </w:p>
        </w:tc>
        <w:tc>
          <w:tcPr>
            <w:tcW w:w="418" w:type="dxa"/>
          </w:tcPr>
          <w:p w:rsidR="00EA2B7E" w:rsidRPr="000A43D3" w:rsidRDefault="00EA2B7E" w:rsidP="00635F9C">
            <w:pPr>
              <w:pStyle w:val="prastasis1"/>
              <w:jc w:val="center"/>
              <w:rPr>
                <w:color w:val="auto"/>
                <w:sz w:val="20"/>
                <w:szCs w:val="20"/>
              </w:rPr>
            </w:pPr>
            <w:r w:rsidRPr="000A43D3">
              <w:rPr>
                <w:color w:val="auto"/>
                <w:sz w:val="20"/>
                <w:szCs w:val="20"/>
              </w:rPr>
              <w:t>66</w:t>
            </w:r>
          </w:p>
        </w:tc>
        <w:tc>
          <w:tcPr>
            <w:tcW w:w="418" w:type="dxa"/>
          </w:tcPr>
          <w:p w:rsidR="00EA2B7E" w:rsidRPr="000A43D3" w:rsidRDefault="00EA2B7E" w:rsidP="000128E3">
            <w:pPr>
              <w:pStyle w:val="prastasis1"/>
              <w:jc w:val="center"/>
              <w:rPr>
                <w:color w:val="auto"/>
                <w:sz w:val="20"/>
                <w:szCs w:val="20"/>
              </w:rPr>
            </w:pPr>
            <w:r w:rsidRPr="000A43D3">
              <w:rPr>
                <w:color w:val="auto"/>
                <w:sz w:val="20"/>
                <w:szCs w:val="20"/>
              </w:rPr>
              <w:t>45</w:t>
            </w:r>
          </w:p>
        </w:tc>
        <w:tc>
          <w:tcPr>
            <w:tcW w:w="418" w:type="dxa"/>
          </w:tcPr>
          <w:p w:rsidR="00EA2B7E" w:rsidRPr="000A43D3" w:rsidRDefault="00EA2B7E" w:rsidP="00580E8C">
            <w:pPr>
              <w:pStyle w:val="prastasis1"/>
              <w:jc w:val="center"/>
              <w:rPr>
                <w:color w:val="auto"/>
                <w:sz w:val="20"/>
                <w:szCs w:val="20"/>
              </w:rPr>
            </w:pPr>
            <w:r w:rsidRPr="000A43D3">
              <w:rPr>
                <w:color w:val="auto"/>
                <w:sz w:val="20"/>
                <w:szCs w:val="20"/>
              </w:rPr>
              <w:t>31</w:t>
            </w:r>
          </w:p>
        </w:tc>
        <w:tc>
          <w:tcPr>
            <w:tcW w:w="418" w:type="dxa"/>
          </w:tcPr>
          <w:p w:rsidR="00EA2B7E" w:rsidRPr="000A43D3" w:rsidRDefault="00EA2B7E" w:rsidP="00580E8C">
            <w:pPr>
              <w:pStyle w:val="prastasis1"/>
              <w:jc w:val="center"/>
              <w:rPr>
                <w:color w:val="auto"/>
                <w:sz w:val="20"/>
                <w:szCs w:val="20"/>
              </w:rPr>
            </w:pPr>
            <w:r w:rsidRPr="000A43D3">
              <w:rPr>
                <w:color w:val="auto"/>
                <w:sz w:val="20"/>
                <w:szCs w:val="20"/>
              </w:rPr>
              <w:t>32</w:t>
            </w:r>
          </w:p>
        </w:tc>
        <w:tc>
          <w:tcPr>
            <w:tcW w:w="419" w:type="dxa"/>
          </w:tcPr>
          <w:p w:rsidR="00EA2B7E" w:rsidRPr="000A43D3" w:rsidRDefault="00EA2B7E" w:rsidP="000128E3">
            <w:pPr>
              <w:pStyle w:val="prastasis1"/>
              <w:jc w:val="center"/>
              <w:rPr>
                <w:color w:val="auto"/>
                <w:sz w:val="20"/>
                <w:szCs w:val="20"/>
              </w:rPr>
            </w:pPr>
            <w:r w:rsidRPr="000A43D3">
              <w:rPr>
                <w:color w:val="auto"/>
                <w:sz w:val="20"/>
                <w:szCs w:val="20"/>
              </w:rPr>
              <w:t>51</w:t>
            </w:r>
          </w:p>
        </w:tc>
        <w:tc>
          <w:tcPr>
            <w:tcW w:w="419" w:type="dxa"/>
          </w:tcPr>
          <w:p w:rsidR="00EA2B7E" w:rsidRPr="000A43D3" w:rsidRDefault="00EA2B7E" w:rsidP="00635F9C">
            <w:pPr>
              <w:pStyle w:val="prastasis1"/>
              <w:jc w:val="center"/>
              <w:rPr>
                <w:color w:val="auto"/>
                <w:sz w:val="20"/>
                <w:szCs w:val="20"/>
              </w:rPr>
            </w:pPr>
            <w:r w:rsidRPr="000A43D3">
              <w:rPr>
                <w:color w:val="auto"/>
                <w:sz w:val="20"/>
                <w:szCs w:val="20"/>
              </w:rPr>
              <w:t>27</w:t>
            </w:r>
          </w:p>
        </w:tc>
        <w:tc>
          <w:tcPr>
            <w:tcW w:w="419" w:type="dxa"/>
          </w:tcPr>
          <w:p w:rsidR="00EA2B7E" w:rsidRPr="00EA2B7E" w:rsidRDefault="00EA2B7E" w:rsidP="00580E8C">
            <w:pPr>
              <w:pStyle w:val="prastasis1"/>
              <w:jc w:val="center"/>
              <w:rPr>
                <w:color w:val="auto"/>
                <w:sz w:val="20"/>
                <w:szCs w:val="20"/>
              </w:rPr>
            </w:pPr>
            <w:r w:rsidRPr="00EA2B7E">
              <w:rPr>
                <w:color w:val="auto"/>
                <w:sz w:val="20"/>
                <w:szCs w:val="20"/>
              </w:rPr>
              <w:t>14</w:t>
            </w:r>
          </w:p>
        </w:tc>
        <w:tc>
          <w:tcPr>
            <w:tcW w:w="419" w:type="dxa"/>
          </w:tcPr>
          <w:p w:rsidR="00EA2B7E" w:rsidRPr="00EA2B7E" w:rsidRDefault="00EA2B7E" w:rsidP="00635F9C">
            <w:pPr>
              <w:pStyle w:val="prastasis1"/>
              <w:jc w:val="center"/>
              <w:rPr>
                <w:color w:val="auto"/>
                <w:sz w:val="20"/>
                <w:szCs w:val="20"/>
              </w:rPr>
            </w:pPr>
            <w:r w:rsidRPr="00EA2B7E">
              <w:rPr>
                <w:color w:val="auto"/>
                <w:sz w:val="20"/>
                <w:szCs w:val="20"/>
              </w:rPr>
              <w:t>23</w:t>
            </w:r>
          </w:p>
        </w:tc>
        <w:tc>
          <w:tcPr>
            <w:tcW w:w="419" w:type="dxa"/>
          </w:tcPr>
          <w:p w:rsidR="00EA2B7E" w:rsidRPr="00EA2B7E" w:rsidRDefault="00EA2B7E" w:rsidP="00580E8C">
            <w:pPr>
              <w:pStyle w:val="prastasis1"/>
              <w:jc w:val="center"/>
              <w:rPr>
                <w:color w:val="auto"/>
                <w:sz w:val="20"/>
                <w:szCs w:val="20"/>
              </w:rPr>
            </w:pPr>
            <w:r w:rsidRPr="00EA2B7E">
              <w:rPr>
                <w:color w:val="auto"/>
                <w:sz w:val="20"/>
                <w:szCs w:val="20"/>
              </w:rPr>
              <w:t>21</w:t>
            </w:r>
          </w:p>
        </w:tc>
        <w:tc>
          <w:tcPr>
            <w:tcW w:w="419" w:type="dxa"/>
          </w:tcPr>
          <w:p w:rsidR="00EA2B7E" w:rsidRPr="000A43D3" w:rsidRDefault="007E6C66" w:rsidP="000128E3">
            <w:pPr>
              <w:pStyle w:val="prastasis1"/>
              <w:jc w:val="center"/>
              <w:rPr>
                <w:color w:val="auto"/>
                <w:sz w:val="20"/>
                <w:szCs w:val="20"/>
              </w:rPr>
            </w:pPr>
            <w:r>
              <w:rPr>
                <w:color w:val="auto"/>
                <w:sz w:val="20"/>
                <w:szCs w:val="20"/>
              </w:rPr>
              <w:t>8</w:t>
            </w:r>
          </w:p>
        </w:tc>
        <w:tc>
          <w:tcPr>
            <w:tcW w:w="419" w:type="dxa"/>
          </w:tcPr>
          <w:p w:rsidR="00EA2B7E" w:rsidRPr="000A43D3" w:rsidRDefault="00EA2B7E" w:rsidP="000128E3">
            <w:pPr>
              <w:pStyle w:val="prastasis1"/>
              <w:jc w:val="center"/>
              <w:rPr>
                <w:color w:val="auto"/>
                <w:sz w:val="20"/>
                <w:szCs w:val="20"/>
              </w:rPr>
            </w:pPr>
            <w:r w:rsidRPr="000A43D3">
              <w:rPr>
                <w:color w:val="auto"/>
                <w:sz w:val="20"/>
                <w:szCs w:val="20"/>
              </w:rPr>
              <w:t>31</w:t>
            </w:r>
          </w:p>
        </w:tc>
        <w:tc>
          <w:tcPr>
            <w:tcW w:w="419" w:type="dxa"/>
          </w:tcPr>
          <w:p w:rsidR="00EA2B7E" w:rsidRPr="000A43D3" w:rsidRDefault="00EA2B7E" w:rsidP="00580E8C">
            <w:pPr>
              <w:pStyle w:val="prastasis1"/>
              <w:jc w:val="center"/>
              <w:rPr>
                <w:color w:val="auto"/>
                <w:sz w:val="20"/>
                <w:szCs w:val="20"/>
              </w:rPr>
            </w:pPr>
            <w:r w:rsidRPr="000A43D3">
              <w:rPr>
                <w:color w:val="auto"/>
                <w:sz w:val="20"/>
                <w:szCs w:val="20"/>
              </w:rPr>
              <w:t>18</w:t>
            </w:r>
          </w:p>
        </w:tc>
        <w:tc>
          <w:tcPr>
            <w:tcW w:w="419" w:type="dxa"/>
          </w:tcPr>
          <w:p w:rsidR="00EA2B7E" w:rsidRPr="000A43D3" w:rsidRDefault="00EA2B7E" w:rsidP="00BF697B">
            <w:pPr>
              <w:pStyle w:val="prastasis1"/>
              <w:jc w:val="center"/>
              <w:rPr>
                <w:color w:val="auto"/>
                <w:sz w:val="20"/>
                <w:szCs w:val="20"/>
              </w:rPr>
            </w:pPr>
            <w:r w:rsidRPr="000A43D3">
              <w:rPr>
                <w:color w:val="auto"/>
                <w:sz w:val="20"/>
                <w:szCs w:val="20"/>
              </w:rPr>
              <w:t>17</w:t>
            </w:r>
          </w:p>
        </w:tc>
        <w:tc>
          <w:tcPr>
            <w:tcW w:w="494" w:type="dxa"/>
          </w:tcPr>
          <w:p w:rsidR="00EA2B7E" w:rsidRPr="000A43D3" w:rsidRDefault="00EA2B7E" w:rsidP="000128E3">
            <w:pPr>
              <w:pStyle w:val="prastasis1"/>
              <w:jc w:val="center"/>
              <w:rPr>
                <w:color w:val="auto"/>
                <w:sz w:val="20"/>
                <w:szCs w:val="20"/>
              </w:rPr>
            </w:pPr>
            <w:r w:rsidRPr="000A43D3">
              <w:rPr>
                <w:color w:val="auto"/>
                <w:sz w:val="20"/>
                <w:szCs w:val="20"/>
              </w:rPr>
              <w:t>9</w:t>
            </w:r>
          </w:p>
        </w:tc>
        <w:tc>
          <w:tcPr>
            <w:tcW w:w="503" w:type="dxa"/>
          </w:tcPr>
          <w:p w:rsidR="00EA2B7E" w:rsidRPr="000A43D3" w:rsidRDefault="00EA2B7E" w:rsidP="00635F9C">
            <w:pPr>
              <w:pStyle w:val="prastasis1"/>
              <w:jc w:val="center"/>
              <w:rPr>
                <w:color w:val="auto"/>
                <w:sz w:val="20"/>
                <w:szCs w:val="20"/>
              </w:rPr>
            </w:pPr>
            <w:r w:rsidRPr="000A43D3">
              <w:rPr>
                <w:color w:val="auto"/>
                <w:sz w:val="20"/>
                <w:szCs w:val="20"/>
              </w:rPr>
              <w:t>9</w:t>
            </w:r>
          </w:p>
        </w:tc>
        <w:tc>
          <w:tcPr>
            <w:tcW w:w="567" w:type="dxa"/>
          </w:tcPr>
          <w:p w:rsidR="00EA2B7E" w:rsidRPr="000A43D3" w:rsidRDefault="00EA2B7E" w:rsidP="000128E3">
            <w:pPr>
              <w:pStyle w:val="prastasis1"/>
              <w:jc w:val="center"/>
              <w:rPr>
                <w:color w:val="auto"/>
                <w:sz w:val="20"/>
                <w:szCs w:val="20"/>
              </w:rPr>
            </w:pPr>
            <w:r w:rsidRPr="000A43D3">
              <w:rPr>
                <w:color w:val="auto"/>
                <w:sz w:val="20"/>
                <w:szCs w:val="20"/>
              </w:rPr>
              <w:t>13</w:t>
            </w:r>
          </w:p>
        </w:tc>
        <w:tc>
          <w:tcPr>
            <w:tcW w:w="531" w:type="dxa"/>
          </w:tcPr>
          <w:p w:rsidR="00EA2B7E" w:rsidRPr="000A43D3" w:rsidRDefault="00EA2B7E" w:rsidP="00580E8C">
            <w:pPr>
              <w:pStyle w:val="prastasis1"/>
              <w:jc w:val="center"/>
              <w:rPr>
                <w:color w:val="auto"/>
                <w:sz w:val="20"/>
                <w:szCs w:val="20"/>
              </w:rPr>
            </w:pPr>
            <w:r w:rsidRPr="000A43D3">
              <w:rPr>
                <w:color w:val="auto"/>
                <w:sz w:val="20"/>
                <w:szCs w:val="20"/>
              </w:rPr>
              <w:t>12</w:t>
            </w:r>
          </w:p>
        </w:tc>
        <w:tc>
          <w:tcPr>
            <w:tcW w:w="419" w:type="dxa"/>
          </w:tcPr>
          <w:p w:rsidR="00EA2B7E" w:rsidRPr="000A43D3" w:rsidRDefault="00EA2B7E" w:rsidP="00580E8C">
            <w:pPr>
              <w:pStyle w:val="prastasis1"/>
              <w:jc w:val="center"/>
              <w:rPr>
                <w:color w:val="auto"/>
                <w:sz w:val="20"/>
                <w:szCs w:val="20"/>
              </w:rPr>
            </w:pPr>
            <w:r w:rsidRPr="000A43D3">
              <w:rPr>
                <w:color w:val="auto"/>
                <w:sz w:val="20"/>
                <w:szCs w:val="20"/>
              </w:rPr>
              <w:t>16</w:t>
            </w:r>
          </w:p>
        </w:tc>
        <w:tc>
          <w:tcPr>
            <w:tcW w:w="541" w:type="dxa"/>
          </w:tcPr>
          <w:p w:rsidR="00EA2B7E" w:rsidRPr="000A43D3" w:rsidRDefault="00EA2B7E" w:rsidP="00635F9C">
            <w:pPr>
              <w:pStyle w:val="prastasis1"/>
              <w:jc w:val="center"/>
              <w:rPr>
                <w:color w:val="auto"/>
                <w:sz w:val="20"/>
                <w:szCs w:val="20"/>
              </w:rPr>
            </w:pPr>
            <w:r w:rsidRPr="000A43D3">
              <w:rPr>
                <w:color w:val="auto"/>
                <w:sz w:val="20"/>
                <w:szCs w:val="20"/>
              </w:rPr>
              <w:t>10</w:t>
            </w:r>
          </w:p>
        </w:tc>
        <w:tc>
          <w:tcPr>
            <w:tcW w:w="716" w:type="dxa"/>
          </w:tcPr>
          <w:p w:rsidR="00EA2B7E" w:rsidRPr="000A43D3" w:rsidRDefault="00EA2B7E" w:rsidP="00C6759F">
            <w:pPr>
              <w:pStyle w:val="prastasis1"/>
              <w:jc w:val="center"/>
              <w:rPr>
                <w:color w:val="auto"/>
                <w:sz w:val="20"/>
                <w:szCs w:val="20"/>
              </w:rPr>
            </w:pPr>
            <w:r w:rsidRPr="000A43D3">
              <w:rPr>
                <w:color w:val="auto"/>
                <w:sz w:val="20"/>
                <w:szCs w:val="20"/>
              </w:rPr>
              <w:t>22</w:t>
            </w:r>
          </w:p>
        </w:tc>
        <w:tc>
          <w:tcPr>
            <w:tcW w:w="807" w:type="dxa"/>
          </w:tcPr>
          <w:p w:rsidR="00EA2B7E" w:rsidRPr="007E6C66" w:rsidRDefault="00EA2B7E" w:rsidP="00C6759F">
            <w:pPr>
              <w:pStyle w:val="prastasis1"/>
              <w:jc w:val="center"/>
              <w:rPr>
                <w:color w:val="auto"/>
                <w:sz w:val="20"/>
                <w:szCs w:val="20"/>
              </w:rPr>
            </w:pPr>
            <w:r w:rsidRPr="007E6C66">
              <w:rPr>
                <w:color w:val="auto"/>
                <w:sz w:val="20"/>
                <w:szCs w:val="20"/>
              </w:rPr>
              <w:t>38</w:t>
            </w:r>
          </w:p>
        </w:tc>
        <w:tc>
          <w:tcPr>
            <w:tcW w:w="807" w:type="dxa"/>
          </w:tcPr>
          <w:p w:rsidR="00EA2B7E" w:rsidRPr="007E6C66" w:rsidRDefault="00EA2B7E" w:rsidP="00C6759F">
            <w:pPr>
              <w:pStyle w:val="prastasis1"/>
              <w:jc w:val="center"/>
              <w:rPr>
                <w:color w:val="auto"/>
                <w:sz w:val="20"/>
                <w:szCs w:val="20"/>
              </w:rPr>
            </w:pPr>
            <w:r w:rsidRPr="007E6C66">
              <w:rPr>
                <w:color w:val="auto"/>
                <w:sz w:val="20"/>
                <w:szCs w:val="20"/>
              </w:rPr>
              <w:t>66</w:t>
            </w:r>
          </w:p>
        </w:tc>
      </w:tr>
      <w:tr w:rsidR="009F487E" w:rsidRPr="00274F7E" w:rsidTr="00F81ACF">
        <w:trPr>
          <w:trHeight w:val="900"/>
          <w:jc w:val="center"/>
        </w:trPr>
        <w:tc>
          <w:tcPr>
            <w:tcW w:w="554" w:type="dxa"/>
            <w:vMerge w:val="restart"/>
            <w:textDirection w:val="btLr"/>
          </w:tcPr>
          <w:p w:rsidR="009F487E" w:rsidRPr="00274F7E" w:rsidRDefault="009F487E" w:rsidP="00635F9C">
            <w:pPr>
              <w:pStyle w:val="prastasis1"/>
              <w:ind w:left="113" w:right="113"/>
              <w:rPr>
                <w:color w:val="auto"/>
              </w:rPr>
            </w:pPr>
            <w:r w:rsidRPr="00274F7E">
              <w:rPr>
                <w:color w:val="auto"/>
                <w:sz w:val="20"/>
                <w:szCs w:val="20"/>
              </w:rPr>
              <w:t xml:space="preserve">Mokinių sk. </w:t>
            </w:r>
            <w:r w:rsidRPr="00274F7E">
              <w:rPr>
                <w:color w:val="auto"/>
                <w:sz w:val="20"/>
                <w:szCs w:val="20"/>
              </w:rPr>
              <w:br/>
              <w:t>mobiliose gr.</w:t>
            </w:r>
          </w:p>
        </w:tc>
        <w:tc>
          <w:tcPr>
            <w:tcW w:w="282" w:type="dxa"/>
          </w:tcPr>
          <w:p w:rsidR="009F487E" w:rsidRPr="00274F7E" w:rsidRDefault="009F487E" w:rsidP="00635F9C">
            <w:pPr>
              <w:pStyle w:val="prastasis1"/>
              <w:jc w:val="center"/>
              <w:rPr>
                <w:color w:val="auto"/>
              </w:rPr>
            </w:pPr>
            <w:r w:rsidRPr="00274F7E">
              <w:rPr>
                <w:color w:val="auto"/>
                <w:sz w:val="20"/>
                <w:szCs w:val="20"/>
              </w:rPr>
              <w:t>A</w:t>
            </w:r>
          </w:p>
        </w:tc>
        <w:tc>
          <w:tcPr>
            <w:tcW w:w="418" w:type="dxa"/>
          </w:tcPr>
          <w:p w:rsidR="009F487E" w:rsidRPr="000A43D3" w:rsidRDefault="009F487E" w:rsidP="00635F9C">
            <w:pPr>
              <w:pStyle w:val="prastasis1"/>
              <w:jc w:val="center"/>
              <w:rPr>
                <w:color w:val="auto"/>
                <w:sz w:val="20"/>
                <w:szCs w:val="20"/>
              </w:rPr>
            </w:pPr>
            <w:r w:rsidRPr="000A43D3">
              <w:rPr>
                <w:color w:val="auto"/>
                <w:sz w:val="20"/>
                <w:szCs w:val="20"/>
              </w:rPr>
              <w:t>-</w:t>
            </w:r>
          </w:p>
        </w:tc>
        <w:tc>
          <w:tcPr>
            <w:tcW w:w="418" w:type="dxa"/>
          </w:tcPr>
          <w:p w:rsidR="009F487E" w:rsidRPr="000A43D3" w:rsidRDefault="009F487E" w:rsidP="00635F9C">
            <w:pPr>
              <w:pStyle w:val="prastasis1"/>
              <w:jc w:val="center"/>
              <w:rPr>
                <w:color w:val="auto"/>
                <w:sz w:val="20"/>
                <w:szCs w:val="20"/>
              </w:rPr>
            </w:pPr>
            <w:r w:rsidRPr="000A43D3">
              <w:rPr>
                <w:color w:val="auto"/>
                <w:sz w:val="20"/>
                <w:szCs w:val="20"/>
              </w:rPr>
              <w:t>-</w:t>
            </w:r>
          </w:p>
        </w:tc>
        <w:tc>
          <w:tcPr>
            <w:tcW w:w="418" w:type="dxa"/>
          </w:tcPr>
          <w:p w:rsidR="009F487E" w:rsidRPr="000A43D3" w:rsidRDefault="009F487E" w:rsidP="007C2BD6">
            <w:pPr>
              <w:pStyle w:val="prastasis1"/>
              <w:jc w:val="center"/>
              <w:rPr>
                <w:color w:val="auto"/>
                <w:sz w:val="20"/>
                <w:szCs w:val="20"/>
              </w:rPr>
            </w:pPr>
            <w:r w:rsidRPr="000A43D3">
              <w:rPr>
                <w:color w:val="auto"/>
                <w:sz w:val="20"/>
                <w:szCs w:val="20"/>
              </w:rPr>
              <w:t>16/</w:t>
            </w:r>
            <w:r w:rsidRPr="000A43D3">
              <w:rPr>
                <w:color w:val="auto"/>
                <w:sz w:val="20"/>
                <w:szCs w:val="20"/>
              </w:rPr>
              <w:br/>
              <w:t>17/</w:t>
            </w:r>
            <w:r w:rsidRPr="000A43D3">
              <w:rPr>
                <w:color w:val="auto"/>
                <w:sz w:val="20"/>
                <w:szCs w:val="20"/>
              </w:rPr>
              <w:br/>
              <w:t>16</w:t>
            </w:r>
          </w:p>
          <w:p w:rsidR="009F487E" w:rsidRPr="000A43D3" w:rsidRDefault="009F487E" w:rsidP="007C2BD6">
            <w:pPr>
              <w:pStyle w:val="prastasis1"/>
              <w:jc w:val="center"/>
              <w:rPr>
                <w:color w:val="auto"/>
                <w:sz w:val="20"/>
                <w:szCs w:val="20"/>
              </w:rPr>
            </w:pPr>
            <w:r w:rsidRPr="000A43D3">
              <w:rPr>
                <w:color w:val="auto"/>
                <w:sz w:val="20"/>
                <w:szCs w:val="20"/>
              </w:rPr>
              <w:t>/</w:t>
            </w:r>
          </w:p>
          <w:p w:rsidR="009F487E" w:rsidRPr="000A43D3" w:rsidRDefault="009F487E" w:rsidP="007C2BD6">
            <w:pPr>
              <w:pStyle w:val="prastasis1"/>
              <w:jc w:val="center"/>
              <w:rPr>
                <w:color w:val="auto"/>
                <w:sz w:val="20"/>
                <w:szCs w:val="20"/>
              </w:rPr>
            </w:pPr>
            <w:r w:rsidRPr="000A43D3">
              <w:rPr>
                <w:color w:val="auto"/>
                <w:sz w:val="20"/>
                <w:szCs w:val="20"/>
              </w:rPr>
              <w:t>17</w:t>
            </w:r>
          </w:p>
        </w:tc>
        <w:tc>
          <w:tcPr>
            <w:tcW w:w="606" w:type="dxa"/>
          </w:tcPr>
          <w:p w:rsidR="009F487E" w:rsidRDefault="009F487E" w:rsidP="00635F9C">
            <w:pPr>
              <w:pStyle w:val="prastasis1"/>
              <w:jc w:val="center"/>
              <w:rPr>
                <w:color w:val="auto"/>
                <w:sz w:val="20"/>
                <w:szCs w:val="20"/>
              </w:rPr>
            </w:pPr>
            <w:r w:rsidRPr="000A43D3">
              <w:rPr>
                <w:color w:val="auto"/>
                <w:sz w:val="20"/>
                <w:szCs w:val="20"/>
              </w:rPr>
              <w:t>18</w:t>
            </w:r>
          </w:p>
          <w:p w:rsidR="009F487E" w:rsidRDefault="009F487E" w:rsidP="00635F9C">
            <w:pPr>
              <w:pStyle w:val="prastasis1"/>
              <w:jc w:val="center"/>
              <w:rPr>
                <w:color w:val="auto"/>
                <w:sz w:val="20"/>
                <w:szCs w:val="20"/>
              </w:rPr>
            </w:pPr>
            <w:r w:rsidRPr="000A43D3">
              <w:rPr>
                <w:color w:val="auto"/>
                <w:sz w:val="20"/>
                <w:szCs w:val="20"/>
              </w:rPr>
              <w:t>/</w:t>
            </w:r>
          </w:p>
          <w:p w:rsidR="009F487E" w:rsidRPr="000A43D3" w:rsidRDefault="009F487E" w:rsidP="00635F9C">
            <w:pPr>
              <w:pStyle w:val="prastasis1"/>
              <w:jc w:val="center"/>
              <w:rPr>
                <w:color w:val="auto"/>
                <w:sz w:val="20"/>
                <w:szCs w:val="20"/>
              </w:rPr>
            </w:pPr>
            <w:r w:rsidRPr="000A43D3">
              <w:rPr>
                <w:color w:val="auto"/>
                <w:sz w:val="20"/>
                <w:szCs w:val="20"/>
              </w:rPr>
              <w:t>17</w:t>
            </w:r>
          </w:p>
          <w:p w:rsidR="009F487E" w:rsidRPr="000A43D3" w:rsidRDefault="009F487E" w:rsidP="00635F9C">
            <w:pPr>
              <w:pStyle w:val="prastasis1"/>
              <w:jc w:val="center"/>
              <w:rPr>
                <w:color w:val="auto"/>
                <w:sz w:val="20"/>
                <w:szCs w:val="20"/>
              </w:rPr>
            </w:pPr>
            <w:r w:rsidRPr="000A43D3">
              <w:rPr>
                <w:color w:val="auto"/>
                <w:sz w:val="20"/>
                <w:szCs w:val="20"/>
              </w:rPr>
              <w:t>/</w:t>
            </w:r>
          </w:p>
          <w:p w:rsidR="009F487E" w:rsidRPr="000A43D3" w:rsidRDefault="009F487E" w:rsidP="007C2BD6">
            <w:pPr>
              <w:pStyle w:val="prastasis1"/>
              <w:jc w:val="center"/>
              <w:rPr>
                <w:color w:val="auto"/>
                <w:sz w:val="20"/>
                <w:szCs w:val="20"/>
              </w:rPr>
            </w:pPr>
            <w:r w:rsidRPr="000A43D3">
              <w:rPr>
                <w:color w:val="auto"/>
                <w:sz w:val="20"/>
                <w:szCs w:val="20"/>
              </w:rPr>
              <w:t>16</w:t>
            </w:r>
          </w:p>
        </w:tc>
        <w:tc>
          <w:tcPr>
            <w:tcW w:w="648" w:type="dxa"/>
          </w:tcPr>
          <w:p w:rsidR="009F487E" w:rsidRPr="000A43D3" w:rsidRDefault="009F487E" w:rsidP="00635F9C">
            <w:pPr>
              <w:pStyle w:val="prastasis1"/>
              <w:jc w:val="center"/>
              <w:rPr>
                <w:color w:val="auto"/>
                <w:sz w:val="20"/>
                <w:szCs w:val="20"/>
              </w:rPr>
            </w:pPr>
            <w:r w:rsidRPr="000A43D3">
              <w:rPr>
                <w:color w:val="auto"/>
                <w:sz w:val="20"/>
                <w:szCs w:val="20"/>
              </w:rPr>
              <w:t>10</w:t>
            </w:r>
          </w:p>
        </w:tc>
        <w:tc>
          <w:tcPr>
            <w:tcW w:w="418" w:type="dxa"/>
          </w:tcPr>
          <w:p w:rsidR="009F487E" w:rsidRPr="000A43D3" w:rsidRDefault="009F487E" w:rsidP="00635F9C">
            <w:pPr>
              <w:pStyle w:val="prastasis1"/>
              <w:jc w:val="center"/>
              <w:rPr>
                <w:color w:val="auto"/>
                <w:sz w:val="20"/>
                <w:szCs w:val="20"/>
              </w:rPr>
            </w:pPr>
            <w:r w:rsidRPr="000A43D3">
              <w:rPr>
                <w:color w:val="auto"/>
                <w:sz w:val="20"/>
                <w:szCs w:val="20"/>
              </w:rPr>
              <w:t>25</w:t>
            </w:r>
          </w:p>
          <w:p w:rsidR="009F487E" w:rsidRPr="000A43D3" w:rsidRDefault="009F487E" w:rsidP="00635F9C">
            <w:pPr>
              <w:pStyle w:val="prastasis1"/>
              <w:jc w:val="center"/>
              <w:rPr>
                <w:color w:val="auto"/>
                <w:sz w:val="20"/>
                <w:szCs w:val="20"/>
              </w:rPr>
            </w:pPr>
            <w:r w:rsidRPr="000A43D3">
              <w:rPr>
                <w:color w:val="auto"/>
                <w:sz w:val="20"/>
                <w:szCs w:val="20"/>
              </w:rPr>
              <w:t>/</w:t>
            </w:r>
          </w:p>
          <w:p w:rsidR="009F487E" w:rsidRPr="000A43D3" w:rsidRDefault="009F487E" w:rsidP="00635F9C">
            <w:pPr>
              <w:pStyle w:val="prastasis1"/>
              <w:jc w:val="center"/>
              <w:rPr>
                <w:color w:val="auto"/>
                <w:sz w:val="20"/>
                <w:szCs w:val="20"/>
              </w:rPr>
            </w:pPr>
            <w:r w:rsidRPr="000A43D3">
              <w:rPr>
                <w:color w:val="auto"/>
                <w:sz w:val="20"/>
                <w:szCs w:val="20"/>
              </w:rPr>
              <w:t>26</w:t>
            </w:r>
          </w:p>
          <w:p w:rsidR="009F487E" w:rsidRPr="000A43D3" w:rsidRDefault="009F487E" w:rsidP="00635F9C">
            <w:pPr>
              <w:pStyle w:val="prastasis1"/>
              <w:jc w:val="center"/>
              <w:rPr>
                <w:color w:val="auto"/>
                <w:sz w:val="20"/>
                <w:szCs w:val="20"/>
              </w:rPr>
            </w:pPr>
          </w:p>
          <w:p w:rsidR="009F487E" w:rsidRPr="000A43D3" w:rsidRDefault="009F487E" w:rsidP="00635F9C">
            <w:pPr>
              <w:pStyle w:val="prastasis1"/>
              <w:jc w:val="center"/>
              <w:rPr>
                <w:color w:val="auto"/>
                <w:sz w:val="20"/>
                <w:szCs w:val="20"/>
              </w:rPr>
            </w:pPr>
          </w:p>
        </w:tc>
        <w:tc>
          <w:tcPr>
            <w:tcW w:w="418" w:type="dxa"/>
          </w:tcPr>
          <w:p w:rsidR="009F487E" w:rsidRPr="000A43D3" w:rsidRDefault="009F487E" w:rsidP="00635F9C">
            <w:pPr>
              <w:pStyle w:val="prastasis1"/>
              <w:jc w:val="center"/>
              <w:rPr>
                <w:color w:val="auto"/>
                <w:sz w:val="20"/>
                <w:szCs w:val="20"/>
              </w:rPr>
            </w:pPr>
            <w:r w:rsidRPr="000A43D3">
              <w:rPr>
                <w:color w:val="auto"/>
                <w:sz w:val="20"/>
                <w:szCs w:val="20"/>
              </w:rPr>
              <w:t>-</w:t>
            </w:r>
          </w:p>
        </w:tc>
        <w:tc>
          <w:tcPr>
            <w:tcW w:w="418" w:type="dxa"/>
          </w:tcPr>
          <w:p w:rsidR="009F487E" w:rsidRPr="000A43D3" w:rsidRDefault="009F487E" w:rsidP="00580E8C">
            <w:pPr>
              <w:pStyle w:val="prastasis1"/>
              <w:jc w:val="center"/>
              <w:rPr>
                <w:color w:val="auto"/>
                <w:sz w:val="20"/>
                <w:szCs w:val="20"/>
              </w:rPr>
            </w:pPr>
            <w:r w:rsidRPr="000A43D3">
              <w:rPr>
                <w:color w:val="auto"/>
                <w:sz w:val="20"/>
                <w:szCs w:val="20"/>
              </w:rPr>
              <w:t>27</w:t>
            </w:r>
          </w:p>
        </w:tc>
        <w:tc>
          <w:tcPr>
            <w:tcW w:w="418" w:type="dxa"/>
          </w:tcPr>
          <w:p w:rsidR="009F487E" w:rsidRPr="000A43D3" w:rsidRDefault="009F487E" w:rsidP="00580E8C">
            <w:pPr>
              <w:pStyle w:val="prastasis1"/>
              <w:jc w:val="center"/>
              <w:rPr>
                <w:color w:val="auto"/>
                <w:sz w:val="20"/>
                <w:szCs w:val="20"/>
              </w:rPr>
            </w:pPr>
            <w:r w:rsidRPr="000A43D3">
              <w:rPr>
                <w:color w:val="auto"/>
                <w:sz w:val="20"/>
                <w:szCs w:val="20"/>
              </w:rPr>
              <w:t>14</w:t>
            </w:r>
          </w:p>
        </w:tc>
        <w:tc>
          <w:tcPr>
            <w:tcW w:w="418" w:type="dxa"/>
          </w:tcPr>
          <w:p w:rsidR="009F487E" w:rsidRPr="000A43D3" w:rsidRDefault="009F487E" w:rsidP="00580E8C">
            <w:pPr>
              <w:pStyle w:val="prastasis1"/>
              <w:jc w:val="center"/>
              <w:rPr>
                <w:color w:val="auto"/>
                <w:sz w:val="20"/>
                <w:szCs w:val="20"/>
              </w:rPr>
            </w:pPr>
            <w:r w:rsidRPr="000A43D3">
              <w:rPr>
                <w:color w:val="auto"/>
                <w:sz w:val="20"/>
                <w:szCs w:val="20"/>
              </w:rPr>
              <w:t>14</w:t>
            </w:r>
          </w:p>
        </w:tc>
        <w:tc>
          <w:tcPr>
            <w:tcW w:w="419" w:type="dxa"/>
          </w:tcPr>
          <w:p w:rsidR="009F487E" w:rsidRPr="000A43D3" w:rsidRDefault="009F487E" w:rsidP="00635F9C">
            <w:pPr>
              <w:pStyle w:val="prastasis1"/>
              <w:jc w:val="center"/>
              <w:rPr>
                <w:color w:val="auto"/>
                <w:sz w:val="20"/>
                <w:szCs w:val="20"/>
              </w:rPr>
            </w:pPr>
            <w:r w:rsidRPr="000A43D3">
              <w:rPr>
                <w:color w:val="auto"/>
                <w:sz w:val="20"/>
                <w:szCs w:val="20"/>
              </w:rPr>
              <w:t>18/</w:t>
            </w:r>
          </w:p>
          <w:p w:rsidR="009F487E" w:rsidRPr="000A43D3" w:rsidRDefault="009F487E" w:rsidP="00635F9C">
            <w:pPr>
              <w:pStyle w:val="prastasis1"/>
              <w:jc w:val="center"/>
              <w:rPr>
                <w:color w:val="auto"/>
                <w:sz w:val="20"/>
                <w:szCs w:val="20"/>
              </w:rPr>
            </w:pPr>
            <w:r w:rsidRPr="000A43D3">
              <w:rPr>
                <w:color w:val="auto"/>
                <w:sz w:val="20"/>
                <w:szCs w:val="20"/>
              </w:rPr>
              <w:t>17</w:t>
            </w:r>
          </w:p>
        </w:tc>
        <w:tc>
          <w:tcPr>
            <w:tcW w:w="419" w:type="dxa"/>
          </w:tcPr>
          <w:p w:rsidR="009F487E" w:rsidRPr="000A43D3" w:rsidRDefault="009F487E" w:rsidP="00C6759F">
            <w:pPr>
              <w:pStyle w:val="prastasis1"/>
              <w:jc w:val="center"/>
              <w:rPr>
                <w:color w:val="auto"/>
                <w:sz w:val="20"/>
                <w:szCs w:val="20"/>
              </w:rPr>
            </w:pPr>
            <w:r w:rsidRPr="000A43D3">
              <w:rPr>
                <w:color w:val="auto"/>
                <w:sz w:val="20"/>
                <w:szCs w:val="20"/>
              </w:rPr>
              <w:t>11</w:t>
            </w:r>
          </w:p>
        </w:tc>
        <w:tc>
          <w:tcPr>
            <w:tcW w:w="419" w:type="dxa"/>
          </w:tcPr>
          <w:p w:rsidR="009F487E" w:rsidRPr="000A43D3" w:rsidRDefault="00616D62" w:rsidP="00580E8C">
            <w:pPr>
              <w:pStyle w:val="prastasis1"/>
              <w:jc w:val="center"/>
              <w:rPr>
                <w:color w:val="auto"/>
                <w:sz w:val="20"/>
                <w:szCs w:val="20"/>
              </w:rPr>
            </w:pPr>
            <w:r>
              <w:rPr>
                <w:color w:val="auto"/>
                <w:sz w:val="20"/>
                <w:szCs w:val="20"/>
              </w:rPr>
              <w:t>-</w:t>
            </w:r>
          </w:p>
        </w:tc>
        <w:tc>
          <w:tcPr>
            <w:tcW w:w="419" w:type="dxa"/>
          </w:tcPr>
          <w:p w:rsidR="009F487E" w:rsidRPr="000A43D3" w:rsidRDefault="009F487E" w:rsidP="00635F9C">
            <w:pPr>
              <w:pStyle w:val="prastasis1"/>
              <w:jc w:val="center"/>
              <w:rPr>
                <w:color w:val="auto"/>
                <w:sz w:val="20"/>
                <w:szCs w:val="20"/>
              </w:rPr>
            </w:pPr>
            <w:r w:rsidRPr="000A43D3">
              <w:rPr>
                <w:color w:val="auto"/>
                <w:sz w:val="20"/>
                <w:szCs w:val="20"/>
              </w:rPr>
              <w:t>-</w:t>
            </w:r>
          </w:p>
        </w:tc>
        <w:tc>
          <w:tcPr>
            <w:tcW w:w="419" w:type="dxa"/>
          </w:tcPr>
          <w:p w:rsidR="009F487E" w:rsidRPr="000A43D3" w:rsidRDefault="009F487E" w:rsidP="00635F9C">
            <w:pPr>
              <w:pStyle w:val="prastasis1"/>
              <w:jc w:val="center"/>
              <w:rPr>
                <w:color w:val="auto"/>
                <w:sz w:val="20"/>
                <w:szCs w:val="20"/>
              </w:rPr>
            </w:pPr>
            <w:r w:rsidRPr="000A43D3">
              <w:rPr>
                <w:color w:val="auto"/>
                <w:sz w:val="20"/>
                <w:szCs w:val="20"/>
              </w:rPr>
              <w:t>-</w:t>
            </w:r>
          </w:p>
        </w:tc>
        <w:tc>
          <w:tcPr>
            <w:tcW w:w="419" w:type="dxa"/>
          </w:tcPr>
          <w:p w:rsidR="009F487E" w:rsidRPr="000A43D3" w:rsidRDefault="009F487E" w:rsidP="00635F9C">
            <w:pPr>
              <w:pStyle w:val="prastasis1"/>
              <w:jc w:val="center"/>
              <w:rPr>
                <w:color w:val="auto"/>
                <w:sz w:val="20"/>
                <w:szCs w:val="20"/>
              </w:rPr>
            </w:pPr>
            <w:r>
              <w:rPr>
                <w:color w:val="auto"/>
                <w:sz w:val="20"/>
                <w:szCs w:val="20"/>
              </w:rPr>
              <w:t>-</w:t>
            </w:r>
          </w:p>
        </w:tc>
        <w:tc>
          <w:tcPr>
            <w:tcW w:w="419" w:type="dxa"/>
          </w:tcPr>
          <w:p w:rsidR="009F487E" w:rsidRPr="000A43D3" w:rsidRDefault="009F487E" w:rsidP="00635F9C">
            <w:pPr>
              <w:pStyle w:val="prastasis1"/>
              <w:jc w:val="center"/>
              <w:rPr>
                <w:color w:val="auto"/>
                <w:sz w:val="20"/>
                <w:szCs w:val="20"/>
              </w:rPr>
            </w:pPr>
            <w:r w:rsidRPr="000A43D3">
              <w:rPr>
                <w:color w:val="auto"/>
                <w:sz w:val="20"/>
                <w:szCs w:val="20"/>
              </w:rPr>
              <w:t>-</w:t>
            </w:r>
          </w:p>
        </w:tc>
        <w:tc>
          <w:tcPr>
            <w:tcW w:w="419" w:type="dxa"/>
          </w:tcPr>
          <w:p w:rsidR="009F487E" w:rsidRPr="000A43D3" w:rsidRDefault="009F487E" w:rsidP="00635F9C">
            <w:pPr>
              <w:pStyle w:val="prastasis1"/>
              <w:jc w:val="center"/>
              <w:rPr>
                <w:color w:val="auto"/>
                <w:sz w:val="20"/>
                <w:szCs w:val="20"/>
              </w:rPr>
            </w:pPr>
            <w:r w:rsidRPr="000A43D3">
              <w:rPr>
                <w:color w:val="auto"/>
                <w:sz w:val="20"/>
                <w:szCs w:val="20"/>
              </w:rPr>
              <w:t>-</w:t>
            </w:r>
          </w:p>
        </w:tc>
        <w:tc>
          <w:tcPr>
            <w:tcW w:w="419" w:type="dxa"/>
          </w:tcPr>
          <w:p w:rsidR="009F487E" w:rsidRPr="000A43D3" w:rsidRDefault="009F487E" w:rsidP="00635F9C">
            <w:pPr>
              <w:pStyle w:val="prastasis1"/>
              <w:jc w:val="center"/>
              <w:rPr>
                <w:color w:val="auto"/>
                <w:sz w:val="20"/>
                <w:szCs w:val="20"/>
              </w:rPr>
            </w:pPr>
            <w:r w:rsidRPr="000A43D3">
              <w:rPr>
                <w:color w:val="auto"/>
                <w:sz w:val="20"/>
                <w:szCs w:val="20"/>
              </w:rPr>
              <w:t>-</w:t>
            </w:r>
          </w:p>
        </w:tc>
        <w:tc>
          <w:tcPr>
            <w:tcW w:w="494" w:type="dxa"/>
          </w:tcPr>
          <w:p w:rsidR="009F487E" w:rsidRPr="000A43D3" w:rsidRDefault="009F487E" w:rsidP="00635F9C">
            <w:pPr>
              <w:pStyle w:val="prastasis1"/>
              <w:jc w:val="center"/>
              <w:rPr>
                <w:color w:val="auto"/>
                <w:sz w:val="20"/>
                <w:szCs w:val="20"/>
              </w:rPr>
            </w:pPr>
            <w:r w:rsidRPr="000A43D3">
              <w:rPr>
                <w:color w:val="auto"/>
                <w:sz w:val="20"/>
                <w:szCs w:val="20"/>
              </w:rPr>
              <w:t>-</w:t>
            </w:r>
          </w:p>
        </w:tc>
        <w:tc>
          <w:tcPr>
            <w:tcW w:w="503" w:type="dxa"/>
          </w:tcPr>
          <w:p w:rsidR="009F487E" w:rsidRPr="000A43D3" w:rsidRDefault="009F487E" w:rsidP="00635F9C">
            <w:pPr>
              <w:pStyle w:val="prastasis1"/>
              <w:jc w:val="center"/>
              <w:rPr>
                <w:color w:val="auto"/>
                <w:sz w:val="20"/>
                <w:szCs w:val="20"/>
              </w:rPr>
            </w:pPr>
            <w:r w:rsidRPr="000A43D3">
              <w:rPr>
                <w:color w:val="auto"/>
                <w:sz w:val="20"/>
                <w:szCs w:val="20"/>
              </w:rPr>
              <w:t>-</w:t>
            </w:r>
          </w:p>
        </w:tc>
        <w:tc>
          <w:tcPr>
            <w:tcW w:w="567" w:type="dxa"/>
          </w:tcPr>
          <w:p w:rsidR="009F487E" w:rsidRPr="000A43D3" w:rsidRDefault="009F487E" w:rsidP="00635F9C">
            <w:pPr>
              <w:pStyle w:val="prastasis1"/>
              <w:jc w:val="center"/>
              <w:rPr>
                <w:color w:val="auto"/>
                <w:sz w:val="20"/>
                <w:szCs w:val="20"/>
              </w:rPr>
            </w:pPr>
            <w:r w:rsidRPr="000A43D3">
              <w:rPr>
                <w:color w:val="auto"/>
                <w:sz w:val="20"/>
                <w:szCs w:val="20"/>
              </w:rPr>
              <w:t>-</w:t>
            </w:r>
          </w:p>
        </w:tc>
        <w:tc>
          <w:tcPr>
            <w:tcW w:w="531" w:type="dxa"/>
          </w:tcPr>
          <w:p w:rsidR="009F487E" w:rsidRPr="000A43D3" w:rsidRDefault="009F487E" w:rsidP="00635F9C">
            <w:pPr>
              <w:pStyle w:val="prastasis1"/>
              <w:jc w:val="center"/>
              <w:rPr>
                <w:color w:val="auto"/>
                <w:sz w:val="20"/>
                <w:szCs w:val="20"/>
              </w:rPr>
            </w:pPr>
            <w:r w:rsidRPr="000A43D3">
              <w:rPr>
                <w:color w:val="auto"/>
                <w:sz w:val="20"/>
                <w:szCs w:val="20"/>
              </w:rPr>
              <w:t>-</w:t>
            </w:r>
          </w:p>
        </w:tc>
        <w:tc>
          <w:tcPr>
            <w:tcW w:w="419" w:type="dxa"/>
          </w:tcPr>
          <w:p w:rsidR="009F487E" w:rsidRPr="000A43D3" w:rsidRDefault="009F487E" w:rsidP="00635F9C">
            <w:pPr>
              <w:pStyle w:val="prastasis1"/>
              <w:jc w:val="center"/>
              <w:rPr>
                <w:color w:val="auto"/>
                <w:sz w:val="20"/>
                <w:szCs w:val="20"/>
              </w:rPr>
            </w:pPr>
            <w:r w:rsidRPr="000A43D3">
              <w:rPr>
                <w:color w:val="auto"/>
                <w:sz w:val="20"/>
                <w:szCs w:val="20"/>
              </w:rPr>
              <w:t>-</w:t>
            </w:r>
          </w:p>
        </w:tc>
        <w:tc>
          <w:tcPr>
            <w:tcW w:w="541" w:type="dxa"/>
          </w:tcPr>
          <w:p w:rsidR="009F487E" w:rsidRPr="000A43D3" w:rsidRDefault="009F487E" w:rsidP="00635F9C">
            <w:pPr>
              <w:pStyle w:val="prastasis1"/>
              <w:jc w:val="center"/>
              <w:rPr>
                <w:color w:val="auto"/>
                <w:sz w:val="20"/>
                <w:szCs w:val="20"/>
              </w:rPr>
            </w:pPr>
            <w:r w:rsidRPr="000A43D3">
              <w:rPr>
                <w:color w:val="auto"/>
                <w:sz w:val="20"/>
                <w:szCs w:val="20"/>
              </w:rPr>
              <w:t>-</w:t>
            </w:r>
          </w:p>
        </w:tc>
        <w:tc>
          <w:tcPr>
            <w:tcW w:w="716" w:type="dxa"/>
            <w:vMerge w:val="restart"/>
          </w:tcPr>
          <w:p w:rsidR="009F487E" w:rsidRPr="000A43D3" w:rsidRDefault="009F487E" w:rsidP="00050FF7">
            <w:pPr>
              <w:pStyle w:val="prastasis1"/>
              <w:jc w:val="center"/>
              <w:rPr>
                <w:color w:val="auto"/>
                <w:sz w:val="20"/>
                <w:szCs w:val="20"/>
              </w:rPr>
            </w:pPr>
            <w:r w:rsidRPr="000A43D3">
              <w:rPr>
                <w:color w:val="auto"/>
                <w:sz w:val="20"/>
                <w:szCs w:val="20"/>
              </w:rPr>
              <w:t>11/</w:t>
            </w:r>
          </w:p>
          <w:p w:rsidR="009F487E" w:rsidRPr="000A43D3" w:rsidRDefault="009F487E" w:rsidP="00C6759F">
            <w:pPr>
              <w:pStyle w:val="prastasis1"/>
              <w:jc w:val="center"/>
              <w:rPr>
                <w:color w:val="auto"/>
                <w:sz w:val="20"/>
                <w:szCs w:val="20"/>
              </w:rPr>
            </w:pPr>
            <w:r w:rsidRPr="000A43D3">
              <w:rPr>
                <w:color w:val="auto"/>
                <w:sz w:val="20"/>
                <w:szCs w:val="20"/>
              </w:rPr>
              <w:t>11</w:t>
            </w:r>
          </w:p>
        </w:tc>
        <w:tc>
          <w:tcPr>
            <w:tcW w:w="807" w:type="dxa"/>
            <w:vMerge w:val="restart"/>
          </w:tcPr>
          <w:p w:rsidR="009F487E" w:rsidRDefault="009F487E" w:rsidP="00C6759F">
            <w:pPr>
              <w:pStyle w:val="prastasis1"/>
              <w:jc w:val="center"/>
              <w:rPr>
                <w:color w:val="auto"/>
                <w:sz w:val="20"/>
                <w:szCs w:val="20"/>
              </w:rPr>
            </w:pPr>
            <w:r>
              <w:rPr>
                <w:color w:val="auto"/>
                <w:sz w:val="20"/>
                <w:szCs w:val="20"/>
              </w:rPr>
              <w:t>21</w:t>
            </w:r>
          </w:p>
          <w:p w:rsidR="009F487E" w:rsidRDefault="009F487E" w:rsidP="00C6759F">
            <w:pPr>
              <w:pStyle w:val="prastasis1"/>
              <w:jc w:val="center"/>
              <w:rPr>
                <w:color w:val="auto"/>
                <w:sz w:val="20"/>
                <w:szCs w:val="20"/>
              </w:rPr>
            </w:pPr>
            <w:r>
              <w:rPr>
                <w:color w:val="auto"/>
                <w:sz w:val="20"/>
                <w:szCs w:val="20"/>
              </w:rPr>
              <w:t>/</w:t>
            </w:r>
          </w:p>
          <w:p w:rsidR="009F487E" w:rsidRPr="007E6C66" w:rsidRDefault="009F487E" w:rsidP="00C6759F">
            <w:pPr>
              <w:pStyle w:val="prastasis1"/>
              <w:jc w:val="center"/>
              <w:rPr>
                <w:color w:val="auto"/>
                <w:sz w:val="20"/>
                <w:szCs w:val="20"/>
              </w:rPr>
            </w:pPr>
            <w:r w:rsidRPr="007E6C66">
              <w:rPr>
                <w:color w:val="auto"/>
                <w:sz w:val="20"/>
                <w:szCs w:val="20"/>
              </w:rPr>
              <w:t>17</w:t>
            </w:r>
          </w:p>
        </w:tc>
        <w:tc>
          <w:tcPr>
            <w:tcW w:w="807" w:type="dxa"/>
            <w:vMerge w:val="restart"/>
          </w:tcPr>
          <w:p w:rsidR="009F487E" w:rsidRPr="007E6C66" w:rsidRDefault="009F487E" w:rsidP="007E6C66">
            <w:pPr>
              <w:pStyle w:val="prastasis1"/>
              <w:jc w:val="center"/>
              <w:rPr>
                <w:color w:val="auto"/>
                <w:sz w:val="20"/>
                <w:szCs w:val="20"/>
              </w:rPr>
            </w:pPr>
            <w:r w:rsidRPr="007E6C66">
              <w:rPr>
                <w:color w:val="auto"/>
                <w:sz w:val="20"/>
                <w:szCs w:val="20"/>
              </w:rPr>
              <w:t>18</w:t>
            </w:r>
            <w:r>
              <w:rPr>
                <w:color w:val="auto"/>
                <w:sz w:val="20"/>
                <w:szCs w:val="20"/>
              </w:rPr>
              <w:t>B2</w:t>
            </w:r>
          </w:p>
          <w:p w:rsidR="009F487E" w:rsidRPr="007E6C66" w:rsidRDefault="009F487E" w:rsidP="007E6C66">
            <w:pPr>
              <w:pStyle w:val="prastasis1"/>
              <w:jc w:val="center"/>
              <w:rPr>
                <w:color w:val="auto"/>
                <w:sz w:val="20"/>
                <w:szCs w:val="20"/>
              </w:rPr>
            </w:pPr>
            <w:r w:rsidRPr="007E6C66">
              <w:rPr>
                <w:color w:val="auto"/>
                <w:sz w:val="20"/>
                <w:szCs w:val="20"/>
              </w:rPr>
              <w:t>/</w:t>
            </w:r>
          </w:p>
          <w:p w:rsidR="009F487E" w:rsidRPr="007E6C66" w:rsidRDefault="009F487E" w:rsidP="007E6C66">
            <w:pPr>
              <w:pStyle w:val="prastasis1"/>
              <w:jc w:val="center"/>
              <w:rPr>
                <w:color w:val="auto"/>
                <w:sz w:val="20"/>
                <w:szCs w:val="20"/>
              </w:rPr>
            </w:pPr>
            <w:r w:rsidRPr="007E6C66">
              <w:rPr>
                <w:color w:val="auto"/>
                <w:sz w:val="20"/>
                <w:szCs w:val="20"/>
              </w:rPr>
              <w:t>17</w:t>
            </w:r>
            <w:r>
              <w:rPr>
                <w:color w:val="auto"/>
                <w:sz w:val="20"/>
                <w:szCs w:val="20"/>
              </w:rPr>
              <w:t>B2</w:t>
            </w:r>
          </w:p>
          <w:p w:rsidR="009F487E" w:rsidRPr="007E6C66" w:rsidRDefault="009F487E" w:rsidP="007E6C66">
            <w:pPr>
              <w:pStyle w:val="prastasis1"/>
              <w:jc w:val="center"/>
              <w:rPr>
                <w:color w:val="auto"/>
                <w:sz w:val="20"/>
                <w:szCs w:val="20"/>
              </w:rPr>
            </w:pPr>
            <w:r w:rsidRPr="007E6C66">
              <w:rPr>
                <w:color w:val="auto"/>
                <w:sz w:val="20"/>
                <w:szCs w:val="20"/>
              </w:rPr>
              <w:t>/</w:t>
            </w:r>
          </w:p>
          <w:p w:rsidR="009F487E" w:rsidRDefault="009F487E" w:rsidP="007E6C66">
            <w:pPr>
              <w:pStyle w:val="prastasis1"/>
              <w:jc w:val="center"/>
              <w:rPr>
                <w:color w:val="auto"/>
                <w:sz w:val="20"/>
                <w:szCs w:val="20"/>
              </w:rPr>
            </w:pPr>
            <w:r w:rsidRPr="007E6C66">
              <w:rPr>
                <w:color w:val="auto"/>
                <w:sz w:val="20"/>
                <w:szCs w:val="20"/>
              </w:rPr>
              <w:t>16</w:t>
            </w:r>
            <w:r>
              <w:rPr>
                <w:color w:val="auto"/>
                <w:sz w:val="20"/>
                <w:szCs w:val="20"/>
              </w:rPr>
              <w:t>B2</w:t>
            </w:r>
          </w:p>
          <w:p w:rsidR="009F487E" w:rsidRPr="007E6C66" w:rsidRDefault="009F487E" w:rsidP="00050FF7">
            <w:pPr>
              <w:pStyle w:val="prastasis1"/>
              <w:jc w:val="center"/>
              <w:rPr>
                <w:color w:val="auto"/>
                <w:sz w:val="20"/>
                <w:szCs w:val="20"/>
              </w:rPr>
            </w:pPr>
          </w:p>
        </w:tc>
      </w:tr>
      <w:tr w:rsidR="009F487E" w:rsidRPr="00274F7E" w:rsidTr="00F81ACF">
        <w:trPr>
          <w:trHeight w:val="840"/>
          <w:jc w:val="center"/>
        </w:trPr>
        <w:tc>
          <w:tcPr>
            <w:tcW w:w="554" w:type="dxa"/>
            <w:vMerge/>
            <w:textDirection w:val="btLr"/>
          </w:tcPr>
          <w:p w:rsidR="009F487E" w:rsidRPr="00274F7E" w:rsidRDefault="009F487E" w:rsidP="00635F9C">
            <w:pPr>
              <w:pStyle w:val="prastasis1"/>
              <w:ind w:left="113" w:right="113"/>
              <w:rPr>
                <w:color w:val="auto"/>
              </w:rPr>
            </w:pPr>
          </w:p>
        </w:tc>
        <w:tc>
          <w:tcPr>
            <w:tcW w:w="282" w:type="dxa"/>
          </w:tcPr>
          <w:p w:rsidR="009F487E" w:rsidRPr="00274F7E" w:rsidRDefault="009F487E" w:rsidP="00635F9C">
            <w:pPr>
              <w:pStyle w:val="prastasis1"/>
              <w:jc w:val="center"/>
              <w:rPr>
                <w:color w:val="auto"/>
              </w:rPr>
            </w:pPr>
            <w:r w:rsidRPr="00274F7E">
              <w:rPr>
                <w:color w:val="auto"/>
                <w:sz w:val="20"/>
                <w:szCs w:val="20"/>
              </w:rPr>
              <w:t>B</w:t>
            </w:r>
          </w:p>
        </w:tc>
        <w:tc>
          <w:tcPr>
            <w:tcW w:w="418" w:type="dxa"/>
          </w:tcPr>
          <w:p w:rsidR="009F487E" w:rsidRPr="000A43D3" w:rsidRDefault="009F487E" w:rsidP="00852234">
            <w:pPr>
              <w:pStyle w:val="prastasis1"/>
              <w:jc w:val="center"/>
              <w:rPr>
                <w:color w:val="auto"/>
                <w:sz w:val="20"/>
                <w:szCs w:val="20"/>
              </w:rPr>
            </w:pPr>
            <w:r w:rsidRPr="000A43D3">
              <w:rPr>
                <w:color w:val="auto"/>
                <w:sz w:val="20"/>
                <w:szCs w:val="20"/>
              </w:rPr>
              <w:t>10</w:t>
            </w:r>
          </w:p>
        </w:tc>
        <w:tc>
          <w:tcPr>
            <w:tcW w:w="418" w:type="dxa"/>
          </w:tcPr>
          <w:p w:rsidR="009F487E" w:rsidRPr="000A43D3" w:rsidRDefault="009F487E" w:rsidP="00852234">
            <w:pPr>
              <w:pStyle w:val="prastasis1"/>
              <w:jc w:val="center"/>
              <w:rPr>
                <w:color w:val="auto"/>
                <w:sz w:val="20"/>
                <w:szCs w:val="20"/>
              </w:rPr>
            </w:pPr>
            <w:r w:rsidRPr="000A43D3">
              <w:rPr>
                <w:color w:val="auto"/>
                <w:sz w:val="20"/>
                <w:szCs w:val="20"/>
              </w:rPr>
              <w:t>28/</w:t>
            </w:r>
            <w:r w:rsidRPr="000A43D3">
              <w:rPr>
                <w:color w:val="auto"/>
                <w:sz w:val="20"/>
                <w:szCs w:val="20"/>
              </w:rPr>
              <w:br/>
              <w:t>28</w:t>
            </w:r>
          </w:p>
        </w:tc>
        <w:tc>
          <w:tcPr>
            <w:tcW w:w="418" w:type="dxa"/>
          </w:tcPr>
          <w:p w:rsidR="009F487E" w:rsidRPr="000A43D3" w:rsidRDefault="009F487E" w:rsidP="00635F9C">
            <w:pPr>
              <w:pStyle w:val="prastasis1"/>
              <w:jc w:val="center"/>
              <w:rPr>
                <w:color w:val="auto"/>
                <w:sz w:val="20"/>
                <w:szCs w:val="20"/>
              </w:rPr>
            </w:pPr>
            <w:r w:rsidRPr="000A43D3">
              <w:rPr>
                <w:color w:val="auto"/>
                <w:sz w:val="20"/>
                <w:szCs w:val="20"/>
              </w:rPr>
              <w:t>-</w:t>
            </w:r>
          </w:p>
        </w:tc>
        <w:tc>
          <w:tcPr>
            <w:tcW w:w="606" w:type="dxa"/>
          </w:tcPr>
          <w:p w:rsidR="009F487E" w:rsidRPr="000A43D3" w:rsidRDefault="009F487E" w:rsidP="00635F9C">
            <w:pPr>
              <w:pStyle w:val="prastasis1"/>
              <w:jc w:val="center"/>
              <w:rPr>
                <w:color w:val="auto"/>
                <w:sz w:val="20"/>
                <w:szCs w:val="20"/>
              </w:rPr>
            </w:pPr>
            <w:r w:rsidRPr="000A43D3">
              <w:rPr>
                <w:color w:val="auto"/>
                <w:sz w:val="20"/>
                <w:szCs w:val="20"/>
              </w:rPr>
              <w:t>15</w:t>
            </w:r>
          </w:p>
        </w:tc>
        <w:tc>
          <w:tcPr>
            <w:tcW w:w="648" w:type="dxa"/>
          </w:tcPr>
          <w:p w:rsidR="009F487E" w:rsidRPr="000A43D3" w:rsidRDefault="009F487E" w:rsidP="0015548C">
            <w:pPr>
              <w:pStyle w:val="prastasis1"/>
              <w:jc w:val="center"/>
              <w:rPr>
                <w:color w:val="auto"/>
                <w:sz w:val="20"/>
                <w:szCs w:val="20"/>
              </w:rPr>
            </w:pPr>
            <w:r w:rsidRPr="000A43D3">
              <w:rPr>
                <w:color w:val="auto"/>
                <w:sz w:val="20"/>
                <w:szCs w:val="20"/>
              </w:rPr>
              <w:t>11</w:t>
            </w:r>
          </w:p>
          <w:p w:rsidR="009F487E" w:rsidRPr="000A43D3" w:rsidRDefault="009F487E" w:rsidP="00635F9C">
            <w:pPr>
              <w:pStyle w:val="prastasis1"/>
              <w:jc w:val="center"/>
              <w:rPr>
                <w:color w:val="auto"/>
                <w:sz w:val="20"/>
                <w:szCs w:val="20"/>
              </w:rPr>
            </w:pPr>
          </w:p>
        </w:tc>
        <w:tc>
          <w:tcPr>
            <w:tcW w:w="418" w:type="dxa"/>
          </w:tcPr>
          <w:p w:rsidR="009F487E" w:rsidRPr="000A43D3" w:rsidRDefault="009F487E" w:rsidP="00635F9C">
            <w:pPr>
              <w:pStyle w:val="prastasis1"/>
              <w:jc w:val="center"/>
              <w:rPr>
                <w:color w:val="auto"/>
                <w:sz w:val="20"/>
                <w:szCs w:val="20"/>
              </w:rPr>
            </w:pPr>
            <w:r w:rsidRPr="000A43D3">
              <w:rPr>
                <w:color w:val="auto"/>
                <w:sz w:val="20"/>
                <w:szCs w:val="20"/>
              </w:rPr>
              <w:t>15</w:t>
            </w:r>
          </w:p>
        </w:tc>
        <w:tc>
          <w:tcPr>
            <w:tcW w:w="418" w:type="dxa"/>
          </w:tcPr>
          <w:p w:rsidR="009F487E" w:rsidRPr="000A43D3" w:rsidRDefault="009F487E" w:rsidP="00635F9C">
            <w:pPr>
              <w:pStyle w:val="prastasis1"/>
              <w:jc w:val="center"/>
              <w:rPr>
                <w:color w:val="auto"/>
                <w:sz w:val="20"/>
                <w:szCs w:val="20"/>
              </w:rPr>
            </w:pPr>
            <w:r w:rsidRPr="000A43D3">
              <w:rPr>
                <w:color w:val="auto"/>
                <w:sz w:val="20"/>
                <w:szCs w:val="20"/>
              </w:rPr>
              <w:t>16/</w:t>
            </w:r>
          </w:p>
          <w:p w:rsidR="009F487E" w:rsidRPr="000A43D3" w:rsidRDefault="009F487E" w:rsidP="000F1529">
            <w:pPr>
              <w:pStyle w:val="prastasis1"/>
              <w:jc w:val="center"/>
              <w:rPr>
                <w:color w:val="auto"/>
                <w:sz w:val="20"/>
                <w:szCs w:val="20"/>
              </w:rPr>
            </w:pPr>
            <w:r w:rsidRPr="000A43D3">
              <w:rPr>
                <w:color w:val="auto"/>
                <w:sz w:val="20"/>
                <w:szCs w:val="20"/>
              </w:rPr>
              <w:t>16/</w:t>
            </w:r>
          </w:p>
          <w:p w:rsidR="009F487E" w:rsidRPr="000A43D3" w:rsidRDefault="009F487E" w:rsidP="000F1529">
            <w:pPr>
              <w:pStyle w:val="prastasis1"/>
              <w:jc w:val="center"/>
              <w:rPr>
                <w:color w:val="auto"/>
                <w:sz w:val="20"/>
                <w:szCs w:val="20"/>
              </w:rPr>
            </w:pPr>
            <w:r w:rsidRPr="000A43D3">
              <w:rPr>
                <w:color w:val="auto"/>
                <w:sz w:val="20"/>
                <w:szCs w:val="20"/>
              </w:rPr>
              <w:t>17</w:t>
            </w:r>
          </w:p>
          <w:p w:rsidR="009F487E" w:rsidRPr="000A43D3" w:rsidRDefault="009F487E" w:rsidP="000F1529">
            <w:pPr>
              <w:pStyle w:val="prastasis1"/>
              <w:jc w:val="center"/>
              <w:rPr>
                <w:color w:val="auto"/>
                <w:sz w:val="20"/>
                <w:szCs w:val="20"/>
              </w:rPr>
            </w:pPr>
            <w:r w:rsidRPr="000A43D3">
              <w:rPr>
                <w:color w:val="auto"/>
                <w:sz w:val="20"/>
                <w:szCs w:val="20"/>
              </w:rPr>
              <w:t>/</w:t>
            </w:r>
          </w:p>
          <w:p w:rsidR="009F487E" w:rsidRPr="000A43D3" w:rsidRDefault="009F487E" w:rsidP="000F1529">
            <w:pPr>
              <w:pStyle w:val="prastasis1"/>
              <w:jc w:val="center"/>
              <w:rPr>
                <w:color w:val="auto"/>
                <w:sz w:val="20"/>
                <w:szCs w:val="20"/>
              </w:rPr>
            </w:pPr>
            <w:r w:rsidRPr="000A43D3">
              <w:rPr>
                <w:color w:val="auto"/>
                <w:sz w:val="20"/>
                <w:szCs w:val="20"/>
              </w:rPr>
              <w:t>17</w:t>
            </w:r>
          </w:p>
          <w:p w:rsidR="009F487E" w:rsidRPr="000A43D3" w:rsidRDefault="009F487E" w:rsidP="000F1529">
            <w:pPr>
              <w:pStyle w:val="prastasis1"/>
              <w:jc w:val="center"/>
              <w:rPr>
                <w:color w:val="auto"/>
                <w:sz w:val="20"/>
                <w:szCs w:val="20"/>
              </w:rPr>
            </w:pPr>
          </w:p>
        </w:tc>
        <w:tc>
          <w:tcPr>
            <w:tcW w:w="418" w:type="dxa"/>
          </w:tcPr>
          <w:p w:rsidR="009F487E" w:rsidRPr="000A43D3" w:rsidRDefault="009F487E" w:rsidP="00C6759F">
            <w:pPr>
              <w:pStyle w:val="prastasis1"/>
              <w:jc w:val="center"/>
              <w:rPr>
                <w:color w:val="auto"/>
                <w:sz w:val="20"/>
                <w:szCs w:val="20"/>
              </w:rPr>
            </w:pPr>
            <w:r w:rsidRPr="000A43D3">
              <w:rPr>
                <w:color w:val="auto"/>
                <w:sz w:val="20"/>
                <w:szCs w:val="20"/>
              </w:rPr>
              <w:t>18</w:t>
            </w:r>
          </w:p>
        </w:tc>
        <w:tc>
          <w:tcPr>
            <w:tcW w:w="418" w:type="dxa"/>
          </w:tcPr>
          <w:p w:rsidR="009F487E" w:rsidRPr="000A43D3" w:rsidRDefault="009F487E" w:rsidP="00580E8C">
            <w:pPr>
              <w:pStyle w:val="prastasis1"/>
              <w:jc w:val="center"/>
              <w:rPr>
                <w:color w:val="auto"/>
                <w:sz w:val="20"/>
                <w:szCs w:val="20"/>
              </w:rPr>
            </w:pPr>
            <w:r w:rsidRPr="000A43D3">
              <w:rPr>
                <w:color w:val="auto"/>
                <w:sz w:val="20"/>
                <w:szCs w:val="20"/>
              </w:rPr>
              <w:t>17</w:t>
            </w:r>
          </w:p>
        </w:tc>
        <w:tc>
          <w:tcPr>
            <w:tcW w:w="418" w:type="dxa"/>
          </w:tcPr>
          <w:p w:rsidR="009F487E" w:rsidRPr="000A43D3" w:rsidRDefault="009F487E" w:rsidP="00580E8C">
            <w:pPr>
              <w:pStyle w:val="prastasis1"/>
              <w:jc w:val="center"/>
              <w:rPr>
                <w:color w:val="auto"/>
                <w:sz w:val="20"/>
                <w:szCs w:val="20"/>
              </w:rPr>
            </w:pPr>
            <w:r w:rsidRPr="000A43D3">
              <w:rPr>
                <w:color w:val="auto"/>
                <w:sz w:val="20"/>
                <w:szCs w:val="20"/>
              </w:rPr>
              <w:t>18</w:t>
            </w:r>
          </w:p>
        </w:tc>
        <w:tc>
          <w:tcPr>
            <w:tcW w:w="419" w:type="dxa"/>
          </w:tcPr>
          <w:p w:rsidR="009F487E" w:rsidRPr="000A43D3" w:rsidRDefault="009F487E" w:rsidP="00635F9C">
            <w:pPr>
              <w:pStyle w:val="prastasis1"/>
              <w:jc w:val="center"/>
              <w:rPr>
                <w:color w:val="auto"/>
                <w:sz w:val="20"/>
                <w:szCs w:val="20"/>
              </w:rPr>
            </w:pPr>
            <w:r w:rsidRPr="000A43D3">
              <w:rPr>
                <w:color w:val="auto"/>
                <w:sz w:val="20"/>
                <w:szCs w:val="20"/>
              </w:rPr>
              <w:t>16</w:t>
            </w:r>
          </w:p>
        </w:tc>
        <w:tc>
          <w:tcPr>
            <w:tcW w:w="419" w:type="dxa"/>
          </w:tcPr>
          <w:p w:rsidR="009F487E" w:rsidRPr="000A43D3" w:rsidRDefault="009F487E" w:rsidP="00580E8C">
            <w:pPr>
              <w:pStyle w:val="prastasis1"/>
              <w:jc w:val="center"/>
              <w:rPr>
                <w:color w:val="auto"/>
                <w:sz w:val="20"/>
                <w:szCs w:val="20"/>
              </w:rPr>
            </w:pPr>
            <w:r w:rsidRPr="000A43D3">
              <w:rPr>
                <w:color w:val="auto"/>
                <w:sz w:val="20"/>
                <w:szCs w:val="20"/>
              </w:rPr>
              <w:t>16</w:t>
            </w:r>
          </w:p>
        </w:tc>
        <w:tc>
          <w:tcPr>
            <w:tcW w:w="419" w:type="dxa"/>
          </w:tcPr>
          <w:p w:rsidR="009F487E" w:rsidRPr="000A43D3" w:rsidRDefault="00616D62" w:rsidP="00635F9C">
            <w:pPr>
              <w:pStyle w:val="prastasis1"/>
              <w:jc w:val="center"/>
              <w:rPr>
                <w:color w:val="auto"/>
                <w:sz w:val="20"/>
                <w:szCs w:val="20"/>
              </w:rPr>
            </w:pPr>
            <w:r>
              <w:rPr>
                <w:color w:val="auto"/>
                <w:sz w:val="20"/>
                <w:szCs w:val="20"/>
              </w:rPr>
              <w:t>14</w:t>
            </w:r>
          </w:p>
        </w:tc>
        <w:tc>
          <w:tcPr>
            <w:tcW w:w="419" w:type="dxa"/>
          </w:tcPr>
          <w:p w:rsidR="009F487E" w:rsidRPr="000A43D3" w:rsidRDefault="009F487E" w:rsidP="00580E8C">
            <w:pPr>
              <w:pStyle w:val="prastasis1"/>
              <w:jc w:val="center"/>
              <w:rPr>
                <w:color w:val="auto"/>
                <w:sz w:val="20"/>
                <w:szCs w:val="20"/>
              </w:rPr>
            </w:pPr>
            <w:r w:rsidRPr="000A43D3">
              <w:rPr>
                <w:color w:val="auto"/>
                <w:sz w:val="20"/>
                <w:szCs w:val="20"/>
              </w:rPr>
              <w:t>23</w:t>
            </w:r>
          </w:p>
        </w:tc>
        <w:tc>
          <w:tcPr>
            <w:tcW w:w="419" w:type="dxa"/>
          </w:tcPr>
          <w:p w:rsidR="009F487E" w:rsidRPr="000A43D3" w:rsidRDefault="009F487E" w:rsidP="00580E8C">
            <w:pPr>
              <w:pStyle w:val="prastasis1"/>
              <w:jc w:val="center"/>
              <w:rPr>
                <w:color w:val="auto"/>
                <w:sz w:val="20"/>
                <w:szCs w:val="20"/>
              </w:rPr>
            </w:pPr>
            <w:r w:rsidRPr="000A43D3">
              <w:rPr>
                <w:color w:val="auto"/>
                <w:sz w:val="20"/>
                <w:szCs w:val="20"/>
              </w:rPr>
              <w:t>14/</w:t>
            </w:r>
            <w:r w:rsidRPr="000A43D3">
              <w:rPr>
                <w:color w:val="auto"/>
                <w:sz w:val="20"/>
                <w:szCs w:val="20"/>
              </w:rPr>
              <w:br/>
              <w:t>7</w:t>
            </w:r>
          </w:p>
        </w:tc>
        <w:tc>
          <w:tcPr>
            <w:tcW w:w="419" w:type="dxa"/>
          </w:tcPr>
          <w:p w:rsidR="009F487E" w:rsidRPr="000A43D3" w:rsidRDefault="009F487E" w:rsidP="00BF697B">
            <w:pPr>
              <w:pStyle w:val="prastasis1"/>
              <w:jc w:val="center"/>
              <w:rPr>
                <w:color w:val="auto"/>
                <w:sz w:val="18"/>
                <w:szCs w:val="18"/>
              </w:rPr>
            </w:pPr>
            <w:r>
              <w:rPr>
                <w:color w:val="auto"/>
                <w:sz w:val="18"/>
                <w:szCs w:val="18"/>
              </w:rPr>
              <w:t>8</w:t>
            </w:r>
          </w:p>
        </w:tc>
        <w:tc>
          <w:tcPr>
            <w:tcW w:w="419" w:type="dxa"/>
          </w:tcPr>
          <w:p w:rsidR="009F487E" w:rsidRPr="000A43D3" w:rsidRDefault="009F487E" w:rsidP="00BF697B">
            <w:pPr>
              <w:pStyle w:val="prastasis1"/>
              <w:jc w:val="center"/>
              <w:rPr>
                <w:color w:val="auto"/>
                <w:sz w:val="18"/>
                <w:szCs w:val="18"/>
              </w:rPr>
            </w:pPr>
            <w:r w:rsidRPr="000A43D3">
              <w:rPr>
                <w:color w:val="auto"/>
                <w:sz w:val="18"/>
                <w:szCs w:val="18"/>
              </w:rPr>
              <w:t>16/</w:t>
            </w:r>
          </w:p>
          <w:p w:rsidR="009F487E" w:rsidRPr="000A43D3" w:rsidRDefault="009F487E" w:rsidP="00BF697B">
            <w:pPr>
              <w:pStyle w:val="prastasis1"/>
              <w:jc w:val="center"/>
              <w:rPr>
                <w:color w:val="auto"/>
                <w:sz w:val="18"/>
                <w:szCs w:val="18"/>
              </w:rPr>
            </w:pPr>
            <w:r w:rsidRPr="000A43D3">
              <w:rPr>
                <w:color w:val="auto"/>
                <w:sz w:val="18"/>
                <w:szCs w:val="18"/>
              </w:rPr>
              <w:t>15</w:t>
            </w:r>
          </w:p>
        </w:tc>
        <w:tc>
          <w:tcPr>
            <w:tcW w:w="419" w:type="dxa"/>
          </w:tcPr>
          <w:p w:rsidR="009F487E" w:rsidRPr="000A43D3" w:rsidRDefault="009F487E" w:rsidP="00580E8C">
            <w:pPr>
              <w:pStyle w:val="prastasis1"/>
              <w:jc w:val="center"/>
              <w:rPr>
                <w:color w:val="auto"/>
                <w:sz w:val="20"/>
                <w:szCs w:val="20"/>
              </w:rPr>
            </w:pPr>
            <w:r w:rsidRPr="000A43D3">
              <w:rPr>
                <w:color w:val="auto"/>
                <w:sz w:val="20"/>
                <w:szCs w:val="20"/>
              </w:rPr>
              <w:t>18</w:t>
            </w:r>
          </w:p>
        </w:tc>
        <w:tc>
          <w:tcPr>
            <w:tcW w:w="419" w:type="dxa"/>
          </w:tcPr>
          <w:p w:rsidR="009F487E" w:rsidRPr="000A43D3" w:rsidRDefault="009F487E" w:rsidP="00BF697B">
            <w:pPr>
              <w:pStyle w:val="prastasis1"/>
              <w:jc w:val="center"/>
              <w:rPr>
                <w:color w:val="auto"/>
                <w:sz w:val="20"/>
                <w:szCs w:val="20"/>
              </w:rPr>
            </w:pPr>
            <w:r w:rsidRPr="000A43D3">
              <w:rPr>
                <w:color w:val="auto"/>
                <w:sz w:val="20"/>
                <w:szCs w:val="20"/>
              </w:rPr>
              <w:t>17</w:t>
            </w:r>
          </w:p>
        </w:tc>
        <w:tc>
          <w:tcPr>
            <w:tcW w:w="494" w:type="dxa"/>
          </w:tcPr>
          <w:p w:rsidR="009F487E" w:rsidRPr="000A43D3" w:rsidRDefault="009F487E" w:rsidP="00635F9C">
            <w:pPr>
              <w:pStyle w:val="prastasis1"/>
              <w:jc w:val="center"/>
              <w:rPr>
                <w:color w:val="auto"/>
                <w:sz w:val="20"/>
                <w:szCs w:val="20"/>
              </w:rPr>
            </w:pPr>
            <w:r w:rsidRPr="000A43D3">
              <w:rPr>
                <w:color w:val="auto"/>
                <w:sz w:val="20"/>
                <w:szCs w:val="20"/>
              </w:rPr>
              <w:t>9</w:t>
            </w:r>
          </w:p>
        </w:tc>
        <w:tc>
          <w:tcPr>
            <w:tcW w:w="503" w:type="dxa"/>
          </w:tcPr>
          <w:p w:rsidR="009F487E" w:rsidRPr="000A43D3" w:rsidRDefault="009F487E" w:rsidP="00635F9C">
            <w:pPr>
              <w:pStyle w:val="prastasis1"/>
              <w:jc w:val="center"/>
              <w:rPr>
                <w:color w:val="auto"/>
                <w:sz w:val="20"/>
                <w:szCs w:val="20"/>
              </w:rPr>
            </w:pPr>
            <w:r w:rsidRPr="000A43D3">
              <w:rPr>
                <w:color w:val="auto"/>
                <w:sz w:val="20"/>
                <w:szCs w:val="20"/>
              </w:rPr>
              <w:t>9</w:t>
            </w:r>
          </w:p>
        </w:tc>
        <w:tc>
          <w:tcPr>
            <w:tcW w:w="567" w:type="dxa"/>
          </w:tcPr>
          <w:p w:rsidR="009F487E" w:rsidRPr="000A43D3" w:rsidRDefault="009F487E" w:rsidP="001C6346">
            <w:pPr>
              <w:pStyle w:val="prastasis1"/>
              <w:jc w:val="center"/>
              <w:rPr>
                <w:color w:val="auto"/>
                <w:sz w:val="20"/>
                <w:szCs w:val="20"/>
              </w:rPr>
            </w:pPr>
            <w:r w:rsidRPr="000A43D3">
              <w:rPr>
                <w:color w:val="auto"/>
                <w:sz w:val="20"/>
                <w:szCs w:val="20"/>
              </w:rPr>
              <w:t>13</w:t>
            </w:r>
          </w:p>
        </w:tc>
        <w:tc>
          <w:tcPr>
            <w:tcW w:w="531" w:type="dxa"/>
          </w:tcPr>
          <w:p w:rsidR="009F487E" w:rsidRPr="000A43D3" w:rsidRDefault="009F487E" w:rsidP="00580E8C">
            <w:pPr>
              <w:pStyle w:val="prastasis1"/>
              <w:jc w:val="center"/>
              <w:rPr>
                <w:color w:val="auto"/>
                <w:sz w:val="20"/>
                <w:szCs w:val="20"/>
              </w:rPr>
            </w:pPr>
            <w:r w:rsidRPr="000A43D3">
              <w:rPr>
                <w:color w:val="auto"/>
                <w:sz w:val="20"/>
                <w:szCs w:val="20"/>
              </w:rPr>
              <w:t>12</w:t>
            </w:r>
          </w:p>
        </w:tc>
        <w:tc>
          <w:tcPr>
            <w:tcW w:w="419" w:type="dxa"/>
          </w:tcPr>
          <w:p w:rsidR="009F487E" w:rsidRPr="000A43D3" w:rsidRDefault="009F487E" w:rsidP="001C6346">
            <w:pPr>
              <w:pStyle w:val="prastasis1"/>
              <w:jc w:val="center"/>
              <w:rPr>
                <w:color w:val="auto"/>
                <w:sz w:val="20"/>
                <w:szCs w:val="20"/>
              </w:rPr>
            </w:pPr>
            <w:r w:rsidRPr="000A43D3">
              <w:rPr>
                <w:color w:val="auto"/>
                <w:sz w:val="20"/>
                <w:szCs w:val="20"/>
              </w:rPr>
              <w:t>16</w:t>
            </w:r>
          </w:p>
        </w:tc>
        <w:tc>
          <w:tcPr>
            <w:tcW w:w="541" w:type="dxa"/>
          </w:tcPr>
          <w:p w:rsidR="009F487E" w:rsidRPr="000A43D3" w:rsidRDefault="009F487E" w:rsidP="00635F9C">
            <w:pPr>
              <w:pStyle w:val="prastasis1"/>
              <w:jc w:val="center"/>
              <w:rPr>
                <w:color w:val="auto"/>
                <w:sz w:val="20"/>
                <w:szCs w:val="20"/>
              </w:rPr>
            </w:pPr>
            <w:r w:rsidRPr="000A43D3">
              <w:rPr>
                <w:color w:val="auto"/>
                <w:sz w:val="20"/>
                <w:szCs w:val="20"/>
              </w:rPr>
              <w:t>10</w:t>
            </w:r>
          </w:p>
        </w:tc>
        <w:tc>
          <w:tcPr>
            <w:tcW w:w="716" w:type="dxa"/>
            <w:vMerge/>
          </w:tcPr>
          <w:p w:rsidR="009F487E" w:rsidRPr="000A43D3" w:rsidRDefault="009F487E" w:rsidP="00C6759F">
            <w:pPr>
              <w:pStyle w:val="prastasis1"/>
              <w:jc w:val="center"/>
              <w:rPr>
                <w:color w:val="auto"/>
                <w:sz w:val="20"/>
                <w:szCs w:val="20"/>
              </w:rPr>
            </w:pPr>
          </w:p>
        </w:tc>
        <w:tc>
          <w:tcPr>
            <w:tcW w:w="807" w:type="dxa"/>
            <w:vMerge/>
          </w:tcPr>
          <w:p w:rsidR="009F487E" w:rsidRPr="007E6C66" w:rsidRDefault="009F487E" w:rsidP="00C6759F">
            <w:pPr>
              <w:pStyle w:val="prastasis1"/>
              <w:jc w:val="center"/>
              <w:rPr>
                <w:color w:val="auto"/>
                <w:sz w:val="20"/>
                <w:szCs w:val="20"/>
              </w:rPr>
            </w:pPr>
          </w:p>
        </w:tc>
        <w:tc>
          <w:tcPr>
            <w:tcW w:w="807" w:type="dxa"/>
            <w:vMerge/>
          </w:tcPr>
          <w:p w:rsidR="009F487E" w:rsidRPr="007E6C66" w:rsidRDefault="009F487E" w:rsidP="00050FF7">
            <w:pPr>
              <w:pStyle w:val="prastasis1"/>
              <w:jc w:val="center"/>
              <w:rPr>
                <w:color w:val="auto"/>
                <w:sz w:val="20"/>
                <w:szCs w:val="20"/>
              </w:rPr>
            </w:pPr>
          </w:p>
        </w:tc>
      </w:tr>
      <w:tr w:rsidR="00EA2B7E" w:rsidRPr="00274F7E" w:rsidTr="00F81ACF">
        <w:trPr>
          <w:cantSplit/>
          <w:trHeight w:val="1134"/>
          <w:jc w:val="center"/>
        </w:trPr>
        <w:tc>
          <w:tcPr>
            <w:tcW w:w="554" w:type="dxa"/>
            <w:textDirection w:val="btLr"/>
          </w:tcPr>
          <w:p w:rsidR="00EA2B7E" w:rsidRPr="00274F7E" w:rsidRDefault="00EA2B7E" w:rsidP="00635F9C">
            <w:pPr>
              <w:pStyle w:val="prastasis1"/>
              <w:ind w:left="113" w:right="113"/>
              <w:rPr>
                <w:color w:val="auto"/>
              </w:rPr>
            </w:pPr>
            <w:r w:rsidRPr="00274F7E">
              <w:rPr>
                <w:color w:val="auto"/>
                <w:sz w:val="20"/>
                <w:szCs w:val="20"/>
              </w:rPr>
              <w:t xml:space="preserve">Mobilių </w:t>
            </w:r>
          </w:p>
          <w:p w:rsidR="00EA2B7E" w:rsidRPr="00274F7E" w:rsidRDefault="00EA2B7E" w:rsidP="00635F9C">
            <w:pPr>
              <w:pStyle w:val="prastasis1"/>
              <w:ind w:left="113" w:right="113"/>
              <w:rPr>
                <w:color w:val="auto"/>
              </w:rPr>
            </w:pPr>
            <w:r w:rsidRPr="00274F7E">
              <w:rPr>
                <w:color w:val="auto"/>
                <w:sz w:val="20"/>
                <w:szCs w:val="20"/>
              </w:rPr>
              <w:t xml:space="preserve">grupių  </w:t>
            </w:r>
            <w:r w:rsidRPr="00274F7E">
              <w:rPr>
                <w:color w:val="auto"/>
                <w:sz w:val="20"/>
                <w:szCs w:val="20"/>
              </w:rPr>
              <w:br/>
              <w:t>skaičius</w:t>
            </w:r>
          </w:p>
        </w:tc>
        <w:tc>
          <w:tcPr>
            <w:tcW w:w="282" w:type="dxa"/>
          </w:tcPr>
          <w:p w:rsidR="00EA2B7E" w:rsidRPr="00274F7E" w:rsidRDefault="00EA2B7E" w:rsidP="00635F9C">
            <w:pPr>
              <w:pStyle w:val="prastasis1"/>
              <w:jc w:val="center"/>
              <w:rPr>
                <w:color w:val="auto"/>
              </w:rPr>
            </w:pPr>
          </w:p>
        </w:tc>
        <w:tc>
          <w:tcPr>
            <w:tcW w:w="418" w:type="dxa"/>
          </w:tcPr>
          <w:p w:rsidR="00EA2B7E" w:rsidRPr="000A43D3" w:rsidRDefault="00EA2B7E" w:rsidP="00635F9C">
            <w:pPr>
              <w:pStyle w:val="prastasis1"/>
              <w:jc w:val="center"/>
              <w:rPr>
                <w:b/>
                <w:color w:val="auto"/>
                <w:sz w:val="20"/>
                <w:szCs w:val="20"/>
              </w:rPr>
            </w:pPr>
            <w:r w:rsidRPr="000A43D3">
              <w:rPr>
                <w:b/>
                <w:color w:val="auto"/>
                <w:sz w:val="20"/>
                <w:szCs w:val="20"/>
              </w:rPr>
              <w:t>1</w:t>
            </w:r>
          </w:p>
        </w:tc>
        <w:tc>
          <w:tcPr>
            <w:tcW w:w="418" w:type="dxa"/>
          </w:tcPr>
          <w:p w:rsidR="00EA2B7E" w:rsidRPr="000A43D3" w:rsidRDefault="00EA2B7E" w:rsidP="00635F9C">
            <w:pPr>
              <w:pStyle w:val="prastasis1"/>
              <w:jc w:val="center"/>
              <w:rPr>
                <w:b/>
                <w:color w:val="auto"/>
                <w:sz w:val="20"/>
                <w:szCs w:val="20"/>
              </w:rPr>
            </w:pPr>
            <w:r w:rsidRPr="000A43D3">
              <w:rPr>
                <w:b/>
                <w:color w:val="auto"/>
                <w:sz w:val="20"/>
                <w:szCs w:val="20"/>
              </w:rPr>
              <w:t>2</w:t>
            </w:r>
          </w:p>
        </w:tc>
        <w:tc>
          <w:tcPr>
            <w:tcW w:w="418" w:type="dxa"/>
          </w:tcPr>
          <w:p w:rsidR="00EA2B7E" w:rsidRPr="000A43D3" w:rsidRDefault="00EA2B7E" w:rsidP="00635F9C">
            <w:pPr>
              <w:pStyle w:val="prastasis1"/>
              <w:jc w:val="center"/>
              <w:rPr>
                <w:b/>
                <w:color w:val="auto"/>
                <w:sz w:val="20"/>
                <w:szCs w:val="20"/>
              </w:rPr>
            </w:pPr>
            <w:r w:rsidRPr="000A43D3">
              <w:rPr>
                <w:b/>
                <w:color w:val="auto"/>
                <w:sz w:val="20"/>
                <w:szCs w:val="20"/>
              </w:rPr>
              <w:t>4</w:t>
            </w:r>
          </w:p>
        </w:tc>
        <w:tc>
          <w:tcPr>
            <w:tcW w:w="606" w:type="dxa"/>
          </w:tcPr>
          <w:p w:rsidR="00EA2B7E" w:rsidRPr="000A43D3" w:rsidRDefault="00EA2B7E" w:rsidP="007C2BD6">
            <w:pPr>
              <w:pStyle w:val="prastasis1"/>
              <w:jc w:val="center"/>
              <w:rPr>
                <w:b/>
                <w:color w:val="auto"/>
                <w:sz w:val="20"/>
                <w:szCs w:val="20"/>
              </w:rPr>
            </w:pPr>
            <w:r w:rsidRPr="000A43D3">
              <w:rPr>
                <w:b/>
                <w:color w:val="auto"/>
                <w:sz w:val="20"/>
                <w:szCs w:val="20"/>
              </w:rPr>
              <w:t>4</w:t>
            </w:r>
          </w:p>
        </w:tc>
        <w:tc>
          <w:tcPr>
            <w:tcW w:w="648" w:type="dxa"/>
          </w:tcPr>
          <w:p w:rsidR="00EA2B7E" w:rsidRPr="000A43D3" w:rsidRDefault="00EA2B7E" w:rsidP="00635F9C">
            <w:pPr>
              <w:pStyle w:val="prastasis1"/>
              <w:jc w:val="center"/>
              <w:rPr>
                <w:b/>
                <w:color w:val="auto"/>
                <w:sz w:val="20"/>
                <w:szCs w:val="20"/>
              </w:rPr>
            </w:pPr>
            <w:r w:rsidRPr="000A43D3">
              <w:rPr>
                <w:b/>
                <w:color w:val="auto"/>
                <w:sz w:val="20"/>
                <w:szCs w:val="20"/>
              </w:rPr>
              <w:t>2</w:t>
            </w:r>
          </w:p>
        </w:tc>
        <w:tc>
          <w:tcPr>
            <w:tcW w:w="418" w:type="dxa"/>
          </w:tcPr>
          <w:p w:rsidR="00EA2B7E" w:rsidRPr="000A43D3" w:rsidRDefault="00EA2B7E" w:rsidP="00635F9C">
            <w:pPr>
              <w:pStyle w:val="prastasis1"/>
              <w:jc w:val="center"/>
              <w:rPr>
                <w:b/>
                <w:color w:val="auto"/>
                <w:sz w:val="20"/>
                <w:szCs w:val="20"/>
              </w:rPr>
            </w:pPr>
            <w:r w:rsidRPr="000A43D3">
              <w:rPr>
                <w:b/>
                <w:color w:val="auto"/>
                <w:sz w:val="20"/>
                <w:szCs w:val="20"/>
              </w:rPr>
              <w:t>3</w:t>
            </w:r>
          </w:p>
        </w:tc>
        <w:tc>
          <w:tcPr>
            <w:tcW w:w="418" w:type="dxa"/>
          </w:tcPr>
          <w:p w:rsidR="00EA2B7E" w:rsidRPr="000A43D3" w:rsidRDefault="00EA2B7E" w:rsidP="00635F9C">
            <w:pPr>
              <w:pStyle w:val="prastasis1"/>
              <w:jc w:val="center"/>
              <w:rPr>
                <w:b/>
                <w:color w:val="auto"/>
                <w:sz w:val="20"/>
                <w:szCs w:val="20"/>
              </w:rPr>
            </w:pPr>
            <w:r w:rsidRPr="000A43D3">
              <w:rPr>
                <w:b/>
                <w:color w:val="auto"/>
                <w:sz w:val="20"/>
                <w:szCs w:val="20"/>
              </w:rPr>
              <w:t>4</w:t>
            </w:r>
          </w:p>
        </w:tc>
        <w:tc>
          <w:tcPr>
            <w:tcW w:w="418" w:type="dxa"/>
          </w:tcPr>
          <w:p w:rsidR="00EA2B7E" w:rsidRPr="000A43D3" w:rsidRDefault="00EA2B7E" w:rsidP="00635F9C">
            <w:pPr>
              <w:pStyle w:val="prastasis1"/>
              <w:jc w:val="center"/>
              <w:rPr>
                <w:b/>
                <w:color w:val="auto"/>
                <w:sz w:val="20"/>
                <w:szCs w:val="20"/>
              </w:rPr>
            </w:pPr>
            <w:r w:rsidRPr="000A43D3">
              <w:rPr>
                <w:b/>
                <w:color w:val="auto"/>
                <w:sz w:val="20"/>
                <w:szCs w:val="20"/>
              </w:rPr>
              <w:t>2</w:t>
            </w:r>
          </w:p>
        </w:tc>
        <w:tc>
          <w:tcPr>
            <w:tcW w:w="418" w:type="dxa"/>
          </w:tcPr>
          <w:p w:rsidR="00EA2B7E" w:rsidRPr="000A43D3" w:rsidRDefault="00EA2B7E" w:rsidP="00635F9C">
            <w:pPr>
              <w:pStyle w:val="prastasis1"/>
              <w:jc w:val="center"/>
              <w:rPr>
                <w:b/>
                <w:color w:val="auto"/>
                <w:sz w:val="20"/>
                <w:szCs w:val="20"/>
              </w:rPr>
            </w:pPr>
            <w:r w:rsidRPr="000A43D3">
              <w:rPr>
                <w:b/>
                <w:color w:val="auto"/>
                <w:sz w:val="20"/>
                <w:szCs w:val="20"/>
              </w:rPr>
              <w:t>2</w:t>
            </w:r>
          </w:p>
        </w:tc>
        <w:tc>
          <w:tcPr>
            <w:tcW w:w="418" w:type="dxa"/>
          </w:tcPr>
          <w:p w:rsidR="00EA2B7E" w:rsidRPr="000A43D3" w:rsidRDefault="00EA2B7E" w:rsidP="00635F9C">
            <w:pPr>
              <w:pStyle w:val="prastasis1"/>
              <w:jc w:val="center"/>
              <w:rPr>
                <w:b/>
                <w:color w:val="auto"/>
                <w:sz w:val="20"/>
                <w:szCs w:val="20"/>
              </w:rPr>
            </w:pPr>
            <w:r w:rsidRPr="000A43D3">
              <w:rPr>
                <w:b/>
                <w:color w:val="auto"/>
                <w:sz w:val="20"/>
                <w:szCs w:val="20"/>
              </w:rPr>
              <w:t>2</w:t>
            </w:r>
          </w:p>
        </w:tc>
        <w:tc>
          <w:tcPr>
            <w:tcW w:w="419" w:type="dxa"/>
          </w:tcPr>
          <w:p w:rsidR="00EA2B7E" w:rsidRPr="000A43D3" w:rsidRDefault="00EA2B7E" w:rsidP="00580E8C">
            <w:pPr>
              <w:pStyle w:val="prastasis1"/>
              <w:jc w:val="center"/>
              <w:rPr>
                <w:b/>
                <w:color w:val="auto"/>
                <w:sz w:val="20"/>
                <w:szCs w:val="20"/>
              </w:rPr>
            </w:pPr>
            <w:r w:rsidRPr="000A43D3">
              <w:rPr>
                <w:b/>
                <w:color w:val="auto"/>
                <w:sz w:val="20"/>
                <w:szCs w:val="20"/>
              </w:rPr>
              <w:t>3</w:t>
            </w:r>
          </w:p>
        </w:tc>
        <w:tc>
          <w:tcPr>
            <w:tcW w:w="419" w:type="dxa"/>
          </w:tcPr>
          <w:p w:rsidR="00EA2B7E" w:rsidRPr="000A43D3" w:rsidRDefault="00EA2B7E" w:rsidP="00635F9C">
            <w:pPr>
              <w:pStyle w:val="prastasis1"/>
              <w:jc w:val="center"/>
              <w:rPr>
                <w:b/>
                <w:color w:val="auto"/>
                <w:sz w:val="20"/>
                <w:szCs w:val="20"/>
              </w:rPr>
            </w:pPr>
            <w:r w:rsidRPr="000A43D3">
              <w:rPr>
                <w:b/>
                <w:color w:val="auto"/>
                <w:sz w:val="20"/>
                <w:szCs w:val="20"/>
              </w:rPr>
              <w:t>2</w:t>
            </w:r>
          </w:p>
        </w:tc>
        <w:tc>
          <w:tcPr>
            <w:tcW w:w="419" w:type="dxa"/>
          </w:tcPr>
          <w:p w:rsidR="00EA2B7E" w:rsidRPr="000A43D3" w:rsidRDefault="00EA2B7E" w:rsidP="00635F9C">
            <w:pPr>
              <w:pStyle w:val="prastasis1"/>
              <w:jc w:val="center"/>
              <w:rPr>
                <w:b/>
                <w:color w:val="auto"/>
                <w:sz w:val="20"/>
                <w:szCs w:val="20"/>
              </w:rPr>
            </w:pPr>
            <w:r w:rsidRPr="000A43D3">
              <w:rPr>
                <w:b/>
                <w:color w:val="auto"/>
                <w:sz w:val="20"/>
                <w:szCs w:val="20"/>
              </w:rPr>
              <w:t>1</w:t>
            </w:r>
          </w:p>
        </w:tc>
        <w:tc>
          <w:tcPr>
            <w:tcW w:w="419" w:type="dxa"/>
          </w:tcPr>
          <w:p w:rsidR="00EA2B7E" w:rsidRPr="000A43D3" w:rsidRDefault="00EA2B7E" w:rsidP="00635F9C">
            <w:pPr>
              <w:pStyle w:val="prastasis1"/>
              <w:jc w:val="center"/>
              <w:rPr>
                <w:b/>
                <w:color w:val="auto"/>
                <w:sz w:val="20"/>
                <w:szCs w:val="20"/>
              </w:rPr>
            </w:pPr>
            <w:r w:rsidRPr="000A43D3">
              <w:rPr>
                <w:b/>
                <w:color w:val="auto"/>
                <w:sz w:val="20"/>
                <w:szCs w:val="20"/>
              </w:rPr>
              <w:t>1</w:t>
            </w:r>
          </w:p>
        </w:tc>
        <w:tc>
          <w:tcPr>
            <w:tcW w:w="419" w:type="dxa"/>
          </w:tcPr>
          <w:p w:rsidR="00EA2B7E" w:rsidRPr="000A43D3" w:rsidRDefault="00EA2B7E" w:rsidP="00635F9C">
            <w:pPr>
              <w:pStyle w:val="prastasis1"/>
              <w:jc w:val="center"/>
              <w:rPr>
                <w:b/>
                <w:color w:val="auto"/>
                <w:sz w:val="20"/>
                <w:szCs w:val="20"/>
              </w:rPr>
            </w:pPr>
            <w:r w:rsidRPr="000A43D3">
              <w:rPr>
                <w:b/>
                <w:color w:val="auto"/>
                <w:sz w:val="20"/>
                <w:szCs w:val="20"/>
              </w:rPr>
              <w:t>2</w:t>
            </w:r>
          </w:p>
        </w:tc>
        <w:tc>
          <w:tcPr>
            <w:tcW w:w="419" w:type="dxa"/>
          </w:tcPr>
          <w:p w:rsidR="00EA2B7E" w:rsidRPr="000A43D3" w:rsidRDefault="00FC19AD" w:rsidP="00635F9C">
            <w:pPr>
              <w:pStyle w:val="prastasis1"/>
              <w:jc w:val="center"/>
              <w:rPr>
                <w:b/>
                <w:color w:val="auto"/>
                <w:sz w:val="20"/>
                <w:szCs w:val="20"/>
              </w:rPr>
            </w:pPr>
            <w:r>
              <w:rPr>
                <w:b/>
                <w:color w:val="auto"/>
                <w:sz w:val="20"/>
                <w:szCs w:val="20"/>
              </w:rPr>
              <w:t>1</w:t>
            </w:r>
          </w:p>
        </w:tc>
        <w:tc>
          <w:tcPr>
            <w:tcW w:w="419" w:type="dxa"/>
          </w:tcPr>
          <w:p w:rsidR="00EA2B7E" w:rsidRPr="000A43D3" w:rsidRDefault="00EA2B7E" w:rsidP="00635F9C">
            <w:pPr>
              <w:pStyle w:val="prastasis1"/>
              <w:jc w:val="center"/>
              <w:rPr>
                <w:b/>
                <w:color w:val="auto"/>
                <w:sz w:val="20"/>
                <w:szCs w:val="20"/>
              </w:rPr>
            </w:pPr>
            <w:r w:rsidRPr="000A43D3">
              <w:rPr>
                <w:b/>
                <w:color w:val="auto"/>
                <w:sz w:val="20"/>
                <w:szCs w:val="20"/>
              </w:rPr>
              <w:t>1</w:t>
            </w:r>
          </w:p>
        </w:tc>
        <w:tc>
          <w:tcPr>
            <w:tcW w:w="419" w:type="dxa"/>
          </w:tcPr>
          <w:p w:rsidR="00EA2B7E" w:rsidRPr="000A43D3" w:rsidRDefault="00EA2B7E" w:rsidP="00635F9C">
            <w:pPr>
              <w:pStyle w:val="prastasis1"/>
              <w:jc w:val="center"/>
              <w:rPr>
                <w:b/>
                <w:color w:val="auto"/>
                <w:sz w:val="20"/>
                <w:szCs w:val="20"/>
              </w:rPr>
            </w:pPr>
            <w:r w:rsidRPr="000A43D3">
              <w:rPr>
                <w:b/>
                <w:color w:val="auto"/>
                <w:sz w:val="20"/>
                <w:szCs w:val="20"/>
              </w:rPr>
              <w:t>1</w:t>
            </w:r>
          </w:p>
        </w:tc>
        <w:tc>
          <w:tcPr>
            <w:tcW w:w="419" w:type="dxa"/>
          </w:tcPr>
          <w:p w:rsidR="00EA2B7E" w:rsidRPr="000A43D3" w:rsidRDefault="00EA2B7E" w:rsidP="00635F9C">
            <w:pPr>
              <w:pStyle w:val="prastasis1"/>
              <w:jc w:val="center"/>
              <w:rPr>
                <w:b/>
                <w:color w:val="auto"/>
                <w:sz w:val="20"/>
                <w:szCs w:val="20"/>
              </w:rPr>
            </w:pPr>
            <w:r w:rsidRPr="000A43D3">
              <w:rPr>
                <w:b/>
                <w:color w:val="auto"/>
                <w:sz w:val="20"/>
                <w:szCs w:val="20"/>
              </w:rPr>
              <w:t>1</w:t>
            </w:r>
          </w:p>
        </w:tc>
        <w:tc>
          <w:tcPr>
            <w:tcW w:w="494" w:type="dxa"/>
          </w:tcPr>
          <w:p w:rsidR="00EA2B7E" w:rsidRPr="000A43D3" w:rsidRDefault="00EA2B7E" w:rsidP="00635F9C">
            <w:pPr>
              <w:pStyle w:val="prastasis1"/>
              <w:jc w:val="center"/>
              <w:rPr>
                <w:b/>
                <w:color w:val="auto"/>
                <w:sz w:val="20"/>
                <w:szCs w:val="20"/>
              </w:rPr>
            </w:pPr>
            <w:r w:rsidRPr="000A43D3">
              <w:rPr>
                <w:b/>
                <w:color w:val="auto"/>
                <w:sz w:val="20"/>
                <w:szCs w:val="20"/>
              </w:rPr>
              <w:t>1</w:t>
            </w:r>
          </w:p>
        </w:tc>
        <w:tc>
          <w:tcPr>
            <w:tcW w:w="503" w:type="dxa"/>
          </w:tcPr>
          <w:p w:rsidR="00EA2B7E" w:rsidRPr="000A43D3" w:rsidRDefault="00EA2B7E" w:rsidP="00635F9C">
            <w:pPr>
              <w:pStyle w:val="prastasis1"/>
              <w:jc w:val="center"/>
              <w:rPr>
                <w:b/>
                <w:color w:val="auto"/>
                <w:sz w:val="20"/>
                <w:szCs w:val="20"/>
              </w:rPr>
            </w:pPr>
            <w:r w:rsidRPr="000A43D3">
              <w:rPr>
                <w:b/>
                <w:color w:val="auto"/>
                <w:sz w:val="20"/>
                <w:szCs w:val="20"/>
              </w:rPr>
              <w:t>1</w:t>
            </w:r>
          </w:p>
        </w:tc>
        <w:tc>
          <w:tcPr>
            <w:tcW w:w="567" w:type="dxa"/>
          </w:tcPr>
          <w:p w:rsidR="00EA2B7E" w:rsidRPr="000A43D3" w:rsidRDefault="00EA2B7E" w:rsidP="00635F9C">
            <w:pPr>
              <w:pStyle w:val="prastasis1"/>
              <w:jc w:val="center"/>
              <w:rPr>
                <w:b/>
                <w:color w:val="auto"/>
                <w:sz w:val="20"/>
                <w:szCs w:val="20"/>
              </w:rPr>
            </w:pPr>
            <w:r w:rsidRPr="000A43D3">
              <w:rPr>
                <w:b/>
                <w:color w:val="auto"/>
                <w:sz w:val="20"/>
                <w:szCs w:val="20"/>
              </w:rPr>
              <w:t>1</w:t>
            </w:r>
          </w:p>
        </w:tc>
        <w:tc>
          <w:tcPr>
            <w:tcW w:w="531" w:type="dxa"/>
          </w:tcPr>
          <w:p w:rsidR="00EA2B7E" w:rsidRPr="000A43D3" w:rsidRDefault="00EA2B7E" w:rsidP="00635F9C">
            <w:pPr>
              <w:pStyle w:val="prastasis1"/>
              <w:jc w:val="center"/>
              <w:rPr>
                <w:b/>
                <w:color w:val="auto"/>
                <w:sz w:val="20"/>
                <w:szCs w:val="20"/>
              </w:rPr>
            </w:pPr>
            <w:r w:rsidRPr="000A43D3">
              <w:rPr>
                <w:b/>
                <w:color w:val="auto"/>
                <w:sz w:val="20"/>
                <w:szCs w:val="20"/>
              </w:rPr>
              <w:t>1</w:t>
            </w:r>
          </w:p>
        </w:tc>
        <w:tc>
          <w:tcPr>
            <w:tcW w:w="419" w:type="dxa"/>
          </w:tcPr>
          <w:p w:rsidR="00EA2B7E" w:rsidRPr="000A43D3" w:rsidRDefault="00EA2B7E" w:rsidP="00635F9C">
            <w:pPr>
              <w:pStyle w:val="prastasis1"/>
              <w:jc w:val="center"/>
              <w:rPr>
                <w:b/>
                <w:color w:val="auto"/>
                <w:sz w:val="20"/>
                <w:szCs w:val="20"/>
              </w:rPr>
            </w:pPr>
            <w:r w:rsidRPr="000A43D3">
              <w:rPr>
                <w:b/>
                <w:color w:val="auto"/>
                <w:sz w:val="20"/>
                <w:szCs w:val="20"/>
              </w:rPr>
              <w:t>1</w:t>
            </w:r>
          </w:p>
        </w:tc>
        <w:tc>
          <w:tcPr>
            <w:tcW w:w="541" w:type="dxa"/>
          </w:tcPr>
          <w:p w:rsidR="00EA2B7E" w:rsidRPr="000A43D3" w:rsidRDefault="00EA2B7E" w:rsidP="00635F9C">
            <w:pPr>
              <w:pStyle w:val="prastasis1"/>
              <w:jc w:val="center"/>
              <w:rPr>
                <w:b/>
                <w:color w:val="auto"/>
                <w:sz w:val="20"/>
                <w:szCs w:val="20"/>
              </w:rPr>
            </w:pPr>
            <w:r w:rsidRPr="000A43D3">
              <w:rPr>
                <w:b/>
                <w:color w:val="auto"/>
                <w:sz w:val="20"/>
                <w:szCs w:val="20"/>
              </w:rPr>
              <w:t>1</w:t>
            </w:r>
          </w:p>
        </w:tc>
        <w:tc>
          <w:tcPr>
            <w:tcW w:w="716" w:type="dxa"/>
          </w:tcPr>
          <w:p w:rsidR="00EA2B7E" w:rsidRPr="000A43D3" w:rsidRDefault="00EA2B7E" w:rsidP="00635F9C">
            <w:pPr>
              <w:pStyle w:val="prastasis1"/>
              <w:jc w:val="center"/>
              <w:rPr>
                <w:b/>
                <w:color w:val="auto"/>
                <w:sz w:val="20"/>
                <w:szCs w:val="20"/>
              </w:rPr>
            </w:pPr>
            <w:r w:rsidRPr="000A43D3">
              <w:rPr>
                <w:b/>
                <w:color w:val="auto"/>
                <w:sz w:val="20"/>
                <w:szCs w:val="20"/>
              </w:rPr>
              <w:t>2</w:t>
            </w:r>
          </w:p>
        </w:tc>
        <w:tc>
          <w:tcPr>
            <w:tcW w:w="807" w:type="dxa"/>
          </w:tcPr>
          <w:p w:rsidR="00EA2B7E" w:rsidRPr="000A43D3" w:rsidRDefault="00EA2B7E" w:rsidP="00635F9C">
            <w:pPr>
              <w:pStyle w:val="prastasis1"/>
              <w:jc w:val="center"/>
              <w:rPr>
                <w:b/>
                <w:color w:val="auto"/>
                <w:sz w:val="20"/>
                <w:szCs w:val="20"/>
              </w:rPr>
            </w:pPr>
            <w:r w:rsidRPr="000A43D3">
              <w:rPr>
                <w:b/>
                <w:color w:val="auto"/>
                <w:sz w:val="20"/>
                <w:szCs w:val="20"/>
              </w:rPr>
              <w:t>2</w:t>
            </w:r>
          </w:p>
        </w:tc>
        <w:tc>
          <w:tcPr>
            <w:tcW w:w="807" w:type="dxa"/>
          </w:tcPr>
          <w:p w:rsidR="00EA2B7E" w:rsidRPr="000A43D3" w:rsidRDefault="00FC19AD" w:rsidP="00635F9C">
            <w:pPr>
              <w:pStyle w:val="prastasis1"/>
              <w:jc w:val="center"/>
              <w:rPr>
                <w:b/>
                <w:color w:val="auto"/>
                <w:sz w:val="20"/>
                <w:szCs w:val="20"/>
              </w:rPr>
            </w:pPr>
            <w:r>
              <w:rPr>
                <w:b/>
                <w:color w:val="auto"/>
                <w:sz w:val="20"/>
                <w:szCs w:val="20"/>
              </w:rPr>
              <w:t>3</w:t>
            </w:r>
          </w:p>
        </w:tc>
      </w:tr>
    </w:tbl>
    <w:p w:rsidR="00AB0B38" w:rsidRPr="00945389" w:rsidRDefault="00AB0B38" w:rsidP="00AB0B38">
      <w:pPr>
        <w:pStyle w:val="prastasis1"/>
      </w:pPr>
      <w:r w:rsidRPr="00945389">
        <w:br w:type="page"/>
      </w:r>
    </w:p>
    <w:p w:rsidR="00AB0B38" w:rsidRPr="00945389" w:rsidRDefault="00AB0B38" w:rsidP="00F77FEA">
      <w:pPr>
        <w:pStyle w:val="prastasis1"/>
        <w:spacing w:after="120"/>
        <w:ind w:left="720" w:hanging="11"/>
        <w:jc w:val="both"/>
      </w:pPr>
      <w:r w:rsidRPr="00945389">
        <w:lastRenderedPageBreak/>
        <w:t>2</w:t>
      </w:r>
      <w:r>
        <w:t>2</w:t>
      </w:r>
      <w:r w:rsidR="00FC19AD">
        <w:t>1</w:t>
      </w:r>
      <w:r w:rsidRPr="00945389">
        <w:t>.  IV klasių mokinių mobiliųjų grupių paskirstymo lentelė 201</w:t>
      </w:r>
      <w:r w:rsidR="002B2097">
        <w:t>6</w:t>
      </w:r>
      <w:r w:rsidRPr="00945389">
        <w:t>–201</w:t>
      </w:r>
      <w:r w:rsidR="002B2097">
        <w:t>7</w:t>
      </w:r>
      <w:r w:rsidRPr="00945389">
        <w:t xml:space="preserve"> m. m.</w:t>
      </w:r>
    </w:p>
    <w:p w:rsidR="00AB0B38" w:rsidRPr="00945389" w:rsidRDefault="00AB0B38" w:rsidP="00AB0B38">
      <w:pPr>
        <w:pStyle w:val="prastasis1"/>
      </w:pPr>
    </w:p>
    <w:tbl>
      <w:tblPr>
        <w:tblW w:w="155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
        <w:gridCol w:w="335"/>
        <w:gridCol w:w="477"/>
        <w:gridCol w:w="451"/>
        <w:gridCol w:w="451"/>
        <w:gridCol w:w="451"/>
        <w:gridCol w:w="450"/>
        <w:gridCol w:w="450"/>
        <w:gridCol w:w="450"/>
        <w:gridCol w:w="450"/>
        <w:gridCol w:w="450"/>
        <w:gridCol w:w="450"/>
        <w:gridCol w:w="449"/>
        <w:gridCol w:w="623"/>
        <w:gridCol w:w="12"/>
        <w:gridCol w:w="611"/>
        <w:gridCol w:w="449"/>
        <w:gridCol w:w="449"/>
        <w:gridCol w:w="449"/>
        <w:gridCol w:w="449"/>
        <w:gridCol w:w="449"/>
        <w:gridCol w:w="404"/>
        <w:gridCol w:w="45"/>
        <w:gridCol w:w="449"/>
        <w:gridCol w:w="449"/>
        <w:gridCol w:w="449"/>
        <w:gridCol w:w="450"/>
        <w:gridCol w:w="710"/>
        <w:gridCol w:w="637"/>
        <w:gridCol w:w="449"/>
        <w:gridCol w:w="449"/>
        <w:gridCol w:w="449"/>
        <w:gridCol w:w="449"/>
        <w:gridCol w:w="426"/>
        <w:gridCol w:w="23"/>
      </w:tblGrid>
      <w:tr w:rsidR="00D95685" w:rsidRPr="00B056AD" w:rsidTr="00BA7CA5">
        <w:trPr>
          <w:gridAfter w:val="1"/>
          <w:wAfter w:w="23" w:type="dxa"/>
          <w:trHeight w:val="987"/>
          <w:jc w:val="center"/>
        </w:trPr>
        <w:tc>
          <w:tcPr>
            <w:tcW w:w="1271" w:type="dxa"/>
            <w:gridSpan w:val="2"/>
            <w:vMerge w:val="restart"/>
            <w:vAlign w:val="center"/>
          </w:tcPr>
          <w:p w:rsidR="00D95685" w:rsidRPr="00B056AD" w:rsidRDefault="00D95685" w:rsidP="00635F9C">
            <w:pPr>
              <w:pStyle w:val="prastasis1"/>
              <w:ind w:left="113" w:right="113"/>
              <w:rPr>
                <w:color w:val="auto"/>
                <w:sz w:val="18"/>
                <w:szCs w:val="18"/>
              </w:rPr>
            </w:pPr>
            <w:r w:rsidRPr="00B056AD">
              <w:rPr>
                <w:color w:val="auto"/>
                <w:sz w:val="18"/>
                <w:szCs w:val="18"/>
              </w:rPr>
              <w:t xml:space="preserve"> </w:t>
            </w:r>
          </w:p>
          <w:p w:rsidR="00D95685" w:rsidRPr="00B056AD" w:rsidRDefault="00D95685" w:rsidP="00635F9C">
            <w:pPr>
              <w:pStyle w:val="prastasis1"/>
              <w:ind w:left="113" w:right="113"/>
              <w:rPr>
                <w:color w:val="auto"/>
                <w:sz w:val="18"/>
                <w:szCs w:val="18"/>
              </w:rPr>
            </w:pPr>
            <w:r w:rsidRPr="00B056AD">
              <w:rPr>
                <w:color w:val="auto"/>
                <w:sz w:val="18"/>
                <w:szCs w:val="18"/>
              </w:rPr>
              <w:t>Kursas</w:t>
            </w:r>
          </w:p>
          <w:p w:rsidR="00D95685" w:rsidRPr="00B056AD" w:rsidRDefault="00D95685" w:rsidP="00635F9C">
            <w:pPr>
              <w:pStyle w:val="prastasis1"/>
              <w:ind w:left="113" w:right="113"/>
              <w:rPr>
                <w:color w:val="auto"/>
                <w:sz w:val="18"/>
                <w:szCs w:val="18"/>
              </w:rPr>
            </w:pPr>
          </w:p>
          <w:p w:rsidR="00D95685" w:rsidRPr="00B056AD" w:rsidRDefault="00D95685" w:rsidP="00635F9C">
            <w:pPr>
              <w:pStyle w:val="prastasis1"/>
              <w:ind w:left="113" w:right="113"/>
              <w:rPr>
                <w:color w:val="auto"/>
                <w:sz w:val="18"/>
                <w:szCs w:val="18"/>
              </w:rPr>
            </w:pPr>
          </w:p>
        </w:tc>
        <w:tc>
          <w:tcPr>
            <w:tcW w:w="928" w:type="dxa"/>
            <w:gridSpan w:val="2"/>
            <w:textDirection w:val="btLr"/>
            <w:vAlign w:val="center"/>
          </w:tcPr>
          <w:p w:rsidR="00D95685" w:rsidRPr="00B056AD" w:rsidRDefault="00D95685" w:rsidP="00635F9C">
            <w:pPr>
              <w:pStyle w:val="prastasis1"/>
              <w:ind w:left="113" w:right="113"/>
              <w:rPr>
                <w:color w:val="auto"/>
                <w:sz w:val="18"/>
                <w:szCs w:val="18"/>
              </w:rPr>
            </w:pPr>
            <w:r w:rsidRPr="00B056AD">
              <w:rPr>
                <w:color w:val="auto"/>
                <w:sz w:val="18"/>
                <w:szCs w:val="18"/>
              </w:rPr>
              <w:t>Dorinis</w:t>
            </w:r>
          </w:p>
          <w:p w:rsidR="00D95685" w:rsidRPr="00B056AD" w:rsidRDefault="00D95685" w:rsidP="00635F9C">
            <w:pPr>
              <w:pStyle w:val="prastasis1"/>
              <w:ind w:left="113" w:right="113"/>
              <w:rPr>
                <w:color w:val="auto"/>
                <w:sz w:val="18"/>
                <w:szCs w:val="18"/>
              </w:rPr>
            </w:pPr>
            <w:r w:rsidRPr="00B056AD">
              <w:rPr>
                <w:color w:val="auto"/>
                <w:sz w:val="18"/>
                <w:szCs w:val="18"/>
              </w:rPr>
              <w:t>ugdymas</w:t>
            </w:r>
          </w:p>
        </w:tc>
        <w:tc>
          <w:tcPr>
            <w:tcW w:w="451" w:type="dxa"/>
            <w:vMerge w:val="restart"/>
            <w:textDirection w:val="btLr"/>
            <w:vAlign w:val="center"/>
          </w:tcPr>
          <w:p w:rsidR="00D95685" w:rsidRPr="00B056AD" w:rsidRDefault="00D95685" w:rsidP="00635F9C">
            <w:pPr>
              <w:pStyle w:val="prastasis1"/>
              <w:ind w:left="113" w:right="113"/>
              <w:rPr>
                <w:color w:val="auto"/>
                <w:sz w:val="18"/>
                <w:szCs w:val="18"/>
              </w:rPr>
            </w:pPr>
            <w:r w:rsidRPr="00B056AD">
              <w:rPr>
                <w:color w:val="auto"/>
                <w:sz w:val="18"/>
                <w:szCs w:val="18"/>
              </w:rPr>
              <w:t>Lietuvių kalba  ir literatūra (gimtoji)</w:t>
            </w:r>
          </w:p>
        </w:tc>
        <w:tc>
          <w:tcPr>
            <w:tcW w:w="1351" w:type="dxa"/>
            <w:gridSpan w:val="3"/>
            <w:textDirection w:val="btLr"/>
            <w:vAlign w:val="center"/>
          </w:tcPr>
          <w:p w:rsidR="00D95685" w:rsidRPr="003C2489" w:rsidRDefault="00D95685" w:rsidP="00635F9C">
            <w:pPr>
              <w:pStyle w:val="prastasis1"/>
              <w:ind w:left="113" w:right="113"/>
              <w:rPr>
                <w:color w:val="auto"/>
                <w:sz w:val="18"/>
                <w:szCs w:val="18"/>
              </w:rPr>
            </w:pPr>
            <w:r w:rsidRPr="00B056AD">
              <w:rPr>
                <w:color w:val="auto"/>
                <w:sz w:val="18"/>
                <w:szCs w:val="18"/>
              </w:rPr>
              <w:t>Užsienio kalba</w:t>
            </w:r>
          </w:p>
        </w:tc>
        <w:tc>
          <w:tcPr>
            <w:tcW w:w="450" w:type="dxa"/>
            <w:vMerge w:val="restart"/>
            <w:textDirection w:val="btLr"/>
            <w:vAlign w:val="center"/>
          </w:tcPr>
          <w:p w:rsidR="00D95685" w:rsidRPr="003C2489" w:rsidRDefault="00D95685" w:rsidP="00635F9C">
            <w:pPr>
              <w:pStyle w:val="prastasis1"/>
              <w:ind w:left="113" w:right="113"/>
              <w:rPr>
                <w:color w:val="auto"/>
                <w:sz w:val="18"/>
                <w:szCs w:val="18"/>
              </w:rPr>
            </w:pPr>
            <w:r w:rsidRPr="003C2489">
              <w:rPr>
                <w:color w:val="auto"/>
                <w:sz w:val="18"/>
                <w:szCs w:val="18"/>
              </w:rPr>
              <w:t>Matematika</w:t>
            </w:r>
          </w:p>
        </w:tc>
        <w:tc>
          <w:tcPr>
            <w:tcW w:w="450" w:type="dxa"/>
            <w:vMerge w:val="restart"/>
            <w:textDirection w:val="btLr"/>
            <w:vAlign w:val="center"/>
          </w:tcPr>
          <w:p w:rsidR="00D95685" w:rsidRPr="00B056AD" w:rsidRDefault="00D95685" w:rsidP="00635F9C">
            <w:pPr>
              <w:pStyle w:val="prastasis1"/>
              <w:ind w:left="113" w:right="113"/>
              <w:rPr>
                <w:color w:val="auto"/>
                <w:sz w:val="18"/>
                <w:szCs w:val="18"/>
              </w:rPr>
            </w:pPr>
            <w:r w:rsidRPr="00B056AD">
              <w:rPr>
                <w:color w:val="auto"/>
                <w:sz w:val="18"/>
                <w:szCs w:val="18"/>
              </w:rPr>
              <w:t>Informacinės technologijos</w:t>
            </w:r>
          </w:p>
        </w:tc>
        <w:tc>
          <w:tcPr>
            <w:tcW w:w="450" w:type="dxa"/>
            <w:vMerge w:val="restart"/>
            <w:textDirection w:val="btLr"/>
            <w:vAlign w:val="center"/>
          </w:tcPr>
          <w:p w:rsidR="00D95685" w:rsidRPr="00B056AD" w:rsidRDefault="00D95685" w:rsidP="00635F9C">
            <w:pPr>
              <w:pStyle w:val="prastasis1"/>
              <w:ind w:left="113" w:right="113"/>
              <w:rPr>
                <w:color w:val="auto"/>
                <w:sz w:val="18"/>
                <w:szCs w:val="18"/>
              </w:rPr>
            </w:pPr>
            <w:r w:rsidRPr="00B056AD">
              <w:rPr>
                <w:color w:val="auto"/>
                <w:sz w:val="18"/>
                <w:szCs w:val="18"/>
              </w:rPr>
              <w:t>Biologija</w:t>
            </w:r>
          </w:p>
        </w:tc>
        <w:tc>
          <w:tcPr>
            <w:tcW w:w="450" w:type="dxa"/>
            <w:vMerge w:val="restart"/>
            <w:textDirection w:val="btLr"/>
            <w:vAlign w:val="center"/>
          </w:tcPr>
          <w:p w:rsidR="00D95685" w:rsidRPr="00B056AD" w:rsidRDefault="00D95685" w:rsidP="00635F9C">
            <w:pPr>
              <w:pStyle w:val="prastasis1"/>
              <w:ind w:left="113" w:right="113"/>
              <w:rPr>
                <w:color w:val="auto"/>
                <w:sz w:val="18"/>
                <w:szCs w:val="18"/>
              </w:rPr>
            </w:pPr>
            <w:r w:rsidRPr="00B056AD">
              <w:rPr>
                <w:color w:val="auto"/>
                <w:sz w:val="18"/>
                <w:szCs w:val="18"/>
              </w:rPr>
              <w:t>Fizika</w:t>
            </w:r>
          </w:p>
        </w:tc>
        <w:tc>
          <w:tcPr>
            <w:tcW w:w="449" w:type="dxa"/>
            <w:vMerge w:val="restart"/>
            <w:tcBorders>
              <w:right w:val="single" w:sz="4" w:space="0" w:color="auto"/>
            </w:tcBorders>
            <w:textDirection w:val="btLr"/>
            <w:vAlign w:val="center"/>
          </w:tcPr>
          <w:p w:rsidR="00D95685" w:rsidRPr="00B056AD" w:rsidRDefault="00D95685" w:rsidP="00635F9C">
            <w:pPr>
              <w:pStyle w:val="prastasis1"/>
              <w:ind w:left="113" w:right="113"/>
              <w:rPr>
                <w:color w:val="auto"/>
                <w:sz w:val="18"/>
                <w:szCs w:val="18"/>
              </w:rPr>
            </w:pPr>
            <w:r w:rsidRPr="00B056AD">
              <w:rPr>
                <w:color w:val="auto"/>
                <w:sz w:val="18"/>
                <w:szCs w:val="18"/>
              </w:rPr>
              <w:t>Chemija</w:t>
            </w:r>
          </w:p>
        </w:tc>
        <w:tc>
          <w:tcPr>
            <w:tcW w:w="623" w:type="dxa"/>
            <w:vMerge w:val="restart"/>
            <w:tcBorders>
              <w:top w:val="single" w:sz="4" w:space="0" w:color="auto"/>
              <w:left w:val="single" w:sz="4" w:space="0" w:color="auto"/>
              <w:right w:val="single" w:sz="4" w:space="0" w:color="auto"/>
            </w:tcBorders>
            <w:shd w:val="clear" w:color="auto" w:fill="auto"/>
            <w:textDirection w:val="btLr"/>
          </w:tcPr>
          <w:p w:rsidR="00D95685" w:rsidRPr="003F1C8D" w:rsidRDefault="00D95685" w:rsidP="00BB7CC7">
            <w:pPr>
              <w:pStyle w:val="prastasis1"/>
              <w:ind w:left="113" w:right="113"/>
              <w:rPr>
                <w:color w:val="auto"/>
              </w:rPr>
            </w:pPr>
            <w:r>
              <w:rPr>
                <w:color w:val="auto"/>
                <w:sz w:val="18"/>
                <w:szCs w:val="18"/>
              </w:rPr>
              <w:t>I</w:t>
            </w:r>
            <w:r w:rsidRPr="00BB7CC7">
              <w:rPr>
                <w:color w:val="auto"/>
                <w:sz w:val="18"/>
                <w:szCs w:val="18"/>
              </w:rPr>
              <w:t>storija</w:t>
            </w:r>
          </w:p>
          <w:p w:rsidR="00D95685" w:rsidRPr="000F1529" w:rsidRDefault="00D95685" w:rsidP="00635F9C">
            <w:pPr>
              <w:pStyle w:val="prastasis1"/>
              <w:ind w:left="113" w:right="113"/>
              <w:rPr>
                <w:color w:val="auto"/>
                <w:sz w:val="18"/>
                <w:szCs w:val="18"/>
              </w:rPr>
            </w:pPr>
          </w:p>
          <w:p w:rsidR="00D95685" w:rsidRPr="000F1529" w:rsidRDefault="00D95685" w:rsidP="00635F9C">
            <w:pPr>
              <w:pStyle w:val="prastasis1"/>
              <w:ind w:left="113" w:right="113"/>
              <w:rPr>
                <w:color w:val="auto"/>
                <w:sz w:val="18"/>
                <w:szCs w:val="18"/>
              </w:rPr>
            </w:pPr>
          </w:p>
          <w:p w:rsidR="00D95685" w:rsidRPr="000F1529" w:rsidRDefault="00D95685" w:rsidP="00635F9C">
            <w:pPr>
              <w:pStyle w:val="prastasis1"/>
              <w:ind w:left="113" w:right="113"/>
              <w:rPr>
                <w:color w:val="auto"/>
                <w:sz w:val="18"/>
                <w:szCs w:val="18"/>
              </w:rPr>
            </w:pPr>
          </w:p>
        </w:tc>
        <w:tc>
          <w:tcPr>
            <w:tcW w:w="623" w:type="dxa"/>
            <w:gridSpan w:val="2"/>
            <w:vMerge w:val="restart"/>
            <w:tcBorders>
              <w:top w:val="single" w:sz="4" w:space="0" w:color="auto"/>
              <w:left w:val="single" w:sz="4" w:space="0" w:color="auto"/>
              <w:right w:val="single" w:sz="4" w:space="0" w:color="auto"/>
            </w:tcBorders>
            <w:shd w:val="clear" w:color="auto" w:fill="auto"/>
            <w:textDirection w:val="btLr"/>
          </w:tcPr>
          <w:p w:rsidR="00D95685" w:rsidRPr="000F1529" w:rsidRDefault="00D95685" w:rsidP="00635F9C">
            <w:pPr>
              <w:pStyle w:val="prastasis1"/>
              <w:ind w:left="113" w:right="113"/>
              <w:rPr>
                <w:color w:val="auto"/>
                <w:sz w:val="18"/>
                <w:szCs w:val="18"/>
              </w:rPr>
            </w:pPr>
            <w:r w:rsidRPr="000F1529">
              <w:rPr>
                <w:color w:val="auto"/>
                <w:sz w:val="18"/>
                <w:szCs w:val="18"/>
              </w:rPr>
              <w:t>Geografija</w:t>
            </w:r>
          </w:p>
          <w:p w:rsidR="00D95685" w:rsidRPr="000F1529" w:rsidRDefault="00D95685" w:rsidP="00635F9C">
            <w:pPr>
              <w:pStyle w:val="prastasis1"/>
              <w:ind w:left="113" w:right="113"/>
              <w:rPr>
                <w:color w:val="auto"/>
                <w:sz w:val="18"/>
                <w:szCs w:val="18"/>
              </w:rPr>
            </w:pPr>
          </w:p>
          <w:p w:rsidR="00D95685" w:rsidRPr="000F1529" w:rsidRDefault="00D95685" w:rsidP="00635F9C">
            <w:pPr>
              <w:pStyle w:val="prastasis1"/>
              <w:ind w:left="113" w:right="113"/>
              <w:rPr>
                <w:color w:val="auto"/>
                <w:sz w:val="18"/>
                <w:szCs w:val="18"/>
              </w:rPr>
            </w:pPr>
          </w:p>
          <w:p w:rsidR="00D95685" w:rsidRPr="000F1529" w:rsidRDefault="00D95685" w:rsidP="00635F9C">
            <w:pPr>
              <w:pStyle w:val="prastasis1"/>
              <w:ind w:left="113" w:right="113"/>
              <w:rPr>
                <w:color w:val="auto"/>
                <w:sz w:val="18"/>
                <w:szCs w:val="18"/>
              </w:rPr>
            </w:pPr>
          </w:p>
        </w:tc>
        <w:tc>
          <w:tcPr>
            <w:tcW w:w="1347" w:type="dxa"/>
            <w:gridSpan w:val="3"/>
            <w:vAlign w:val="center"/>
          </w:tcPr>
          <w:p w:rsidR="00D95685" w:rsidRDefault="00D95685" w:rsidP="00635F9C">
            <w:pPr>
              <w:pStyle w:val="prastasis1"/>
              <w:ind w:left="113" w:right="113"/>
              <w:rPr>
                <w:color w:val="auto"/>
                <w:sz w:val="18"/>
                <w:szCs w:val="18"/>
              </w:rPr>
            </w:pPr>
            <w:r>
              <w:rPr>
                <w:color w:val="auto"/>
                <w:sz w:val="18"/>
                <w:szCs w:val="18"/>
              </w:rPr>
              <w:t>Menai ir technologi-</w:t>
            </w:r>
          </w:p>
          <w:p w:rsidR="00D95685" w:rsidRPr="00B056AD" w:rsidRDefault="00D95685" w:rsidP="00635F9C">
            <w:pPr>
              <w:pStyle w:val="prastasis1"/>
              <w:ind w:left="113" w:right="113"/>
              <w:rPr>
                <w:color w:val="auto"/>
                <w:sz w:val="18"/>
                <w:szCs w:val="18"/>
              </w:rPr>
            </w:pPr>
            <w:r>
              <w:rPr>
                <w:color w:val="auto"/>
                <w:sz w:val="18"/>
                <w:szCs w:val="18"/>
              </w:rPr>
              <w:t>jos</w:t>
            </w:r>
          </w:p>
        </w:tc>
        <w:tc>
          <w:tcPr>
            <w:tcW w:w="1302" w:type="dxa"/>
            <w:gridSpan w:val="3"/>
            <w:vAlign w:val="center"/>
          </w:tcPr>
          <w:p w:rsidR="00D95685" w:rsidRPr="00B056AD" w:rsidRDefault="00D95685" w:rsidP="00635F9C">
            <w:pPr>
              <w:pStyle w:val="prastasis1"/>
              <w:ind w:left="113" w:right="113"/>
              <w:rPr>
                <w:color w:val="auto"/>
                <w:sz w:val="18"/>
                <w:szCs w:val="18"/>
              </w:rPr>
            </w:pPr>
            <w:r w:rsidRPr="00B056AD">
              <w:rPr>
                <w:color w:val="auto"/>
                <w:sz w:val="18"/>
                <w:szCs w:val="18"/>
              </w:rPr>
              <w:t>Kūno kultūra</w:t>
            </w:r>
          </w:p>
        </w:tc>
        <w:tc>
          <w:tcPr>
            <w:tcW w:w="1842" w:type="dxa"/>
            <w:gridSpan w:val="5"/>
            <w:vAlign w:val="center"/>
          </w:tcPr>
          <w:p w:rsidR="00D95685" w:rsidRPr="00B056AD" w:rsidRDefault="00D95685" w:rsidP="00635F9C">
            <w:pPr>
              <w:pStyle w:val="prastasis1"/>
              <w:ind w:left="113" w:right="113"/>
              <w:rPr>
                <w:color w:val="auto"/>
                <w:sz w:val="18"/>
                <w:szCs w:val="18"/>
              </w:rPr>
            </w:pPr>
            <w:r w:rsidRPr="00B056AD">
              <w:rPr>
                <w:color w:val="auto"/>
                <w:sz w:val="18"/>
                <w:szCs w:val="18"/>
              </w:rPr>
              <w:t>Pasirenkamieji dalykai</w:t>
            </w:r>
          </w:p>
        </w:tc>
        <w:tc>
          <w:tcPr>
            <w:tcW w:w="3569" w:type="dxa"/>
            <w:gridSpan w:val="7"/>
            <w:vAlign w:val="center"/>
          </w:tcPr>
          <w:p w:rsidR="00D95685" w:rsidRPr="00B056AD" w:rsidRDefault="00D95685" w:rsidP="00635F9C">
            <w:pPr>
              <w:pStyle w:val="prastasis1"/>
              <w:ind w:left="113" w:right="113"/>
              <w:rPr>
                <w:color w:val="auto"/>
                <w:sz w:val="18"/>
                <w:szCs w:val="18"/>
              </w:rPr>
            </w:pPr>
            <w:r w:rsidRPr="00B056AD">
              <w:rPr>
                <w:color w:val="auto"/>
                <w:sz w:val="18"/>
                <w:szCs w:val="18"/>
              </w:rPr>
              <w:t>Modulis</w:t>
            </w:r>
          </w:p>
          <w:p w:rsidR="00D95685" w:rsidRPr="00B056AD" w:rsidRDefault="00D95685" w:rsidP="00635F9C">
            <w:pPr>
              <w:pStyle w:val="prastasis1"/>
              <w:ind w:left="113" w:right="113"/>
              <w:rPr>
                <w:color w:val="auto"/>
                <w:sz w:val="18"/>
                <w:szCs w:val="18"/>
              </w:rPr>
            </w:pPr>
          </w:p>
        </w:tc>
      </w:tr>
      <w:tr w:rsidR="00D95685" w:rsidRPr="00B056AD" w:rsidTr="00BA7CA5">
        <w:trPr>
          <w:cantSplit/>
          <w:trHeight w:val="2286"/>
          <w:jc w:val="center"/>
        </w:trPr>
        <w:tc>
          <w:tcPr>
            <w:tcW w:w="1271" w:type="dxa"/>
            <w:gridSpan w:val="2"/>
            <w:vMerge/>
            <w:vAlign w:val="center"/>
          </w:tcPr>
          <w:p w:rsidR="00D95685" w:rsidRPr="00B056AD" w:rsidRDefault="00D95685" w:rsidP="00635F9C">
            <w:pPr>
              <w:pStyle w:val="prastasis1"/>
              <w:ind w:left="113" w:right="113"/>
              <w:rPr>
                <w:color w:val="auto"/>
                <w:sz w:val="18"/>
                <w:szCs w:val="18"/>
              </w:rPr>
            </w:pPr>
          </w:p>
        </w:tc>
        <w:tc>
          <w:tcPr>
            <w:tcW w:w="477" w:type="dxa"/>
            <w:textDirection w:val="btLr"/>
            <w:vAlign w:val="center"/>
          </w:tcPr>
          <w:p w:rsidR="00D95685" w:rsidRPr="00B056AD" w:rsidRDefault="00D95685" w:rsidP="00635F9C">
            <w:pPr>
              <w:pStyle w:val="prastasis1"/>
              <w:ind w:left="113" w:right="113"/>
              <w:rPr>
                <w:color w:val="auto"/>
                <w:sz w:val="18"/>
                <w:szCs w:val="18"/>
              </w:rPr>
            </w:pPr>
            <w:r w:rsidRPr="00B056AD">
              <w:rPr>
                <w:color w:val="auto"/>
                <w:sz w:val="18"/>
                <w:szCs w:val="18"/>
              </w:rPr>
              <w:t>Etika</w:t>
            </w:r>
          </w:p>
        </w:tc>
        <w:tc>
          <w:tcPr>
            <w:tcW w:w="451" w:type="dxa"/>
            <w:textDirection w:val="btLr"/>
          </w:tcPr>
          <w:p w:rsidR="00D95685" w:rsidRPr="00B056AD" w:rsidRDefault="00D95685" w:rsidP="00635F9C">
            <w:pPr>
              <w:pStyle w:val="prastasis1"/>
              <w:ind w:left="113" w:right="113"/>
              <w:rPr>
                <w:color w:val="auto"/>
                <w:sz w:val="18"/>
                <w:szCs w:val="18"/>
              </w:rPr>
            </w:pPr>
            <w:r>
              <w:rPr>
                <w:color w:val="auto"/>
                <w:sz w:val="18"/>
                <w:szCs w:val="18"/>
              </w:rPr>
              <w:t>Tikyba</w:t>
            </w:r>
          </w:p>
        </w:tc>
        <w:tc>
          <w:tcPr>
            <w:tcW w:w="451" w:type="dxa"/>
            <w:vMerge/>
            <w:textDirection w:val="btLr"/>
            <w:vAlign w:val="center"/>
          </w:tcPr>
          <w:p w:rsidR="00D95685" w:rsidRPr="00B056AD" w:rsidRDefault="00D95685" w:rsidP="00635F9C">
            <w:pPr>
              <w:pStyle w:val="prastasis1"/>
              <w:ind w:left="113" w:right="113"/>
              <w:rPr>
                <w:color w:val="auto"/>
                <w:sz w:val="18"/>
                <w:szCs w:val="18"/>
              </w:rPr>
            </w:pPr>
          </w:p>
        </w:tc>
        <w:tc>
          <w:tcPr>
            <w:tcW w:w="451" w:type="dxa"/>
            <w:textDirection w:val="btLr"/>
            <w:vAlign w:val="center"/>
          </w:tcPr>
          <w:p w:rsidR="00D95685" w:rsidRPr="00B056AD" w:rsidRDefault="00D95685" w:rsidP="00635F9C">
            <w:pPr>
              <w:pStyle w:val="prastasis1"/>
              <w:ind w:left="113" w:right="113"/>
              <w:rPr>
                <w:color w:val="auto"/>
                <w:sz w:val="18"/>
                <w:szCs w:val="18"/>
              </w:rPr>
            </w:pPr>
            <w:r w:rsidRPr="00B056AD">
              <w:rPr>
                <w:color w:val="auto"/>
                <w:sz w:val="18"/>
                <w:szCs w:val="18"/>
              </w:rPr>
              <w:t>Anglų k.</w:t>
            </w:r>
          </w:p>
        </w:tc>
        <w:tc>
          <w:tcPr>
            <w:tcW w:w="450" w:type="dxa"/>
            <w:textDirection w:val="btLr"/>
            <w:vAlign w:val="center"/>
          </w:tcPr>
          <w:p w:rsidR="00D95685" w:rsidRPr="00B056AD" w:rsidRDefault="00D95685" w:rsidP="00635F9C">
            <w:pPr>
              <w:pStyle w:val="prastasis1"/>
              <w:ind w:left="113" w:right="113"/>
              <w:rPr>
                <w:color w:val="auto"/>
                <w:sz w:val="18"/>
                <w:szCs w:val="18"/>
              </w:rPr>
            </w:pPr>
            <w:r w:rsidRPr="00B056AD">
              <w:rPr>
                <w:color w:val="auto"/>
                <w:sz w:val="18"/>
                <w:szCs w:val="18"/>
              </w:rPr>
              <w:t>Rusų k.</w:t>
            </w:r>
          </w:p>
        </w:tc>
        <w:tc>
          <w:tcPr>
            <w:tcW w:w="450" w:type="dxa"/>
            <w:textDirection w:val="btLr"/>
          </w:tcPr>
          <w:p w:rsidR="00D95685" w:rsidRPr="003C2489" w:rsidRDefault="00D95685" w:rsidP="00635F9C">
            <w:pPr>
              <w:pStyle w:val="prastasis1"/>
              <w:widowControl w:val="0"/>
              <w:spacing w:line="276" w:lineRule="auto"/>
              <w:ind w:left="113" w:right="113"/>
              <w:rPr>
                <w:color w:val="auto"/>
                <w:sz w:val="18"/>
                <w:szCs w:val="18"/>
              </w:rPr>
            </w:pPr>
            <w:r>
              <w:rPr>
                <w:color w:val="auto"/>
                <w:sz w:val="18"/>
                <w:szCs w:val="18"/>
              </w:rPr>
              <w:t>Vokiečių k.</w:t>
            </w:r>
          </w:p>
        </w:tc>
        <w:tc>
          <w:tcPr>
            <w:tcW w:w="450" w:type="dxa"/>
            <w:vMerge/>
            <w:textDirection w:val="btLr"/>
            <w:vAlign w:val="center"/>
          </w:tcPr>
          <w:p w:rsidR="00D95685" w:rsidRPr="003C2489" w:rsidRDefault="00D95685" w:rsidP="00635F9C">
            <w:pPr>
              <w:pStyle w:val="prastasis1"/>
              <w:widowControl w:val="0"/>
              <w:spacing w:line="276" w:lineRule="auto"/>
              <w:ind w:left="113" w:right="113"/>
              <w:rPr>
                <w:color w:val="auto"/>
                <w:sz w:val="18"/>
                <w:szCs w:val="18"/>
              </w:rPr>
            </w:pPr>
          </w:p>
        </w:tc>
        <w:tc>
          <w:tcPr>
            <w:tcW w:w="450" w:type="dxa"/>
            <w:vMerge/>
            <w:textDirection w:val="btLr"/>
            <w:vAlign w:val="center"/>
          </w:tcPr>
          <w:p w:rsidR="00D95685" w:rsidRPr="00B056AD" w:rsidRDefault="00D95685" w:rsidP="00635F9C">
            <w:pPr>
              <w:pStyle w:val="prastasis1"/>
              <w:widowControl w:val="0"/>
              <w:spacing w:line="276" w:lineRule="auto"/>
              <w:ind w:left="113" w:right="113"/>
              <w:rPr>
                <w:color w:val="auto"/>
                <w:sz w:val="18"/>
                <w:szCs w:val="18"/>
              </w:rPr>
            </w:pPr>
          </w:p>
        </w:tc>
        <w:tc>
          <w:tcPr>
            <w:tcW w:w="450" w:type="dxa"/>
            <w:vMerge/>
            <w:textDirection w:val="btLr"/>
            <w:vAlign w:val="center"/>
          </w:tcPr>
          <w:p w:rsidR="00D95685" w:rsidRPr="00B056AD" w:rsidRDefault="00D95685" w:rsidP="00635F9C">
            <w:pPr>
              <w:pStyle w:val="prastasis1"/>
              <w:widowControl w:val="0"/>
              <w:spacing w:line="276" w:lineRule="auto"/>
              <w:ind w:left="113" w:right="113"/>
              <w:rPr>
                <w:color w:val="auto"/>
                <w:sz w:val="18"/>
                <w:szCs w:val="18"/>
              </w:rPr>
            </w:pPr>
          </w:p>
        </w:tc>
        <w:tc>
          <w:tcPr>
            <w:tcW w:w="450" w:type="dxa"/>
            <w:vMerge/>
            <w:textDirection w:val="btLr"/>
            <w:vAlign w:val="center"/>
          </w:tcPr>
          <w:p w:rsidR="00D95685" w:rsidRPr="00B056AD" w:rsidRDefault="00D95685" w:rsidP="00635F9C">
            <w:pPr>
              <w:pStyle w:val="prastasis1"/>
              <w:widowControl w:val="0"/>
              <w:spacing w:line="276" w:lineRule="auto"/>
              <w:ind w:left="113" w:right="113"/>
              <w:rPr>
                <w:color w:val="auto"/>
                <w:sz w:val="18"/>
                <w:szCs w:val="18"/>
              </w:rPr>
            </w:pPr>
          </w:p>
        </w:tc>
        <w:tc>
          <w:tcPr>
            <w:tcW w:w="449" w:type="dxa"/>
            <w:vMerge/>
            <w:tcBorders>
              <w:top w:val="nil"/>
              <w:right w:val="single" w:sz="4" w:space="0" w:color="auto"/>
            </w:tcBorders>
            <w:textDirection w:val="btLr"/>
            <w:vAlign w:val="center"/>
          </w:tcPr>
          <w:p w:rsidR="00D95685" w:rsidRPr="00B056AD" w:rsidRDefault="00D95685" w:rsidP="00635F9C">
            <w:pPr>
              <w:pStyle w:val="prastasis1"/>
              <w:widowControl w:val="0"/>
              <w:spacing w:line="276" w:lineRule="auto"/>
              <w:ind w:left="113" w:right="113"/>
              <w:rPr>
                <w:color w:val="auto"/>
                <w:sz w:val="18"/>
                <w:szCs w:val="18"/>
              </w:rPr>
            </w:pPr>
          </w:p>
        </w:tc>
        <w:tc>
          <w:tcPr>
            <w:tcW w:w="623" w:type="dxa"/>
            <w:vMerge/>
            <w:tcBorders>
              <w:left w:val="single" w:sz="4" w:space="0" w:color="auto"/>
              <w:bottom w:val="single" w:sz="4" w:space="0" w:color="auto"/>
              <w:right w:val="single" w:sz="4" w:space="0" w:color="auto"/>
            </w:tcBorders>
            <w:shd w:val="clear" w:color="auto" w:fill="auto"/>
            <w:textDirection w:val="btLr"/>
            <w:vAlign w:val="center"/>
          </w:tcPr>
          <w:p w:rsidR="00D95685" w:rsidRPr="000F1529" w:rsidRDefault="00D95685" w:rsidP="00635F9C">
            <w:pPr>
              <w:pStyle w:val="prastasis1"/>
              <w:ind w:left="113" w:right="113"/>
              <w:rPr>
                <w:color w:val="auto"/>
                <w:sz w:val="18"/>
                <w:szCs w:val="18"/>
              </w:rPr>
            </w:pPr>
          </w:p>
        </w:tc>
        <w:tc>
          <w:tcPr>
            <w:tcW w:w="623" w:type="dxa"/>
            <w:gridSpan w:val="2"/>
            <w:vMerge/>
            <w:tcBorders>
              <w:left w:val="single" w:sz="4" w:space="0" w:color="auto"/>
              <w:bottom w:val="single" w:sz="4" w:space="0" w:color="auto"/>
              <w:right w:val="single" w:sz="4" w:space="0" w:color="auto"/>
            </w:tcBorders>
            <w:shd w:val="clear" w:color="auto" w:fill="auto"/>
            <w:textDirection w:val="btLr"/>
            <w:vAlign w:val="center"/>
          </w:tcPr>
          <w:p w:rsidR="00D95685" w:rsidRPr="000F1529" w:rsidRDefault="00D95685" w:rsidP="00635F9C">
            <w:pPr>
              <w:pStyle w:val="prastasis1"/>
              <w:ind w:left="113" w:right="113"/>
              <w:rPr>
                <w:color w:val="auto"/>
                <w:sz w:val="18"/>
                <w:szCs w:val="18"/>
              </w:rPr>
            </w:pPr>
          </w:p>
        </w:tc>
        <w:tc>
          <w:tcPr>
            <w:tcW w:w="449" w:type="dxa"/>
            <w:tcBorders>
              <w:left w:val="single" w:sz="4" w:space="0" w:color="auto"/>
            </w:tcBorders>
            <w:textDirection w:val="btLr"/>
            <w:vAlign w:val="center"/>
          </w:tcPr>
          <w:p w:rsidR="00D95685" w:rsidRPr="000F1529" w:rsidRDefault="00D95685" w:rsidP="00635F9C">
            <w:pPr>
              <w:pStyle w:val="prastasis1"/>
              <w:ind w:left="113" w:right="113"/>
              <w:rPr>
                <w:color w:val="auto"/>
                <w:sz w:val="18"/>
                <w:szCs w:val="18"/>
              </w:rPr>
            </w:pPr>
            <w:r w:rsidRPr="000F1529">
              <w:rPr>
                <w:color w:val="auto"/>
                <w:sz w:val="18"/>
                <w:szCs w:val="18"/>
              </w:rPr>
              <w:t>Dailė</w:t>
            </w:r>
          </w:p>
        </w:tc>
        <w:tc>
          <w:tcPr>
            <w:tcW w:w="449" w:type="dxa"/>
            <w:textDirection w:val="btLr"/>
            <w:vAlign w:val="center"/>
          </w:tcPr>
          <w:p w:rsidR="00D95685" w:rsidRPr="000F1529" w:rsidRDefault="00D95685" w:rsidP="00635F9C">
            <w:pPr>
              <w:pStyle w:val="prastasis1"/>
              <w:ind w:left="113" w:right="113"/>
              <w:rPr>
                <w:color w:val="auto"/>
                <w:sz w:val="18"/>
                <w:szCs w:val="18"/>
              </w:rPr>
            </w:pPr>
            <w:r w:rsidRPr="000F1529">
              <w:rPr>
                <w:color w:val="auto"/>
                <w:sz w:val="18"/>
                <w:szCs w:val="18"/>
              </w:rPr>
              <w:t>Šokis</w:t>
            </w:r>
          </w:p>
        </w:tc>
        <w:tc>
          <w:tcPr>
            <w:tcW w:w="449" w:type="dxa"/>
            <w:textDirection w:val="btLr"/>
            <w:vAlign w:val="center"/>
          </w:tcPr>
          <w:p w:rsidR="00D95685" w:rsidRPr="00B056AD" w:rsidRDefault="00D95685" w:rsidP="00635F9C">
            <w:pPr>
              <w:pStyle w:val="prastasis1"/>
              <w:ind w:left="113" w:right="113"/>
              <w:rPr>
                <w:color w:val="auto"/>
                <w:sz w:val="18"/>
                <w:szCs w:val="18"/>
              </w:rPr>
            </w:pPr>
            <w:r w:rsidRPr="00B056AD">
              <w:rPr>
                <w:color w:val="auto"/>
                <w:sz w:val="18"/>
                <w:szCs w:val="18"/>
              </w:rPr>
              <w:t>Technologijos</w:t>
            </w:r>
          </w:p>
        </w:tc>
        <w:tc>
          <w:tcPr>
            <w:tcW w:w="449" w:type="dxa"/>
            <w:textDirection w:val="btLr"/>
            <w:vAlign w:val="center"/>
          </w:tcPr>
          <w:p w:rsidR="00D95685" w:rsidRPr="00B056AD" w:rsidRDefault="00D95685" w:rsidP="00635F9C">
            <w:pPr>
              <w:pStyle w:val="prastasis1"/>
              <w:ind w:left="113" w:right="113"/>
              <w:rPr>
                <w:color w:val="auto"/>
                <w:sz w:val="18"/>
                <w:szCs w:val="18"/>
              </w:rPr>
            </w:pPr>
            <w:r w:rsidRPr="00B056AD">
              <w:rPr>
                <w:color w:val="auto"/>
                <w:sz w:val="18"/>
                <w:szCs w:val="18"/>
              </w:rPr>
              <w:t>Bendroji kūno kultūra</w:t>
            </w:r>
          </w:p>
        </w:tc>
        <w:tc>
          <w:tcPr>
            <w:tcW w:w="449" w:type="dxa"/>
            <w:textDirection w:val="btLr"/>
            <w:vAlign w:val="center"/>
          </w:tcPr>
          <w:p w:rsidR="00D95685" w:rsidRPr="00B056AD" w:rsidRDefault="00D95685" w:rsidP="00635F9C">
            <w:pPr>
              <w:pStyle w:val="prastasis1"/>
              <w:ind w:left="113" w:right="113"/>
              <w:rPr>
                <w:color w:val="auto"/>
                <w:sz w:val="18"/>
                <w:szCs w:val="18"/>
              </w:rPr>
            </w:pPr>
            <w:r w:rsidRPr="00B056AD">
              <w:rPr>
                <w:color w:val="auto"/>
                <w:sz w:val="18"/>
                <w:szCs w:val="18"/>
              </w:rPr>
              <w:t>Krepšinis</w:t>
            </w:r>
          </w:p>
        </w:tc>
        <w:tc>
          <w:tcPr>
            <w:tcW w:w="449" w:type="dxa"/>
            <w:gridSpan w:val="2"/>
            <w:textDirection w:val="btLr"/>
            <w:vAlign w:val="center"/>
          </w:tcPr>
          <w:p w:rsidR="00D95685" w:rsidRPr="00B056AD" w:rsidRDefault="00D95685" w:rsidP="00635F9C">
            <w:pPr>
              <w:pStyle w:val="prastasis1"/>
              <w:ind w:left="113" w:right="113"/>
              <w:rPr>
                <w:color w:val="auto"/>
                <w:sz w:val="18"/>
                <w:szCs w:val="18"/>
              </w:rPr>
            </w:pPr>
            <w:r w:rsidRPr="00B056AD">
              <w:rPr>
                <w:color w:val="auto"/>
                <w:sz w:val="18"/>
                <w:szCs w:val="18"/>
              </w:rPr>
              <w:t>Tinklinis</w:t>
            </w:r>
          </w:p>
        </w:tc>
        <w:tc>
          <w:tcPr>
            <w:tcW w:w="449" w:type="dxa"/>
            <w:textDirection w:val="btLr"/>
            <w:vAlign w:val="center"/>
          </w:tcPr>
          <w:p w:rsidR="00D95685" w:rsidRPr="00B056AD" w:rsidRDefault="00D95685" w:rsidP="00635F9C">
            <w:pPr>
              <w:pStyle w:val="prastasis1"/>
              <w:ind w:left="113" w:right="113"/>
              <w:rPr>
                <w:color w:val="auto"/>
                <w:sz w:val="18"/>
                <w:szCs w:val="18"/>
              </w:rPr>
            </w:pPr>
            <w:r w:rsidRPr="00B056AD">
              <w:rPr>
                <w:color w:val="auto"/>
                <w:sz w:val="18"/>
                <w:szCs w:val="18"/>
              </w:rPr>
              <w:t>Ekonomika</w:t>
            </w:r>
            <w:r>
              <w:rPr>
                <w:color w:val="auto"/>
                <w:sz w:val="18"/>
                <w:szCs w:val="18"/>
              </w:rPr>
              <w:t xml:space="preserve"> ir verslumas</w:t>
            </w:r>
          </w:p>
        </w:tc>
        <w:tc>
          <w:tcPr>
            <w:tcW w:w="449" w:type="dxa"/>
            <w:textDirection w:val="btLr"/>
          </w:tcPr>
          <w:p w:rsidR="00D95685" w:rsidRPr="00B056AD" w:rsidRDefault="00D95685" w:rsidP="00635F9C">
            <w:pPr>
              <w:pStyle w:val="prastasis1"/>
              <w:ind w:left="113" w:right="113"/>
              <w:rPr>
                <w:color w:val="auto"/>
                <w:sz w:val="18"/>
                <w:szCs w:val="18"/>
              </w:rPr>
            </w:pPr>
            <w:r>
              <w:rPr>
                <w:color w:val="auto"/>
                <w:sz w:val="18"/>
                <w:szCs w:val="18"/>
              </w:rPr>
              <w:t>Braižyba</w:t>
            </w:r>
          </w:p>
        </w:tc>
        <w:tc>
          <w:tcPr>
            <w:tcW w:w="449" w:type="dxa"/>
            <w:textDirection w:val="btLr"/>
            <w:vAlign w:val="center"/>
          </w:tcPr>
          <w:p w:rsidR="00D95685" w:rsidRPr="00B056AD" w:rsidRDefault="00D95685" w:rsidP="008D7B9F">
            <w:pPr>
              <w:pStyle w:val="prastasis1"/>
              <w:ind w:left="113" w:right="113"/>
              <w:rPr>
                <w:color w:val="auto"/>
                <w:sz w:val="18"/>
                <w:szCs w:val="18"/>
              </w:rPr>
            </w:pPr>
            <w:r>
              <w:rPr>
                <w:color w:val="auto"/>
                <w:sz w:val="18"/>
                <w:szCs w:val="18"/>
              </w:rPr>
              <w:t>Teisė</w:t>
            </w:r>
          </w:p>
        </w:tc>
        <w:tc>
          <w:tcPr>
            <w:tcW w:w="450" w:type="dxa"/>
            <w:textDirection w:val="btLr"/>
            <w:vAlign w:val="center"/>
          </w:tcPr>
          <w:p w:rsidR="00D95685" w:rsidRPr="00B056AD" w:rsidRDefault="00D95685" w:rsidP="00635F9C">
            <w:pPr>
              <w:pStyle w:val="prastasis1"/>
              <w:ind w:left="113" w:right="113"/>
              <w:rPr>
                <w:color w:val="auto"/>
                <w:sz w:val="18"/>
                <w:szCs w:val="18"/>
              </w:rPr>
            </w:pPr>
            <w:r w:rsidRPr="00B056AD">
              <w:rPr>
                <w:color w:val="auto"/>
                <w:sz w:val="18"/>
                <w:szCs w:val="18"/>
              </w:rPr>
              <w:t>Vokiečių k(prad.)</w:t>
            </w:r>
          </w:p>
        </w:tc>
        <w:tc>
          <w:tcPr>
            <w:tcW w:w="710" w:type="dxa"/>
            <w:textDirection w:val="btLr"/>
            <w:vAlign w:val="center"/>
          </w:tcPr>
          <w:p w:rsidR="00D95685" w:rsidRPr="00B056AD" w:rsidRDefault="00D95685" w:rsidP="00635F9C">
            <w:pPr>
              <w:pStyle w:val="prastasis1"/>
              <w:ind w:left="113" w:right="113"/>
              <w:rPr>
                <w:color w:val="auto"/>
                <w:sz w:val="18"/>
                <w:szCs w:val="18"/>
              </w:rPr>
            </w:pPr>
            <w:r w:rsidRPr="00B056AD">
              <w:rPr>
                <w:color w:val="auto"/>
                <w:sz w:val="18"/>
                <w:szCs w:val="18"/>
              </w:rPr>
              <w:t>Programavimas</w:t>
            </w:r>
          </w:p>
        </w:tc>
        <w:tc>
          <w:tcPr>
            <w:tcW w:w="637" w:type="dxa"/>
            <w:textDirection w:val="btLr"/>
          </w:tcPr>
          <w:p w:rsidR="00D95685" w:rsidRPr="00B056AD" w:rsidRDefault="00D95685" w:rsidP="00635F9C">
            <w:pPr>
              <w:pStyle w:val="prastasis1"/>
              <w:ind w:left="113" w:right="113"/>
              <w:rPr>
                <w:color w:val="auto"/>
                <w:sz w:val="18"/>
                <w:szCs w:val="18"/>
              </w:rPr>
            </w:pPr>
            <w:r>
              <w:rPr>
                <w:color w:val="auto"/>
                <w:sz w:val="18"/>
                <w:szCs w:val="18"/>
              </w:rPr>
              <w:t>Angl</w:t>
            </w:r>
            <w:r w:rsidRPr="00B056AD">
              <w:rPr>
                <w:color w:val="auto"/>
                <w:sz w:val="18"/>
                <w:szCs w:val="18"/>
              </w:rPr>
              <w:t>ų</w:t>
            </w:r>
            <w:r>
              <w:rPr>
                <w:color w:val="auto"/>
                <w:sz w:val="18"/>
                <w:szCs w:val="18"/>
              </w:rPr>
              <w:t xml:space="preserve"> k.</w:t>
            </w:r>
          </w:p>
        </w:tc>
        <w:tc>
          <w:tcPr>
            <w:tcW w:w="449" w:type="dxa"/>
            <w:textDirection w:val="btLr"/>
          </w:tcPr>
          <w:p w:rsidR="00D95685" w:rsidRPr="00B056AD" w:rsidRDefault="00D95685" w:rsidP="00635F9C">
            <w:pPr>
              <w:pStyle w:val="prastasis1"/>
              <w:ind w:left="113" w:right="113"/>
              <w:rPr>
                <w:color w:val="auto"/>
                <w:sz w:val="18"/>
                <w:szCs w:val="18"/>
              </w:rPr>
            </w:pPr>
            <w:r w:rsidRPr="00B056AD">
              <w:rPr>
                <w:color w:val="auto"/>
                <w:sz w:val="18"/>
                <w:szCs w:val="18"/>
              </w:rPr>
              <w:t>Istorija</w:t>
            </w:r>
          </w:p>
        </w:tc>
        <w:tc>
          <w:tcPr>
            <w:tcW w:w="449" w:type="dxa"/>
            <w:textDirection w:val="btLr"/>
          </w:tcPr>
          <w:p w:rsidR="00D95685" w:rsidRPr="00B056AD" w:rsidRDefault="00D95685" w:rsidP="00635F9C">
            <w:pPr>
              <w:pStyle w:val="prastasis1"/>
              <w:ind w:left="113" w:right="113"/>
              <w:rPr>
                <w:color w:val="auto"/>
                <w:sz w:val="18"/>
                <w:szCs w:val="18"/>
              </w:rPr>
            </w:pPr>
            <w:r w:rsidRPr="00B056AD">
              <w:rPr>
                <w:color w:val="auto"/>
                <w:sz w:val="18"/>
                <w:szCs w:val="18"/>
              </w:rPr>
              <w:t>Lietuvių k. ir literatūros</w:t>
            </w:r>
          </w:p>
        </w:tc>
        <w:tc>
          <w:tcPr>
            <w:tcW w:w="449" w:type="dxa"/>
            <w:textDirection w:val="btLr"/>
          </w:tcPr>
          <w:p w:rsidR="00D95685" w:rsidRPr="00B056AD" w:rsidRDefault="00D95685" w:rsidP="00635F9C">
            <w:pPr>
              <w:pStyle w:val="prastasis1"/>
              <w:ind w:left="113" w:right="113"/>
              <w:rPr>
                <w:color w:val="auto"/>
                <w:sz w:val="18"/>
                <w:szCs w:val="18"/>
              </w:rPr>
            </w:pPr>
            <w:r w:rsidRPr="00B056AD">
              <w:rPr>
                <w:color w:val="auto"/>
                <w:sz w:val="18"/>
                <w:szCs w:val="18"/>
              </w:rPr>
              <w:t xml:space="preserve">Matematika </w:t>
            </w:r>
          </w:p>
        </w:tc>
        <w:tc>
          <w:tcPr>
            <w:tcW w:w="449" w:type="dxa"/>
            <w:textDirection w:val="btLr"/>
          </w:tcPr>
          <w:p w:rsidR="00D95685" w:rsidRPr="00B056AD" w:rsidRDefault="00D95685" w:rsidP="00DF235D">
            <w:pPr>
              <w:pStyle w:val="prastasis1"/>
              <w:ind w:left="113" w:right="113"/>
              <w:rPr>
                <w:color w:val="auto"/>
                <w:sz w:val="18"/>
                <w:szCs w:val="18"/>
              </w:rPr>
            </w:pPr>
            <w:r w:rsidRPr="00B056AD">
              <w:rPr>
                <w:color w:val="auto"/>
                <w:sz w:val="18"/>
                <w:szCs w:val="18"/>
              </w:rPr>
              <w:t>Biologij</w:t>
            </w:r>
            <w:r>
              <w:rPr>
                <w:color w:val="auto"/>
                <w:sz w:val="18"/>
                <w:szCs w:val="18"/>
              </w:rPr>
              <w:t>a</w:t>
            </w:r>
          </w:p>
        </w:tc>
        <w:tc>
          <w:tcPr>
            <w:tcW w:w="449" w:type="dxa"/>
            <w:gridSpan w:val="2"/>
            <w:textDirection w:val="btLr"/>
          </w:tcPr>
          <w:p w:rsidR="00D95685" w:rsidRPr="00B056AD" w:rsidRDefault="00D95685" w:rsidP="00DF235D">
            <w:pPr>
              <w:pStyle w:val="prastasis1"/>
              <w:ind w:left="113" w:right="113"/>
              <w:rPr>
                <w:color w:val="auto"/>
                <w:sz w:val="18"/>
                <w:szCs w:val="18"/>
              </w:rPr>
            </w:pPr>
            <w:r w:rsidRPr="00B056AD">
              <w:rPr>
                <w:color w:val="auto"/>
                <w:sz w:val="18"/>
                <w:szCs w:val="18"/>
              </w:rPr>
              <w:t>Chemij</w:t>
            </w:r>
            <w:r>
              <w:rPr>
                <w:color w:val="auto"/>
                <w:sz w:val="18"/>
                <w:szCs w:val="18"/>
              </w:rPr>
              <w:t>a</w:t>
            </w:r>
          </w:p>
        </w:tc>
      </w:tr>
      <w:tr w:rsidR="00D95685" w:rsidRPr="00050FF7" w:rsidTr="00BA7CA5">
        <w:trPr>
          <w:cantSplit/>
          <w:trHeight w:val="577"/>
          <w:jc w:val="center"/>
        </w:trPr>
        <w:tc>
          <w:tcPr>
            <w:tcW w:w="936" w:type="dxa"/>
          </w:tcPr>
          <w:p w:rsidR="00D95685" w:rsidRPr="00050FF7" w:rsidRDefault="00D95685" w:rsidP="00635F9C">
            <w:pPr>
              <w:pStyle w:val="prastasis1"/>
              <w:rPr>
                <w:color w:val="auto"/>
                <w:sz w:val="22"/>
                <w:szCs w:val="22"/>
              </w:rPr>
            </w:pPr>
            <w:r w:rsidRPr="00050FF7">
              <w:rPr>
                <w:color w:val="auto"/>
                <w:sz w:val="22"/>
                <w:szCs w:val="22"/>
              </w:rPr>
              <w:t>Moki-nių skaičius</w:t>
            </w:r>
          </w:p>
        </w:tc>
        <w:tc>
          <w:tcPr>
            <w:tcW w:w="335" w:type="dxa"/>
          </w:tcPr>
          <w:p w:rsidR="00D95685" w:rsidRPr="00050FF7" w:rsidRDefault="00D95685" w:rsidP="00635F9C">
            <w:pPr>
              <w:pStyle w:val="prastasis1"/>
              <w:jc w:val="center"/>
              <w:rPr>
                <w:b/>
                <w:color w:val="auto"/>
                <w:sz w:val="22"/>
                <w:szCs w:val="22"/>
              </w:rPr>
            </w:pPr>
          </w:p>
        </w:tc>
        <w:tc>
          <w:tcPr>
            <w:tcW w:w="477" w:type="dxa"/>
          </w:tcPr>
          <w:p w:rsidR="00D95685" w:rsidRPr="00050FF7" w:rsidRDefault="00D95685" w:rsidP="00050FF7">
            <w:pPr>
              <w:pStyle w:val="prastasis1"/>
              <w:jc w:val="center"/>
              <w:rPr>
                <w:b/>
                <w:color w:val="auto"/>
                <w:sz w:val="22"/>
                <w:szCs w:val="22"/>
              </w:rPr>
            </w:pPr>
            <w:r>
              <w:rPr>
                <w:b/>
                <w:color w:val="auto"/>
                <w:sz w:val="22"/>
                <w:szCs w:val="22"/>
              </w:rPr>
              <w:t>39</w:t>
            </w:r>
          </w:p>
        </w:tc>
        <w:tc>
          <w:tcPr>
            <w:tcW w:w="451" w:type="dxa"/>
          </w:tcPr>
          <w:p w:rsidR="00D95685" w:rsidRPr="00050FF7" w:rsidRDefault="00D95685" w:rsidP="00050FF7">
            <w:pPr>
              <w:pStyle w:val="prastasis1"/>
              <w:jc w:val="center"/>
              <w:rPr>
                <w:b/>
                <w:color w:val="auto"/>
                <w:sz w:val="22"/>
                <w:szCs w:val="22"/>
              </w:rPr>
            </w:pPr>
            <w:r>
              <w:rPr>
                <w:b/>
                <w:color w:val="auto"/>
                <w:sz w:val="22"/>
                <w:szCs w:val="22"/>
              </w:rPr>
              <w:t>7</w:t>
            </w:r>
          </w:p>
        </w:tc>
        <w:tc>
          <w:tcPr>
            <w:tcW w:w="451" w:type="dxa"/>
          </w:tcPr>
          <w:p w:rsidR="00D95685" w:rsidRPr="00050FF7" w:rsidRDefault="00D95685" w:rsidP="00050FF7">
            <w:pPr>
              <w:pStyle w:val="prastasis1"/>
              <w:jc w:val="center"/>
              <w:rPr>
                <w:b/>
                <w:color w:val="auto"/>
                <w:sz w:val="22"/>
                <w:szCs w:val="22"/>
              </w:rPr>
            </w:pPr>
            <w:r w:rsidRPr="00050FF7">
              <w:rPr>
                <w:b/>
                <w:color w:val="auto"/>
                <w:sz w:val="22"/>
                <w:szCs w:val="22"/>
              </w:rPr>
              <w:t>46</w:t>
            </w:r>
          </w:p>
        </w:tc>
        <w:tc>
          <w:tcPr>
            <w:tcW w:w="451" w:type="dxa"/>
          </w:tcPr>
          <w:p w:rsidR="00D95685" w:rsidRPr="00050FF7" w:rsidRDefault="00D95685" w:rsidP="00B83B88">
            <w:pPr>
              <w:pStyle w:val="prastasis1"/>
              <w:jc w:val="center"/>
              <w:rPr>
                <w:b/>
                <w:color w:val="auto"/>
                <w:sz w:val="22"/>
                <w:szCs w:val="22"/>
              </w:rPr>
            </w:pPr>
            <w:r w:rsidRPr="00050FF7">
              <w:rPr>
                <w:b/>
                <w:color w:val="auto"/>
                <w:sz w:val="22"/>
                <w:szCs w:val="22"/>
              </w:rPr>
              <w:t>46</w:t>
            </w:r>
          </w:p>
        </w:tc>
        <w:tc>
          <w:tcPr>
            <w:tcW w:w="450" w:type="dxa"/>
          </w:tcPr>
          <w:p w:rsidR="00D95685" w:rsidRPr="00050FF7" w:rsidRDefault="00D95685" w:rsidP="00B83B88">
            <w:pPr>
              <w:pStyle w:val="prastasis1"/>
              <w:jc w:val="center"/>
              <w:rPr>
                <w:b/>
                <w:color w:val="auto"/>
                <w:sz w:val="22"/>
                <w:szCs w:val="22"/>
              </w:rPr>
            </w:pPr>
            <w:r>
              <w:rPr>
                <w:b/>
                <w:color w:val="auto"/>
                <w:sz w:val="22"/>
                <w:szCs w:val="22"/>
              </w:rPr>
              <w:t>8</w:t>
            </w:r>
          </w:p>
        </w:tc>
        <w:tc>
          <w:tcPr>
            <w:tcW w:w="450" w:type="dxa"/>
          </w:tcPr>
          <w:p w:rsidR="00D95685" w:rsidRPr="003C2489" w:rsidRDefault="00D95685" w:rsidP="00B83B88">
            <w:pPr>
              <w:pStyle w:val="prastasis1"/>
              <w:jc w:val="center"/>
              <w:rPr>
                <w:b/>
                <w:color w:val="auto"/>
                <w:sz w:val="22"/>
                <w:szCs w:val="22"/>
              </w:rPr>
            </w:pPr>
            <w:r>
              <w:rPr>
                <w:b/>
                <w:color w:val="auto"/>
                <w:sz w:val="22"/>
                <w:szCs w:val="22"/>
              </w:rPr>
              <w:t>2</w:t>
            </w:r>
          </w:p>
        </w:tc>
        <w:tc>
          <w:tcPr>
            <w:tcW w:w="450" w:type="dxa"/>
          </w:tcPr>
          <w:p w:rsidR="00D95685" w:rsidRPr="003C2489" w:rsidRDefault="00D95685" w:rsidP="00B83B88">
            <w:pPr>
              <w:pStyle w:val="prastasis1"/>
              <w:jc w:val="center"/>
              <w:rPr>
                <w:b/>
                <w:color w:val="auto"/>
                <w:sz w:val="22"/>
                <w:szCs w:val="22"/>
              </w:rPr>
            </w:pPr>
            <w:r w:rsidRPr="003C2489">
              <w:rPr>
                <w:b/>
                <w:color w:val="auto"/>
                <w:sz w:val="22"/>
                <w:szCs w:val="22"/>
              </w:rPr>
              <w:t>46</w:t>
            </w:r>
          </w:p>
        </w:tc>
        <w:tc>
          <w:tcPr>
            <w:tcW w:w="450" w:type="dxa"/>
          </w:tcPr>
          <w:p w:rsidR="00D95685" w:rsidRPr="00050FF7" w:rsidRDefault="00D95685" w:rsidP="00B83B88">
            <w:pPr>
              <w:pStyle w:val="prastasis1"/>
              <w:jc w:val="center"/>
              <w:rPr>
                <w:b/>
                <w:color w:val="auto"/>
                <w:sz w:val="22"/>
                <w:szCs w:val="22"/>
              </w:rPr>
            </w:pPr>
            <w:r>
              <w:rPr>
                <w:b/>
                <w:color w:val="auto"/>
                <w:sz w:val="22"/>
                <w:szCs w:val="22"/>
              </w:rPr>
              <w:t>18</w:t>
            </w:r>
          </w:p>
        </w:tc>
        <w:tc>
          <w:tcPr>
            <w:tcW w:w="450" w:type="dxa"/>
          </w:tcPr>
          <w:p w:rsidR="00D95685" w:rsidRPr="00050FF7" w:rsidRDefault="00D95685" w:rsidP="00B83B88">
            <w:pPr>
              <w:pStyle w:val="prastasis1"/>
              <w:jc w:val="center"/>
              <w:rPr>
                <w:b/>
                <w:color w:val="auto"/>
                <w:sz w:val="22"/>
                <w:szCs w:val="22"/>
              </w:rPr>
            </w:pPr>
            <w:r>
              <w:rPr>
                <w:b/>
                <w:color w:val="auto"/>
                <w:sz w:val="22"/>
                <w:szCs w:val="22"/>
              </w:rPr>
              <w:t>26</w:t>
            </w:r>
          </w:p>
        </w:tc>
        <w:tc>
          <w:tcPr>
            <w:tcW w:w="450" w:type="dxa"/>
          </w:tcPr>
          <w:p w:rsidR="00D95685" w:rsidRPr="00050FF7" w:rsidRDefault="00D95685" w:rsidP="00BB7376">
            <w:pPr>
              <w:pStyle w:val="prastasis1"/>
              <w:jc w:val="center"/>
              <w:rPr>
                <w:b/>
                <w:color w:val="auto"/>
                <w:sz w:val="22"/>
                <w:szCs w:val="22"/>
              </w:rPr>
            </w:pPr>
            <w:r>
              <w:rPr>
                <w:b/>
                <w:color w:val="auto"/>
                <w:sz w:val="22"/>
                <w:szCs w:val="22"/>
              </w:rPr>
              <w:t>18</w:t>
            </w:r>
          </w:p>
        </w:tc>
        <w:tc>
          <w:tcPr>
            <w:tcW w:w="449" w:type="dxa"/>
          </w:tcPr>
          <w:p w:rsidR="00D95685" w:rsidRPr="00050FF7" w:rsidRDefault="00D95685" w:rsidP="00B83B88">
            <w:pPr>
              <w:pStyle w:val="prastasis1"/>
              <w:jc w:val="center"/>
              <w:rPr>
                <w:b/>
                <w:color w:val="auto"/>
                <w:sz w:val="22"/>
                <w:szCs w:val="22"/>
              </w:rPr>
            </w:pPr>
            <w:r>
              <w:rPr>
                <w:b/>
                <w:color w:val="auto"/>
                <w:sz w:val="22"/>
                <w:szCs w:val="22"/>
              </w:rPr>
              <w:t>20</w:t>
            </w:r>
          </w:p>
        </w:tc>
        <w:tc>
          <w:tcPr>
            <w:tcW w:w="635" w:type="dxa"/>
            <w:gridSpan w:val="2"/>
            <w:tcBorders>
              <w:top w:val="single" w:sz="4" w:space="0" w:color="auto"/>
            </w:tcBorders>
          </w:tcPr>
          <w:p w:rsidR="00D95685" w:rsidRPr="00050FF7" w:rsidRDefault="00D95685" w:rsidP="00635F9C">
            <w:pPr>
              <w:pStyle w:val="prastasis1"/>
              <w:jc w:val="center"/>
              <w:rPr>
                <w:b/>
                <w:color w:val="auto"/>
                <w:sz w:val="22"/>
                <w:szCs w:val="22"/>
              </w:rPr>
            </w:pPr>
            <w:r>
              <w:rPr>
                <w:b/>
                <w:color w:val="auto"/>
                <w:sz w:val="22"/>
                <w:szCs w:val="22"/>
              </w:rPr>
              <w:t>41</w:t>
            </w:r>
          </w:p>
        </w:tc>
        <w:tc>
          <w:tcPr>
            <w:tcW w:w="611" w:type="dxa"/>
            <w:tcBorders>
              <w:top w:val="single" w:sz="4" w:space="0" w:color="auto"/>
            </w:tcBorders>
          </w:tcPr>
          <w:p w:rsidR="00D95685" w:rsidRPr="00050FF7" w:rsidRDefault="00D95685" w:rsidP="00635F9C">
            <w:pPr>
              <w:pStyle w:val="prastasis1"/>
              <w:jc w:val="center"/>
              <w:rPr>
                <w:b/>
                <w:color w:val="auto"/>
                <w:sz w:val="22"/>
                <w:szCs w:val="22"/>
              </w:rPr>
            </w:pPr>
            <w:r>
              <w:rPr>
                <w:b/>
                <w:color w:val="auto"/>
                <w:sz w:val="22"/>
                <w:szCs w:val="22"/>
              </w:rPr>
              <w:t>20</w:t>
            </w:r>
          </w:p>
        </w:tc>
        <w:tc>
          <w:tcPr>
            <w:tcW w:w="449" w:type="dxa"/>
          </w:tcPr>
          <w:p w:rsidR="00D95685" w:rsidRPr="00050FF7" w:rsidRDefault="00D95685" w:rsidP="00635F9C">
            <w:pPr>
              <w:pStyle w:val="prastasis1"/>
              <w:jc w:val="center"/>
              <w:rPr>
                <w:b/>
                <w:color w:val="auto"/>
                <w:sz w:val="22"/>
                <w:szCs w:val="22"/>
              </w:rPr>
            </w:pPr>
            <w:r>
              <w:rPr>
                <w:b/>
                <w:color w:val="auto"/>
                <w:sz w:val="22"/>
                <w:szCs w:val="22"/>
              </w:rPr>
              <w:t>10</w:t>
            </w:r>
          </w:p>
        </w:tc>
        <w:tc>
          <w:tcPr>
            <w:tcW w:w="449" w:type="dxa"/>
          </w:tcPr>
          <w:p w:rsidR="00D95685" w:rsidRPr="00050FF7" w:rsidRDefault="00D95685" w:rsidP="00B041CB">
            <w:pPr>
              <w:pStyle w:val="prastasis1"/>
              <w:jc w:val="center"/>
              <w:rPr>
                <w:b/>
                <w:color w:val="auto"/>
                <w:sz w:val="22"/>
                <w:szCs w:val="22"/>
              </w:rPr>
            </w:pPr>
            <w:r>
              <w:rPr>
                <w:b/>
                <w:color w:val="auto"/>
                <w:sz w:val="22"/>
                <w:szCs w:val="22"/>
              </w:rPr>
              <w:t>12</w:t>
            </w:r>
          </w:p>
        </w:tc>
        <w:tc>
          <w:tcPr>
            <w:tcW w:w="449" w:type="dxa"/>
          </w:tcPr>
          <w:p w:rsidR="00D95685" w:rsidRPr="00050FF7" w:rsidRDefault="00D95685" w:rsidP="00B041CB">
            <w:pPr>
              <w:pStyle w:val="prastasis1"/>
              <w:jc w:val="center"/>
              <w:rPr>
                <w:b/>
                <w:color w:val="auto"/>
                <w:sz w:val="22"/>
                <w:szCs w:val="22"/>
              </w:rPr>
            </w:pPr>
            <w:r>
              <w:rPr>
                <w:b/>
                <w:color w:val="auto"/>
                <w:sz w:val="22"/>
                <w:szCs w:val="22"/>
              </w:rPr>
              <w:t>2</w:t>
            </w:r>
            <w:r w:rsidRPr="00050FF7">
              <w:rPr>
                <w:b/>
                <w:color w:val="auto"/>
                <w:sz w:val="22"/>
                <w:szCs w:val="22"/>
              </w:rPr>
              <w:t>4</w:t>
            </w:r>
          </w:p>
        </w:tc>
        <w:tc>
          <w:tcPr>
            <w:tcW w:w="449" w:type="dxa"/>
          </w:tcPr>
          <w:p w:rsidR="00D95685" w:rsidRPr="00050FF7" w:rsidRDefault="00D95685" w:rsidP="00635F9C">
            <w:pPr>
              <w:pStyle w:val="prastasis1"/>
              <w:jc w:val="center"/>
              <w:rPr>
                <w:b/>
                <w:color w:val="auto"/>
                <w:sz w:val="22"/>
                <w:szCs w:val="22"/>
              </w:rPr>
            </w:pPr>
            <w:r>
              <w:rPr>
                <w:b/>
                <w:color w:val="auto"/>
                <w:sz w:val="22"/>
                <w:szCs w:val="22"/>
              </w:rPr>
              <w:t>18</w:t>
            </w:r>
          </w:p>
        </w:tc>
        <w:tc>
          <w:tcPr>
            <w:tcW w:w="449" w:type="dxa"/>
          </w:tcPr>
          <w:p w:rsidR="00D95685" w:rsidRPr="00050FF7" w:rsidRDefault="00D95685" w:rsidP="00B041CB">
            <w:pPr>
              <w:pStyle w:val="prastasis1"/>
              <w:jc w:val="center"/>
              <w:rPr>
                <w:b/>
                <w:color w:val="auto"/>
                <w:sz w:val="22"/>
                <w:szCs w:val="22"/>
              </w:rPr>
            </w:pPr>
            <w:r w:rsidRPr="00050FF7">
              <w:rPr>
                <w:b/>
                <w:color w:val="auto"/>
                <w:sz w:val="22"/>
                <w:szCs w:val="22"/>
              </w:rPr>
              <w:t>1</w:t>
            </w:r>
            <w:r>
              <w:rPr>
                <w:b/>
                <w:color w:val="auto"/>
                <w:sz w:val="22"/>
                <w:szCs w:val="22"/>
              </w:rPr>
              <w:t>1</w:t>
            </w:r>
          </w:p>
        </w:tc>
        <w:tc>
          <w:tcPr>
            <w:tcW w:w="449" w:type="dxa"/>
            <w:gridSpan w:val="2"/>
          </w:tcPr>
          <w:p w:rsidR="00D95685" w:rsidRPr="00050FF7" w:rsidRDefault="00D95685" w:rsidP="00B041CB">
            <w:pPr>
              <w:pStyle w:val="prastasis1"/>
              <w:jc w:val="center"/>
              <w:rPr>
                <w:b/>
                <w:color w:val="auto"/>
                <w:sz w:val="22"/>
                <w:szCs w:val="22"/>
              </w:rPr>
            </w:pPr>
            <w:r w:rsidRPr="00050FF7">
              <w:rPr>
                <w:b/>
                <w:color w:val="auto"/>
                <w:sz w:val="22"/>
                <w:szCs w:val="22"/>
              </w:rPr>
              <w:t>1</w:t>
            </w:r>
            <w:r>
              <w:rPr>
                <w:b/>
                <w:color w:val="auto"/>
                <w:sz w:val="22"/>
                <w:szCs w:val="22"/>
              </w:rPr>
              <w:t>7</w:t>
            </w:r>
          </w:p>
        </w:tc>
        <w:tc>
          <w:tcPr>
            <w:tcW w:w="449" w:type="dxa"/>
          </w:tcPr>
          <w:p w:rsidR="00D95685" w:rsidRPr="00050FF7" w:rsidRDefault="00D95685" w:rsidP="00BC3385">
            <w:pPr>
              <w:pStyle w:val="prastasis1"/>
              <w:jc w:val="center"/>
              <w:rPr>
                <w:b/>
                <w:color w:val="auto"/>
                <w:sz w:val="22"/>
                <w:szCs w:val="22"/>
              </w:rPr>
            </w:pPr>
            <w:r>
              <w:rPr>
                <w:b/>
                <w:color w:val="auto"/>
                <w:sz w:val="22"/>
                <w:szCs w:val="22"/>
              </w:rPr>
              <w:t>9</w:t>
            </w:r>
          </w:p>
        </w:tc>
        <w:tc>
          <w:tcPr>
            <w:tcW w:w="449" w:type="dxa"/>
          </w:tcPr>
          <w:p w:rsidR="00D95685" w:rsidRDefault="00D95685" w:rsidP="00B041CB">
            <w:pPr>
              <w:pStyle w:val="prastasis1"/>
              <w:jc w:val="center"/>
              <w:rPr>
                <w:b/>
                <w:color w:val="auto"/>
                <w:sz w:val="22"/>
                <w:szCs w:val="22"/>
              </w:rPr>
            </w:pPr>
            <w:r>
              <w:rPr>
                <w:b/>
                <w:color w:val="auto"/>
                <w:sz w:val="22"/>
                <w:szCs w:val="22"/>
              </w:rPr>
              <w:t>9</w:t>
            </w:r>
          </w:p>
        </w:tc>
        <w:tc>
          <w:tcPr>
            <w:tcW w:w="449" w:type="dxa"/>
          </w:tcPr>
          <w:p w:rsidR="00D95685" w:rsidRPr="00050FF7" w:rsidRDefault="00D95685" w:rsidP="00B041CB">
            <w:pPr>
              <w:pStyle w:val="prastasis1"/>
              <w:jc w:val="center"/>
              <w:rPr>
                <w:b/>
                <w:color w:val="auto"/>
                <w:sz w:val="22"/>
                <w:szCs w:val="22"/>
              </w:rPr>
            </w:pPr>
            <w:r>
              <w:rPr>
                <w:b/>
                <w:color w:val="auto"/>
                <w:sz w:val="22"/>
                <w:szCs w:val="22"/>
              </w:rPr>
              <w:t>9</w:t>
            </w:r>
          </w:p>
        </w:tc>
        <w:tc>
          <w:tcPr>
            <w:tcW w:w="450" w:type="dxa"/>
          </w:tcPr>
          <w:p w:rsidR="00D95685" w:rsidRPr="00050FF7" w:rsidRDefault="00D95685" w:rsidP="00BC3385">
            <w:pPr>
              <w:pStyle w:val="prastasis1"/>
              <w:jc w:val="center"/>
              <w:rPr>
                <w:b/>
                <w:color w:val="auto"/>
                <w:sz w:val="22"/>
                <w:szCs w:val="22"/>
              </w:rPr>
            </w:pPr>
            <w:r>
              <w:rPr>
                <w:b/>
                <w:color w:val="auto"/>
                <w:sz w:val="22"/>
                <w:szCs w:val="22"/>
              </w:rPr>
              <w:t>8</w:t>
            </w:r>
          </w:p>
        </w:tc>
        <w:tc>
          <w:tcPr>
            <w:tcW w:w="710" w:type="dxa"/>
          </w:tcPr>
          <w:p w:rsidR="00D95685" w:rsidRPr="00050FF7" w:rsidRDefault="00D95685" w:rsidP="00635F9C">
            <w:pPr>
              <w:pStyle w:val="prastasis1"/>
              <w:jc w:val="center"/>
              <w:rPr>
                <w:b/>
                <w:color w:val="auto"/>
                <w:sz w:val="22"/>
                <w:szCs w:val="22"/>
              </w:rPr>
            </w:pPr>
            <w:r>
              <w:rPr>
                <w:b/>
                <w:color w:val="auto"/>
                <w:sz w:val="22"/>
                <w:szCs w:val="22"/>
              </w:rPr>
              <w:t>6</w:t>
            </w:r>
          </w:p>
        </w:tc>
        <w:tc>
          <w:tcPr>
            <w:tcW w:w="637" w:type="dxa"/>
          </w:tcPr>
          <w:p w:rsidR="00D95685" w:rsidRPr="00050FF7" w:rsidRDefault="00D95685" w:rsidP="00BC3385">
            <w:pPr>
              <w:pStyle w:val="prastasis1"/>
              <w:jc w:val="center"/>
              <w:rPr>
                <w:b/>
                <w:color w:val="auto"/>
                <w:sz w:val="22"/>
                <w:szCs w:val="22"/>
              </w:rPr>
            </w:pPr>
            <w:r>
              <w:rPr>
                <w:b/>
                <w:color w:val="auto"/>
                <w:sz w:val="22"/>
                <w:szCs w:val="22"/>
              </w:rPr>
              <w:t>46</w:t>
            </w:r>
          </w:p>
        </w:tc>
        <w:tc>
          <w:tcPr>
            <w:tcW w:w="449" w:type="dxa"/>
          </w:tcPr>
          <w:p w:rsidR="00D95685" w:rsidRPr="00050FF7" w:rsidRDefault="00D95685" w:rsidP="000C027D">
            <w:pPr>
              <w:pStyle w:val="prastasis1"/>
              <w:jc w:val="center"/>
              <w:rPr>
                <w:b/>
                <w:color w:val="auto"/>
                <w:sz w:val="22"/>
                <w:szCs w:val="22"/>
              </w:rPr>
            </w:pPr>
            <w:r>
              <w:rPr>
                <w:b/>
                <w:color w:val="auto"/>
                <w:sz w:val="22"/>
                <w:szCs w:val="22"/>
              </w:rPr>
              <w:t>18</w:t>
            </w:r>
          </w:p>
        </w:tc>
        <w:tc>
          <w:tcPr>
            <w:tcW w:w="449" w:type="dxa"/>
          </w:tcPr>
          <w:p w:rsidR="00D95685" w:rsidRPr="00050FF7" w:rsidRDefault="00D95685" w:rsidP="000C027D">
            <w:pPr>
              <w:pStyle w:val="prastasis1"/>
              <w:jc w:val="center"/>
              <w:rPr>
                <w:b/>
                <w:color w:val="auto"/>
                <w:sz w:val="22"/>
                <w:szCs w:val="22"/>
              </w:rPr>
            </w:pPr>
            <w:r>
              <w:rPr>
                <w:b/>
                <w:color w:val="auto"/>
                <w:sz w:val="22"/>
                <w:szCs w:val="22"/>
              </w:rPr>
              <w:t>46</w:t>
            </w:r>
          </w:p>
        </w:tc>
        <w:tc>
          <w:tcPr>
            <w:tcW w:w="449" w:type="dxa"/>
          </w:tcPr>
          <w:p w:rsidR="00D95685" w:rsidRPr="00050FF7" w:rsidRDefault="00D95685" w:rsidP="00635F9C">
            <w:pPr>
              <w:pStyle w:val="prastasis1"/>
              <w:jc w:val="center"/>
              <w:rPr>
                <w:b/>
                <w:color w:val="auto"/>
                <w:sz w:val="22"/>
                <w:szCs w:val="22"/>
              </w:rPr>
            </w:pPr>
            <w:r>
              <w:rPr>
                <w:b/>
                <w:color w:val="auto"/>
                <w:sz w:val="22"/>
                <w:szCs w:val="22"/>
              </w:rPr>
              <w:t>35</w:t>
            </w:r>
          </w:p>
        </w:tc>
        <w:tc>
          <w:tcPr>
            <w:tcW w:w="449" w:type="dxa"/>
          </w:tcPr>
          <w:p w:rsidR="00D95685" w:rsidRPr="00050FF7" w:rsidRDefault="00D95685" w:rsidP="005B3E3A">
            <w:pPr>
              <w:pStyle w:val="prastasis1"/>
              <w:jc w:val="center"/>
              <w:rPr>
                <w:b/>
                <w:color w:val="auto"/>
                <w:sz w:val="22"/>
                <w:szCs w:val="22"/>
              </w:rPr>
            </w:pPr>
            <w:r w:rsidRPr="00050FF7">
              <w:rPr>
                <w:b/>
                <w:color w:val="auto"/>
                <w:sz w:val="22"/>
                <w:szCs w:val="22"/>
              </w:rPr>
              <w:t>1</w:t>
            </w:r>
            <w:r>
              <w:rPr>
                <w:b/>
                <w:color w:val="auto"/>
                <w:sz w:val="22"/>
                <w:szCs w:val="22"/>
              </w:rPr>
              <w:t>0</w:t>
            </w:r>
          </w:p>
        </w:tc>
        <w:tc>
          <w:tcPr>
            <w:tcW w:w="449" w:type="dxa"/>
            <w:gridSpan w:val="2"/>
          </w:tcPr>
          <w:p w:rsidR="00D95685" w:rsidRPr="00050FF7" w:rsidRDefault="00D95685" w:rsidP="00635F9C">
            <w:pPr>
              <w:pStyle w:val="prastasis1"/>
              <w:jc w:val="center"/>
              <w:rPr>
                <w:b/>
                <w:color w:val="auto"/>
                <w:sz w:val="22"/>
                <w:szCs w:val="22"/>
              </w:rPr>
            </w:pPr>
            <w:r w:rsidRPr="00050FF7">
              <w:rPr>
                <w:b/>
                <w:color w:val="auto"/>
                <w:sz w:val="22"/>
                <w:szCs w:val="22"/>
              </w:rPr>
              <w:t>9</w:t>
            </w:r>
          </w:p>
        </w:tc>
      </w:tr>
      <w:tr w:rsidR="00D95685" w:rsidRPr="003C2489" w:rsidTr="00BA7CA5">
        <w:trPr>
          <w:trHeight w:val="700"/>
          <w:jc w:val="center"/>
        </w:trPr>
        <w:tc>
          <w:tcPr>
            <w:tcW w:w="936" w:type="dxa"/>
            <w:vMerge w:val="restart"/>
          </w:tcPr>
          <w:p w:rsidR="00D95685" w:rsidRDefault="00D95685" w:rsidP="00AC7C2C">
            <w:pPr>
              <w:pStyle w:val="prastasis1"/>
              <w:rPr>
                <w:color w:val="auto"/>
                <w:sz w:val="22"/>
                <w:szCs w:val="22"/>
              </w:rPr>
            </w:pPr>
            <w:r w:rsidRPr="00050FF7">
              <w:rPr>
                <w:color w:val="auto"/>
                <w:sz w:val="22"/>
                <w:szCs w:val="22"/>
              </w:rPr>
              <w:t>Moki</w:t>
            </w:r>
            <w:r>
              <w:rPr>
                <w:color w:val="auto"/>
                <w:sz w:val="22"/>
                <w:szCs w:val="22"/>
              </w:rPr>
              <w:t>-</w:t>
            </w:r>
          </w:p>
          <w:p w:rsidR="00D95685" w:rsidRPr="00050FF7" w:rsidRDefault="00D95685" w:rsidP="00AC7C2C">
            <w:pPr>
              <w:pStyle w:val="prastasis1"/>
              <w:rPr>
                <w:color w:val="auto"/>
                <w:sz w:val="22"/>
                <w:szCs w:val="22"/>
              </w:rPr>
            </w:pPr>
            <w:r w:rsidRPr="00050FF7">
              <w:rPr>
                <w:color w:val="auto"/>
                <w:sz w:val="22"/>
                <w:szCs w:val="22"/>
              </w:rPr>
              <w:t xml:space="preserve">nių sk. </w:t>
            </w:r>
            <w:r w:rsidRPr="00050FF7">
              <w:rPr>
                <w:color w:val="auto"/>
                <w:sz w:val="22"/>
                <w:szCs w:val="22"/>
              </w:rPr>
              <w:br/>
              <w:t>mobi-liose gr.</w:t>
            </w:r>
          </w:p>
        </w:tc>
        <w:tc>
          <w:tcPr>
            <w:tcW w:w="335" w:type="dxa"/>
          </w:tcPr>
          <w:p w:rsidR="00D95685" w:rsidRPr="003C2489" w:rsidRDefault="00D95685" w:rsidP="00635F9C">
            <w:pPr>
              <w:pStyle w:val="prastasis1"/>
              <w:jc w:val="center"/>
              <w:rPr>
                <w:color w:val="auto"/>
                <w:sz w:val="22"/>
                <w:szCs w:val="22"/>
              </w:rPr>
            </w:pPr>
          </w:p>
          <w:p w:rsidR="00D95685" w:rsidRPr="003C2489" w:rsidRDefault="00D95685" w:rsidP="00635F9C">
            <w:pPr>
              <w:pStyle w:val="prastasis1"/>
              <w:jc w:val="center"/>
              <w:rPr>
                <w:color w:val="auto"/>
                <w:sz w:val="22"/>
                <w:szCs w:val="22"/>
              </w:rPr>
            </w:pPr>
            <w:r w:rsidRPr="003C2489">
              <w:rPr>
                <w:color w:val="auto"/>
                <w:sz w:val="22"/>
                <w:szCs w:val="22"/>
              </w:rPr>
              <w:t>A</w:t>
            </w:r>
          </w:p>
        </w:tc>
        <w:tc>
          <w:tcPr>
            <w:tcW w:w="477" w:type="dxa"/>
          </w:tcPr>
          <w:p w:rsidR="00D95685" w:rsidRPr="003C2489" w:rsidRDefault="00D95685" w:rsidP="00635F9C">
            <w:pPr>
              <w:pStyle w:val="prastasis1"/>
              <w:jc w:val="center"/>
              <w:rPr>
                <w:color w:val="auto"/>
                <w:sz w:val="22"/>
                <w:szCs w:val="22"/>
              </w:rPr>
            </w:pPr>
            <w:r w:rsidRPr="003C2489">
              <w:rPr>
                <w:color w:val="auto"/>
                <w:sz w:val="22"/>
                <w:szCs w:val="22"/>
              </w:rPr>
              <w:t>-</w:t>
            </w:r>
          </w:p>
        </w:tc>
        <w:tc>
          <w:tcPr>
            <w:tcW w:w="451" w:type="dxa"/>
          </w:tcPr>
          <w:p w:rsidR="00D95685" w:rsidRPr="003C2489" w:rsidRDefault="00D95685" w:rsidP="00B83B88">
            <w:pPr>
              <w:pStyle w:val="prastasis1"/>
              <w:jc w:val="center"/>
              <w:rPr>
                <w:color w:val="auto"/>
                <w:sz w:val="22"/>
                <w:szCs w:val="22"/>
              </w:rPr>
            </w:pPr>
            <w:r w:rsidRPr="003C2489">
              <w:rPr>
                <w:color w:val="auto"/>
                <w:sz w:val="22"/>
                <w:szCs w:val="22"/>
              </w:rPr>
              <w:t>-</w:t>
            </w:r>
          </w:p>
        </w:tc>
        <w:tc>
          <w:tcPr>
            <w:tcW w:w="451" w:type="dxa"/>
          </w:tcPr>
          <w:p w:rsidR="00D95685" w:rsidRPr="003C2489" w:rsidRDefault="00D95685" w:rsidP="00B83B88">
            <w:pPr>
              <w:pStyle w:val="prastasis1"/>
              <w:jc w:val="center"/>
              <w:rPr>
                <w:color w:val="auto"/>
                <w:sz w:val="22"/>
                <w:szCs w:val="22"/>
              </w:rPr>
            </w:pPr>
            <w:r w:rsidRPr="003C2489">
              <w:rPr>
                <w:color w:val="auto"/>
                <w:sz w:val="22"/>
                <w:szCs w:val="22"/>
              </w:rPr>
              <w:t>19</w:t>
            </w:r>
          </w:p>
          <w:p w:rsidR="00D95685" w:rsidRPr="003C2489" w:rsidRDefault="00D95685" w:rsidP="00B83B88">
            <w:pPr>
              <w:pStyle w:val="prastasis1"/>
              <w:jc w:val="center"/>
              <w:rPr>
                <w:color w:val="auto"/>
                <w:sz w:val="22"/>
                <w:szCs w:val="22"/>
              </w:rPr>
            </w:pPr>
            <w:r w:rsidRPr="003C2489">
              <w:rPr>
                <w:color w:val="auto"/>
                <w:sz w:val="22"/>
                <w:szCs w:val="22"/>
              </w:rPr>
              <w:t>/</w:t>
            </w:r>
          </w:p>
          <w:p w:rsidR="00D95685" w:rsidRPr="003C2489" w:rsidRDefault="00D95685" w:rsidP="00B83B88">
            <w:pPr>
              <w:pStyle w:val="prastasis1"/>
              <w:jc w:val="center"/>
              <w:rPr>
                <w:color w:val="auto"/>
                <w:sz w:val="22"/>
                <w:szCs w:val="22"/>
              </w:rPr>
            </w:pPr>
            <w:r w:rsidRPr="003C2489">
              <w:rPr>
                <w:color w:val="auto"/>
                <w:sz w:val="22"/>
                <w:szCs w:val="22"/>
              </w:rPr>
              <w:t>11</w:t>
            </w:r>
          </w:p>
          <w:p w:rsidR="00D95685" w:rsidRPr="003C2489" w:rsidRDefault="00D95685" w:rsidP="00B83B88">
            <w:pPr>
              <w:pStyle w:val="prastasis1"/>
              <w:jc w:val="center"/>
              <w:rPr>
                <w:color w:val="auto"/>
                <w:sz w:val="22"/>
                <w:szCs w:val="22"/>
              </w:rPr>
            </w:pPr>
            <w:r w:rsidRPr="003C2489">
              <w:rPr>
                <w:color w:val="auto"/>
                <w:sz w:val="22"/>
                <w:szCs w:val="22"/>
              </w:rPr>
              <w:t>/</w:t>
            </w:r>
          </w:p>
          <w:p w:rsidR="00D95685" w:rsidRPr="003C2489" w:rsidRDefault="00D95685" w:rsidP="00B83B88">
            <w:pPr>
              <w:pStyle w:val="prastasis1"/>
              <w:jc w:val="center"/>
              <w:rPr>
                <w:color w:val="auto"/>
                <w:sz w:val="22"/>
                <w:szCs w:val="22"/>
              </w:rPr>
            </w:pPr>
            <w:r w:rsidRPr="003C2489">
              <w:rPr>
                <w:color w:val="auto"/>
                <w:sz w:val="22"/>
                <w:szCs w:val="22"/>
              </w:rPr>
              <w:t>16</w:t>
            </w:r>
          </w:p>
        </w:tc>
        <w:tc>
          <w:tcPr>
            <w:tcW w:w="451" w:type="dxa"/>
          </w:tcPr>
          <w:p w:rsidR="00D95685" w:rsidRPr="003C2489" w:rsidRDefault="00D95685" w:rsidP="00635F9C">
            <w:pPr>
              <w:pStyle w:val="prastasis1"/>
              <w:rPr>
                <w:color w:val="auto"/>
                <w:sz w:val="22"/>
                <w:szCs w:val="22"/>
              </w:rPr>
            </w:pPr>
            <w:r w:rsidRPr="003C2489">
              <w:rPr>
                <w:color w:val="auto"/>
                <w:sz w:val="22"/>
                <w:szCs w:val="22"/>
              </w:rPr>
              <w:t>15/</w:t>
            </w:r>
          </w:p>
          <w:p w:rsidR="00D95685" w:rsidRPr="003C2489" w:rsidRDefault="00D95685" w:rsidP="00635F9C">
            <w:pPr>
              <w:pStyle w:val="prastasis1"/>
              <w:rPr>
                <w:color w:val="auto"/>
                <w:sz w:val="22"/>
                <w:szCs w:val="22"/>
              </w:rPr>
            </w:pPr>
            <w:r w:rsidRPr="003C2489">
              <w:rPr>
                <w:color w:val="auto"/>
                <w:sz w:val="22"/>
                <w:szCs w:val="22"/>
              </w:rPr>
              <w:t>17/</w:t>
            </w:r>
          </w:p>
          <w:p w:rsidR="00D95685" w:rsidRPr="003C2489" w:rsidRDefault="00D95685" w:rsidP="00CC76C0">
            <w:pPr>
              <w:pStyle w:val="prastasis1"/>
              <w:rPr>
                <w:color w:val="auto"/>
                <w:sz w:val="22"/>
                <w:szCs w:val="22"/>
              </w:rPr>
            </w:pPr>
            <w:r w:rsidRPr="003C2489">
              <w:rPr>
                <w:color w:val="auto"/>
                <w:sz w:val="22"/>
                <w:szCs w:val="22"/>
              </w:rPr>
              <w:t>14</w:t>
            </w:r>
          </w:p>
        </w:tc>
        <w:tc>
          <w:tcPr>
            <w:tcW w:w="450" w:type="dxa"/>
          </w:tcPr>
          <w:p w:rsidR="00D95685" w:rsidRPr="003C2489" w:rsidRDefault="00D95685" w:rsidP="002A4A0E">
            <w:pPr>
              <w:pStyle w:val="prastasis1"/>
              <w:jc w:val="center"/>
              <w:rPr>
                <w:color w:val="auto"/>
                <w:sz w:val="22"/>
                <w:szCs w:val="22"/>
              </w:rPr>
            </w:pPr>
            <w:r w:rsidRPr="003C2489">
              <w:rPr>
                <w:color w:val="auto"/>
                <w:sz w:val="22"/>
                <w:szCs w:val="22"/>
              </w:rPr>
              <w:t>8</w:t>
            </w:r>
          </w:p>
        </w:tc>
        <w:tc>
          <w:tcPr>
            <w:tcW w:w="450" w:type="dxa"/>
          </w:tcPr>
          <w:p w:rsidR="00D95685" w:rsidRPr="003C2489" w:rsidRDefault="00D95685" w:rsidP="00635F9C">
            <w:pPr>
              <w:pStyle w:val="prastasis1"/>
              <w:jc w:val="center"/>
              <w:rPr>
                <w:color w:val="auto"/>
                <w:sz w:val="22"/>
                <w:szCs w:val="22"/>
              </w:rPr>
            </w:pPr>
            <w:r>
              <w:rPr>
                <w:color w:val="auto"/>
                <w:sz w:val="22"/>
                <w:szCs w:val="22"/>
              </w:rPr>
              <w:t>-</w:t>
            </w:r>
          </w:p>
        </w:tc>
        <w:tc>
          <w:tcPr>
            <w:tcW w:w="450" w:type="dxa"/>
          </w:tcPr>
          <w:p w:rsidR="00D95685" w:rsidRPr="003C2489" w:rsidRDefault="00D95685" w:rsidP="00635F9C">
            <w:pPr>
              <w:pStyle w:val="prastasis1"/>
              <w:jc w:val="center"/>
              <w:rPr>
                <w:color w:val="auto"/>
                <w:sz w:val="22"/>
                <w:szCs w:val="22"/>
              </w:rPr>
            </w:pPr>
            <w:r w:rsidRPr="003C2489">
              <w:rPr>
                <w:color w:val="auto"/>
                <w:sz w:val="22"/>
                <w:szCs w:val="22"/>
              </w:rPr>
              <w:t>26/</w:t>
            </w:r>
          </w:p>
          <w:p w:rsidR="00D95685" w:rsidRPr="003C2489" w:rsidRDefault="00D95685" w:rsidP="000C027D">
            <w:pPr>
              <w:pStyle w:val="prastasis1"/>
              <w:jc w:val="center"/>
              <w:rPr>
                <w:color w:val="auto"/>
                <w:sz w:val="22"/>
                <w:szCs w:val="22"/>
              </w:rPr>
            </w:pPr>
            <w:r w:rsidRPr="003C2489">
              <w:rPr>
                <w:color w:val="auto"/>
                <w:sz w:val="22"/>
                <w:szCs w:val="22"/>
              </w:rPr>
              <w:t>17</w:t>
            </w:r>
          </w:p>
        </w:tc>
        <w:tc>
          <w:tcPr>
            <w:tcW w:w="450" w:type="dxa"/>
          </w:tcPr>
          <w:p w:rsidR="00D95685" w:rsidRPr="003C2489" w:rsidRDefault="00D95685" w:rsidP="00635F9C">
            <w:pPr>
              <w:pStyle w:val="prastasis1"/>
              <w:jc w:val="center"/>
              <w:rPr>
                <w:color w:val="auto"/>
                <w:sz w:val="22"/>
                <w:szCs w:val="22"/>
              </w:rPr>
            </w:pPr>
            <w:r w:rsidRPr="003C2489">
              <w:rPr>
                <w:color w:val="auto"/>
                <w:sz w:val="22"/>
                <w:szCs w:val="22"/>
              </w:rPr>
              <w:t>7</w:t>
            </w:r>
          </w:p>
          <w:p w:rsidR="00D95685" w:rsidRPr="003C2489" w:rsidRDefault="00D95685" w:rsidP="00635F9C">
            <w:pPr>
              <w:pStyle w:val="prastasis1"/>
              <w:jc w:val="center"/>
              <w:rPr>
                <w:color w:val="auto"/>
                <w:sz w:val="22"/>
                <w:szCs w:val="22"/>
              </w:rPr>
            </w:pPr>
            <w:r w:rsidRPr="003C2489">
              <w:rPr>
                <w:color w:val="auto"/>
                <w:sz w:val="22"/>
                <w:szCs w:val="22"/>
              </w:rPr>
              <w:t>/</w:t>
            </w:r>
          </w:p>
          <w:p w:rsidR="00D95685" w:rsidRPr="003C2489" w:rsidRDefault="00D95685" w:rsidP="00635F9C">
            <w:pPr>
              <w:pStyle w:val="prastasis1"/>
              <w:jc w:val="center"/>
              <w:rPr>
                <w:color w:val="auto"/>
                <w:sz w:val="22"/>
                <w:szCs w:val="22"/>
              </w:rPr>
            </w:pPr>
            <w:r w:rsidRPr="003C2489">
              <w:rPr>
                <w:color w:val="auto"/>
                <w:sz w:val="22"/>
                <w:szCs w:val="22"/>
              </w:rPr>
              <w:t>11</w:t>
            </w:r>
          </w:p>
          <w:p w:rsidR="00D95685" w:rsidRPr="003C2489" w:rsidRDefault="00D95685" w:rsidP="00635F9C">
            <w:pPr>
              <w:pStyle w:val="prastasis1"/>
              <w:jc w:val="center"/>
              <w:rPr>
                <w:color w:val="auto"/>
                <w:sz w:val="22"/>
                <w:szCs w:val="22"/>
              </w:rPr>
            </w:pPr>
          </w:p>
        </w:tc>
        <w:tc>
          <w:tcPr>
            <w:tcW w:w="450" w:type="dxa"/>
          </w:tcPr>
          <w:p w:rsidR="00D95685" w:rsidRPr="003C2489" w:rsidRDefault="00D95685" w:rsidP="00635F9C">
            <w:pPr>
              <w:pStyle w:val="prastasis1"/>
              <w:jc w:val="center"/>
              <w:rPr>
                <w:color w:val="auto"/>
                <w:sz w:val="22"/>
                <w:szCs w:val="22"/>
              </w:rPr>
            </w:pPr>
            <w:r w:rsidRPr="003C2489">
              <w:rPr>
                <w:color w:val="auto"/>
                <w:sz w:val="22"/>
                <w:szCs w:val="22"/>
              </w:rPr>
              <w:t>16</w:t>
            </w:r>
          </w:p>
        </w:tc>
        <w:tc>
          <w:tcPr>
            <w:tcW w:w="450" w:type="dxa"/>
          </w:tcPr>
          <w:p w:rsidR="00D95685" w:rsidRPr="003C2489" w:rsidRDefault="00D95685" w:rsidP="00635F9C">
            <w:pPr>
              <w:pStyle w:val="prastasis1"/>
              <w:jc w:val="center"/>
              <w:rPr>
                <w:color w:val="auto"/>
                <w:sz w:val="22"/>
                <w:szCs w:val="22"/>
              </w:rPr>
            </w:pPr>
            <w:r w:rsidRPr="003C2489">
              <w:rPr>
                <w:color w:val="auto"/>
                <w:sz w:val="22"/>
                <w:szCs w:val="22"/>
              </w:rPr>
              <w:t>6</w:t>
            </w:r>
          </w:p>
        </w:tc>
        <w:tc>
          <w:tcPr>
            <w:tcW w:w="449" w:type="dxa"/>
          </w:tcPr>
          <w:p w:rsidR="00D95685" w:rsidRPr="003C2489" w:rsidRDefault="00D95685" w:rsidP="00B83B88">
            <w:pPr>
              <w:pStyle w:val="prastasis1"/>
              <w:jc w:val="center"/>
              <w:rPr>
                <w:color w:val="auto"/>
                <w:sz w:val="22"/>
                <w:szCs w:val="22"/>
              </w:rPr>
            </w:pPr>
            <w:r w:rsidRPr="003C2489">
              <w:rPr>
                <w:color w:val="auto"/>
                <w:sz w:val="22"/>
                <w:szCs w:val="22"/>
              </w:rPr>
              <w:t>8</w:t>
            </w:r>
          </w:p>
        </w:tc>
        <w:tc>
          <w:tcPr>
            <w:tcW w:w="635" w:type="dxa"/>
            <w:gridSpan w:val="2"/>
          </w:tcPr>
          <w:p w:rsidR="00D95685" w:rsidRPr="003C2489" w:rsidRDefault="00D95685" w:rsidP="00635F9C">
            <w:pPr>
              <w:pStyle w:val="prastasis1"/>
              <w:jc w:val="center"/>
              <w:rPr>
                <w:color w:val="auto"/>
                <w:sz w:val="22"/>
                <w:szCs w:val="22"/>
              </w:rPr>
            </w:pPr>
            <w:r w:rsidRPr="003C2489">
              <w:rPr>
                <w:color w:val="auto"/>
                <w:sz w:val="22"/>
                <w:szCs w:val="22"/>
              </w:rPr>
              <w:t>20/</w:t>
            </w:r>
          </w:p>
          <w:p w:rsidR="00D95685" w:rsidRPr="003C2489" w:rsidRDefault="00D95685" w:rsidP="00635F9C">
            <w:pPr>
              <w:pStyle w:val="prastasis1"/>
              <w:jc w:val="center"/>
              <w:rPr>
                <w:color w:val="auto"/>
                <w:sz w:val="22"/>
                <w:szCs w:val="22"/>
              </w:rPr>
            </w:pPr>
            <w:r w:rsidRPr="003C2489">
              <w:rPr>
                <w:color w:val="auto"/>
                <w:sz w:val="22"/>
                <w:szCs w:val="22"/>
              </w:rPr>
              <w:t>21</w:t>
            </w:r>
          </w:p>
          <w:p w:rsidR="00D95685" w:rsidRPr="003C2489" w:rsidRDefault="00D95685" w:rsidP="00635F9C">
            <w:pPr>
              <w:pStyle w:val="prastasis1"/>
              <w:jc w:val="center"/>
              <w:rPr>
                <w:color w:val="auto"/>
                <w:sz w:val="22"/>
                <w:szCs w:val="22"/>
              </w:rPr>
            </w:pPr>
          </w:p>
        </w:tc>
        <w:tc>
          <w:tcPr>
            <w:tcW w:w="611" w:type="dxa"/>
          </w:tcPr>
          <w:p w:rsidR="00D95685" w:rsidRPr="003C2489" w:rsidRDefault="00D95685" w:rsidP="00B83B88">
            <w:pPr>
              <w:pStyle w:val="prastasis1"/>
              <w:jc w:val="center"/>
              <w:rPr>
                <w:color w:val="auto"/>
                <w:sz w:val="22"/>
                <w:szCs w:val="22"/>
              </w:rPr>
            </w:pPr>
            <w:r w:rsidRPr="003C2489">
              <w:rPr>
                <w:color w:val="auto"/>
                <w:sz w:val="22"/>
                <w:szCs w:val="22"/>
              </w:rPr>
              <w:t>13</w:t>
            </w:r>
          </w:p>
        </w:tc>
        <w:tc>
          <w:tcPr>
            <w:tcW w:w="449" w:type="dxa"/>
          </w:tcPr>
          <w:p w:rsidR="00D95685" w:rsidRPr="003C2489" w:rsidRDefault="00D95685" w:rsidP="00B041CB">
            <w:pPr>
              <w:pStyle w:val="prastasis1"/>
              <w:jc w:val="center"/>
              <w:rPr>
                <w:color w:val="auto"/>
                <w:sz w:val="22"/>
                <w:szCs w:val="22"/>
              </w:rPr>
            </w:pPr>
            <w:r w:rsidRPr="003C2489">
              <w:rPr>
                <w:color w:val="auto"/>
                <w:sz w:val="22"/>
                <w:szCs w:val="22"/>
              </w:rPr>
              <w:t>5</w:t>
            </w:r>
          </w:p>
        </w:tc>
        <w:tc>
          <w:tcPr>
            <w:tcW w:w="449" w:type="dxa"/>
          </w:tcPr>
          <w:p w:rsidR="00D95685" w:rsidRPr="003C2489" w:rsidRDefault="00D95685" w:rsidP="00635F9C">
            <w:pPr>
              <w:pStyle w:val="prastasis1"/>
              <w:jc w:val="center"/>
              <w:rPr>
                <w:color w:val="auto"/>
                <w:sz w:val="22"/>
                <w:szCs w:val="22"/>
              </w:rPr>
            </w:pPr>
            <w:r w:rsidRPr="003C2489">
              <w:rPr>
                <w:color w:val="auto"/>
                <w:sz w:val="22"/>
                <w:szCs w:val="22"/>
              </w:rPr>
              <w:t>-</w:t>
            </w:r>
          </w:p>
        </w:tc>
        <w:tc>
          <w:tcPr>
            <w:tcW w:w="449" w:type="dxa"/>
          </w:tcPr>
          <w:p w:rsidR="00D95685" w:rsidRPr="003C2489" w:rsidRDefault="00D95685" w:rsidP="00635F9C">
            <w:pPr>
              <w:pStyle w:val="prastasis1"/>
              <w:jc w:val="center"/>
              <w:rPr>
                <w:color w:val="auto"/>
                <w:sz w:val="22"/>
                <w:szCs w:val="22"/>
              </w:rPr>
            </w:pPr>
            <w:r w:rsidRPr="003C2489">
              <w:rPr>
                <w:color w:val="auto"/>
                <w:sz w:val="22"/>
                <w:szCs w:val="22"/>
              </w:rPr>
              <w:t>-</w:t>
            </w:r>
          </w:p>
        </w:tc>
        <w:tc>
          <w:tcPr>
            <w:tcW w:w="449" w:type="dxa"/>
          </w:tcPr>
          <w:p w:rsidR="00D95685" w:rsidRPr="003C2489" w:rsidRDefault="00D95685" w:rsidP="00635F9C">
            <w:pPr>
              <w:pStyle w:val="prastasis1"/>
              <w:jc w:val="center"/>
              <w:rPr>
                <w:color w:val="auto"/>
                <w:sz w:val="22"/>
                <w:szCs w:val="22"/>
              </w:rPr>
            </w:pPr>
            <w:r w:rsidRPr="003C2489">
              <w:rPr>
                <w:color w:val="auto"/>
                <w:sz w:val="22"/>
                <w:szCs w:val="22"/>
              </w:rPr>
              <w:t>-</w:t>
            </w:r>
          </w:p>
        </w:tc>
        <w:tc>
          <w:tcPr>
            <w:tcW w:w="449" w:type="dxa"/>
          </w:tcPr>
          <w:p w:rsidR="00D95685" w:rsidRPr="003C2489" w:rsidRDefault="00D95685" w:rsidP="00635F9C">
            <w:pPr>
              <w:pStyle w:val="prastasis1"/>
              <w:jc w:val="center"/>
              <w:rPr>
                <w:color w:val="auto"/>
                <w:sz w:val="22"/>
                <w:szCs w:val="22"/>
              </w:rPr>
            </w:pPr>
            <w:r w:rsidRPr="003C2489">
              <w:rPr>
                <w:color w:val="auto"/>
                <w:sz w:val="22"/>
                <w:szCs w:val="22"/>
              </w:rPr>
              <w:t>-</w:t>
            </w:r>
          </w:p>
        </w:tc>
        <w:tc>
          <w:tcPr>
            <w:tcW w:w="449" w:type="dxa"/>
            <w:gridSpan w:val="2"/>
          </w:tcPr>
          <w:p w:rsidR="00D95685" w:rsidRPr="003C2489" w:rsidRDefault="00D95685" w:rsidP="00635F9C">
            <w:pPr>
              <w:pStyle w:val="prastasis1"/>
              <w:jc w:val="center"/>
              <w:rPr>
                <w:color w:val="auto"/>
                <w:sz w:val="22"/>
                <w:szCs w:val="22"/>
              </w:rPr>
            </w:pPr>
            <w:r w:rsidRPr="003C2489">
              <w:rPr>
                <w:color w:val="auto"/>
                <w:sz w:val="22"/>
                <w:szCs w:val="22"/>
              </w:rPr>
              <w:t>-</w:t>
            </w:r>
          </w:p>
        </w:tc>
        <w:tc>
          <w:tcPr>
            <w:tcW w:w="449" w:type="dxa"/>
          </w:tcPr>
          <w:p w:rsidR="00D95685" w:rsidRPr="003C2489" w:rsidRDefault="00D95685" w:rsidP="00635F9C">
            <w:pPr>
              <w:pStyle w:val="prastasis1"/>
              <w:jc w:val="center"/>
              <w:rPr>
                <w:color w:val="auto"/>
                <w:sz w:val="22"/>
                <w:szCs w:val="22"/>
              </w:rPr>
            </w:pPr>
            <w:r w:rsidRPr="003C2489">
              <w:rPr>
                <w:color w:val="auto"/>
                <w:sz w:val="22"/>
                <w:szCs w:val="22"/>
              </w:rPr>
              <w:t>-</w:t>
            </w:r>
          </w:p>
        </w:tc>
        <w:tc>
          <w:tcPr>
            <w:tcW w:w="449" w:type="dxa"/>
          </w:tcPr>
          <w:p w:rsidR="00D95685" w:rsidRPr="003C2489" w:rsidRDefault="00D95685" w:rsidP="00635F9C">
            <w:pPr>
              <w:pStyle w:val="prastasis1"/>
              <w:jc w:val="center"/>
              <w:rPr>
                <w:color w:val="auto"/>
                <w:sz w:val="22"/>
                <w:szCs w:val="22"/>
              </w:rPr>
            </w:pPr>
            <w:r w:rsidRPr="003C2489">
              <w:rPr>
                <w:color w:val="auto"/>
                <w:sz w:val="22"/>
                <w:szCs w:val="22"/>
              </w:rPr>
              <w:t>-</w:t>
            </w:r>
          </w:p>
        </w:tc>
        <w:tc>
          <w:tcPr>
            <w:tcW w:w="449" w:type="dxa"/>
          </w:tcPr>
          <w:p w:rsidR="00D95685" w:rsidRPr="003C2489" w:rsidRDefault="00D95685" w:rsidP="00635F9C">
            <w:pPr>
              <w:pStyle w:val="prastasis1"/>
              <w:jc w:val="center"/>
              <w:rPr>
                <w:color w:val="auto"/>
                <w:sz w:val="22"/>
                <w:szCs w:val="22"/>
              </w:rPr>
            </w:pPr>
            <w:r w:rsidRPr="003C2489">
              <w:rPr>
                <w:color w:val="auto"/>
                <w:sz w:val="22"/>
                <w:szCs w:val="22"/>
              </w:rPr>
              <w:t>-</w:t>
            </w:r>
          </w:p>
        </w:tc>
        <w:tc>
          <w:tcPr>
            <w:tcW w:w="450" w:type="dxa"/>
          </w:tcPr>
          <w:p w:rsidR="00D95685" w:rsidRPr="003C2489" w:rsidRDefault="00D95685" w:rsidP="00635F9C">
            <w:pPr>
              <w:pStyle w:val="prastasis1"/>
              <w:jc w:val="center"/>
              <w:rPr>
                <w:color w:val="auto"/>
                <w:sz w:val="22"/>
                <w:szCs w:val="22"/>
              </w:rPr>
            </w:pPr>
            <w:r w:rsidRPr="003C2489">
              <w:rPr>
                <w:color w:val="auto"/>
                <w:sz w:val="22"/>
                <w:szCs w:val="22"/>
              </w:rPr>
              <w:t>-</w:t>
            </w:r>
          </w:p>
        </w:tc>
        <w:tc>
          <w:tcPr>
            <w:tcW w:w="710" w:type="dxa"/>
          </w:tcPr>
          <w:p w:rsidR="00D95685" w:rsidRPr="003C2489" w:rsidRDefault="00D95685" w:rsidP="00635F9C">
            <w:pPr>
              <w:pStyle w:val="prastasis1"/>
              <w:jc w:val="center"/>
              <w:rPr>
                <w:color w:val="auto"/>
                <w:sz w:val="22"/>
                <w:szCs w:val="22"/>
              </w:rPr>
            </w:pPr>
          </w:p>
        </w:tc>
        <w:tc>
          <w:tcPr>
            <w:tcW w:w="637" w:type="dxa"/>
          </w:tcPr>
          <w:p w:rsidR="00D95685" w:rsidRPr="003C2489" w:rsidRDefault="00D95685" w:rsidP="00635F9C">
            <w:pPr>
              <w:pStyle w:val="prastasis1"/>
              <w:rPr>
                <w:color w:val="auto"/>
                <w:sz w:val="22"/>
                <w:szCs w:val="22"/>
              </w:rPr>
            </w:pPr>
          </w:p>
        </w:tc>
        <w:tc>
          <w:tcPr>
            <w:tcW w:w="449" w:type="dxa"/>
            <w:vMerge w:val="restart"/>
          </w:tcPr>
          <w:p w:rsidR="00D95685" w:rsidRPr="003C2489" w:rsidRDefault="00D95685" w:rsidP="000C027D">
            <w:pPr>
              <w:pStyle w:val="prastasis1"/>
              <w:jc w:val="center"/>
              <w:rPr>
                <w:color w:val="auto"/>
                <w:sz w:val="22"/>
                <w:szCs w:val="22"/>
              </w:rPr>
            </w:pPr>
            <w:r w:rsidRPr="003C2489">
              <w:rPr>
                <w:color w:val="auto"/>
                <w:sz w:val="22"/>
                <w:szCs w:val="22"/>
              </w:rPr>
              <w:t>18</w:t>
            </w:r>
          </w:p>
        </w:tc>
        <w:tc>
          <w:tcPr>
            <w:tcW w:w="449" w:type="dxa"/>
            <w:vMerge w:val="restart"/>
          </w:tcPr>
          <w:p w:rsidR="00D95685" w:rsidRPr="003C2489" w:rsidRDefault="00D95685" w:rsidP="008D7B9F">
            <w:pPr>
              <w:pStyle w:val="prastasis1"/>
              <w:jc w:val="center"/>
              <w:rPr>
                <w:color w:val="auto"/>
                <w:sz w:val="22"/>
                <w:szCs w:val="22"/>
              </w:rPr>
            </w:pPr>
            <w:r w:rsidRPr="003C2489">
              <w:rPr>
                <w:color w:val="auto"/>
                <w:sz w:val="22"/>
                <w:szCs w:val="22"/>
              </w:rPr>
              <w:t>19</w:t>
            </w:r>
          </w:p>
          <w:p w:rsidR="00D95685" w:rsidRPr="003C2489" w:rsidRDefault="00D95685" w:rsidP="008D7B9F">
            <w:pPr>
              <w:pStyle w:val="prastasis1"/>
              <w:jc w:val="center"/>
              <w:rPr>
                <w:color w:val="auto"/>
                <w:sz w:val="22"/>
                <w:szCs w:val="22"/>
              </w:rPr>
            </w:pPr>
            <w:r w:rsidRPr="003C2489">
              <w:rPr>
                <w:color w:val="auto"/>
                <w:sz w:val="22"/>
                <w:szCs w:val="22"/>
              </w:rPr>
              <w:t>/</w:t>
            </w:r>
          </w:p>
          <w:p w:rsidR="00D95685" w:rsidRPr="003C2489" w:rsidRDefault="00D95685" w:rsidP="008D7B9F">
            <w:pPr>
              <w:pStyle w:val="prastasis1"/>
              <w:jc w:val="center"/>
              <w:rPr>
                <w:color w:val="auto"/>
                <w:sz w:val="22"/>
                <w:szCs w:val="22"/>
              </w:rPr>
            </w:pPr>
            <w:r w:rsidRPr="003C2489">
              <w:rPr>
                <w:color w:val="auto"/>
                <w:sz w:val="22"/>
                <w:szCs w:val="22"/>
              </w:rPr>
              <w:t>11</w:t>
            </w:r>
          </w:p>
          <w:p w:rsidR="00D95685" w:rsidRPr="003C2489" w:rsidRDefault="00D95685" w:rsidP="008D7B9F">
            <w:pPr>
              <w:pStyle w:val="prastasis1"/>
              <w:jc w:val="center"/>
              <w:rPr>
                <w:color w:val="auto"/>
                <w:sz w:val="22"/>
                <w:szCs w:val="22"/>
              </w:rPr>
            </w:pPr>
            <w:r w:rsidRPr="003C2489">
              <w:rPr>
                <w:color w:val="auto"/>
                <w:sz w:val="22"/>
                <w:szCs w:val="22"/>
              </w:rPr>
              <w:t>/</w:t>
            </w:r>
          </w:p>
          <w:p w:rsidR="00D95685" w:rsidRPr="003C2489" w:rsidRDefault="00D95685" w:rsidP="008D7B9F">
            <w:pPr>
              <w:pStyle w:val="prastasis1"/>
              <w:jc w:val="center"/>
              <w:rPr>
                <w:color w:val="auto"/>
                <w:sz w:val="22"/>
                <w:szCs w:val="22"/>
              </w:rPr>
            </w:pPr>
            <w:r w:rsidRPr="003C2489">
              <w:rPr>
                <w:color w:val="auto"/>
                <w:sz w:val="22"/>
                <w:szCs w:val="22"/>
              </w:rPr>
              <w:t>16</w:t>
            </w:r>
          </w:p>
        </w:tc>
        <w:tc>
          <w:tcPr>
            <w:tcW w:w="449" w:type="dxa"/>
            <w:vMerge w:val="restart"/>
          </w:tcPr>
          <w:p w:rsidR="00D95685" w:rsidRPr="003C2489" w:rsidRDefault="00D95685" w:rsidP="00635F9C">
            <w:pPr>
              <w:pStyle w:val="prastasis1"/>
              <w:jc w:val="center"/>
              <w:rPr>
                <w:color w:val="auto"/>
                <w:sz w:val="22"/>
                <w:szCs w:val="22"/>
              </w:rPr>
            </w:pPr>
            <w:r w:rsidRPr="003C2489">
              <w:rPr>
                <w:color w:val="auto"/>
                <w:sz w:val="22"/>
                <w:szCs w:val="22"/>
              </w:rPr>
              <w:t>23/</w:t>
            </w:r>
          </w:p>
          <w:p w:rsidR="00D95685" w:rsidRPr="003C2489" w:rsidRDefault="00D95685" w:rsidP="000C027D">
            <w:pPr>
              <w:pStyle w:val="prastasis1"/>
              <w:jc w:val="center"/>
              <w:rPr>
                <w:color w:val="auto"/>
                <w:sz w:val="22"/>
                <w:szCs w:val="22"/>
              </w:rPr>
            </w:pPr>
            <w:r w:rsidRPr="003C2489">
              <w:rPr>
                <w:color w:val="auto"/>
                <w:sz w:val="22"/>
                <w:szCs w:val="22"/>
              </w:rPr>
              <w:t>12</w:t>
            </w:r>
          </w:p>
        </w:tc>
        <w:tc>
          <w:tcPr>
            <w:tcW w:w="449" w:type="dxa"/>
            <w:vMerge w:val="restart"/>
          </w:tcPr>
          <w:p w:rsidR="00D95685" w:rsidRPr="003C2489" w:rsidRDefault="00D95685" w:rsidP="005B3E3A">
            <w:pPr>
              <w:pStyle w:val="prastasis1"/>
              <w:jc w:val="center"/>
              <w:rPr>
                <w:color w:val="auto"/>
                <w:sz w:val="22"/>
                <w:szCs w:val="22"/>
              </w:rPr>
            </w:pPr>
            <w:r w:rsidRPr="003C2489">
              <w:rPr>
                <w:color w:val="auto"/>
                <w:sz w:val="22"/>
                <w:szCs w:val="22"/>
              </w:rPr>
              <w:t>10</w:t>
            </w:r>
          </w:p>
        </w:tc>
        <w:tc>
          <w:tcPr>
            <w:tcW w:w="449" w:type="dxa"/>
            <w:gridSpan w:val="2"/>
            <w:vMerge w:val="restart"/>
          </w:tcPr>
          <w:p w:rsidR="00D95685" w:rsidRPr="003C2489" w:rsidRDefault="00D95685" w:rsidP="00635F9C">
            <w:pPr>
              <w:pStyle w:val="prastasis1"/>
              <w:jc w:val="center"/>
              <w:rPr>
                <w:color w:val="auto"/>
                <w:sz w:val="22"/>
                <w:szCs w:val="22"/>
              </w:rPr>
            </w:pPr>
            <w:r w:rsidRPr="003C2489">
              <w:rPr>
                <w:color w:val="auto"/>
                <w:sz w:val="22"/>
                <w:szCs w:val="22"/>
              </w:rPr>
              <w:t>9</w:t>
            </w:r>
          </w:p>
        </w:tc>
      </w:tr>
      <w:tr w:rsidR="00D95685" w:rsidRPr="003C2489" w:rsidTr="00BA7CA5">
        <w:trPr>
          <w:trHeight w:val="700"/>
          <w:jc w:val="center"/>
        </w:trPr>
        <w:tc>
          <w:tcPr>
            <w:tcW w:w="936" w:type="dxa"/>
            <w:vMerge/>
          </w:tcPr>
          <w:p w:rsidR="00D95685" w:rsidRPr="00050FF7" w:rsidRDefault="00D95685" w:rsidP="00635F9C">
            <w:pPr>
              <w:pStyle w:val="prastasis1"/>
              <w:rPr>
                <w:color w:val="auto"/>
                <w:sz w:val="22"/>
                <w:szCs w:val="22"/>
              </w:rPr>
            </w:pPr>
          </w:p>
        </w:tc>
        <w:tc>
          <w:tcPr>
            <w:tcW w:w="335" w:type="dxa"/>
          </w:tcPr>
          <w:p w:rsidR="00D95685" w:rsidRPr="003C2489" w:rsidRDefault="00D95685" w:rsidP="00635F9C">
            <w:pPr>
              <w:pStyle w:val="prastasis1"/>
              <w:jc w:val="center"/>
              <w:rPr>
                <w:color w:val="auto"/>
                <w:sz w:val="22"/>
                <w:szCs w:val="22"/>
              </w:rPr>
            </w:pPr>
          </w:p>
          <w:p w:rsidR="00D95685" w:rsidRPr="003C2489" w:rsidRDefault="00D95685" w:rsidP="00635F9C">
            <w:pPr>
              <w:pStyle w:val="prastasis1"/>
              <w:jc w:val="center"/>
              <w:rPr>
                <w:color w:val="auto"/>
                <w:sz w:val="22"/>
                <w:szCs w:val="22"/>
              </w:rPr>
            </w:pPr>
            <w:r w:rsidRPr="003C2489">
              <w:rPr>
                <w:color w:val="auto"/>
                <w:sz w:val="22"/>
                <w:szCs w:val="22"/>
              </w:rPr>
              <w:t>B</w:t>
            </w:r>
          </w:p>
        </w:tc>
        <w:tc>
          <w:tcPr>
            <w:tcW w:w="477" w:type="dxa"/>
          </w:tcPr>
          <w:p w:rsidR="00D95685" w:rsidRPr="003C2489" w:rsidRDefault="00D95685" w:rsidP="00132243">
            <w:pPr>
              <w:pStyle w:val="prastasis1"/>
              <w:jc w:val="center"/>
              <w:rPr>
                <w:color w:val="auto"/>
                <w:sz w:val="22"/>
                <w:szCs w:val="22"/>
              </w:rPr>
            </w:pPr>
            <w:r w:rsidRPr="003C2489">
              <w:rPr>
                <w:color w:val="auto"/>
                <w:sz w:val="22"/>
                <w:szCs w:val="22"/>
              </w:rPr>
              <w:t>20/</w:t>
            </w:r>
            <w:r w:rsidRPr="003C2489">
              <w:rPr>
                <w:color w:val="auto"/>
                <w:sz w:val="22"/>
                <w:szCs w:val="22"/>
              </w:rPr>
              <w:br/>
              <w:t>19</w:t>
            </w:r>
          </w:p>
        </w:tc>
        <w:tc>
          <w:tcPr>
            <w:tcW w:w="451" w:type="dxa"/>
          </w:tcPr>
          <w:p w:rsidR="00D95685" w:rsidRPr="003C2489" w:rsidRDefault="00D95685" w:rsidP="00635F9C">
            <w:pPr>
              <w:pStyle w:val="prastasis1"/>
              <w:jc w:val="center"/>
              <w:rPr>
                <w:color w:val="auto"/>
                <w:sz w:val="22"/>
                <w:szCs w:val="22"/>
              </w:rPr>
            </w:pPr>
            <w:r w:rsidRPr="003C2489">
              <w:rPr>
                <w:color w:val="auto"/>
                <w:sz w:val="22"/>
                <w:szCs w:val="22"/>
              </w:rPr>
              <w:t>7</w:t>
            </w:r>
          </w:p>
        </w:tc>
        <w:tc>
          <w:tcPr>
            <w:tcW w:w="451" w:type="dxa"/>
          </w:tcPr>
          <w:p w:rsidR="00D95685" w:rsidRPr="003C2489" w:rsidRDefault="00D95685" w:rsidP="00635F9C">
            <w:pPr>
              <w:pStyle w:val="prastasis1"/>
              <w:jc w:val="center"/>
              <w:rPr>
                <w:color w:val="auto"/>
                <w:sz w:val="22"/>
                <w:szCs w:val="22"/>
              </w:rPr>
            </w:pPr>
          </w:p>
          <w:p w:rsidR="00D95685" w:rsidRPr="003C2489" w:rsidRDefault="00D95685" w:rsidP="00635F9C">
            <w:pPr>
              <w:pStyle w:val="prastasis1"/>
              <w:jc w:val="center"/>
              <w:rPr>
                <w:color w:val="auto"/>
                <w:sz w:val="22"/>
                <w:szCs w:val="22"/>
              </w:rPr>
            </w:pPr>
            <w:r w:rsidRPr="003C2489">
              <w:rPr>
                <w:color w:val="auto"/>
                <w:sz w:val="22"/>
                <w:szCs w:val="22"/>
              </w:rPr>
              <w:t>-</w:t>
            </w:r>
          </w:p>
        </w:tc>
        <w:tc>
          <w:tcPr>
            <w:tcW w:w="451" w:type="dxa"/>
          </w:tcPr>
          <w:p w:rsidR="00D95685" w:rsidRPr="003C2489" w:rsidRDefault="00D95685" w:rsidP="00B83B88">
            <w:pPr>
              <w:pStyle w:val="prastasis1"/>
              <w:jc w:val="center"/>
              <w:rPr>
                <w:color w:val="auto"/>
                <w:sz w:val="22"/>
                <w:szCs w:val="22"/>
              </w:rPr>
            </w:pPr>
          </w:p>
        </w:tc>
        <w:tc>
          <w:tcPr>
            <w:tcW w:w="450" w:type="dxa"/>
          </w:tcPr>
          <w:p w:rsidR="00D95685" w:rsidRPr="003C2489" w:rsidRDefault="00D95685" w:rsidP="00635F9C">
            <w:pPr>
              <w:pStyle w:val="prastasis1"/>
              <w:jc w:val="center"/>
              <w:rPr>
                <w:color w:val="auto"/>
                <w:sz w:val="22"/>
                <w:szCs w:val="22"/>
              </w:rPr>
            </w:pPr>
          </w:p>
        </w:tc>
        <w:tc>
          <w:tcPr>
            <w:tcW w:w="450" w:type="dxa"/>
          </w:tcPr>
          <w:p w:rsidR="00D95685" w:rsidRPr="003C2489" w:rsidRDefault="00D95685" w:rsidP="00635F9C">
            <w:pPr>
              <w:pStyle w:val="prastasis1"/>
              <w:jc w:val="center"/>
              <w:rPr>
                <w:color w:val="auto"/>
                <w:sz w:val="22"/>
                <w:szCs w:val="22"/>
              </w:rPr>
            </w:pPr>
            <w:r>
              <w:rPr>
                <w:color w:val="auto"/>
                <w:sz w:val="22"/>
                <w:szCs w:val="22"/>
              </w:rPr>
              <w:t>2</w:t>
            </w:r>
          </w:p>
        </w:tc>
        <w:tc>
          <w:tcPr>
            <w:tcW w:w="450" w:type="dxa"/>
          </w:tcPr>
          <w:p w:rsidR="00D95685" w:rsidRPr="003C2489" w:rsidRDefault="00D95685" w:rsidP="00635F9C">
            <w:pPr>
              <w:pStyle w:val="prastasis1"/>
              <w:jc w:val="center"/>
              <w:rPr>
                <w:color w:val="auto"/>
                <w:sz w:val="22"/>
                <w:szCs w:val="22"/>
              </w:rPr>
            </w:pPr>
            <w:r w:rsidRPr="003C2489">
              <w:rPr>
                <w:color w:val="auto"/>
                <w:sz w:val="22"/>
                <w:szCs w:val="22"/>
              </w:rPr>
              <w:t>13</w:t>
            </w:r>
          </w:p>
          <w:p w:rsidR="00D95685" w:rsidRPr="003C2489" w:rsidRDefault="00D95685" w:rsidP="00635F9C">
            <w:pPr>
              <w:pStyle w:val="prastasis1"/>
              <w:jc w:val="center"/>
              <w:rPr>
                <w:color w:val="auto"/>
                <w:sz w:val="22"/>
                <w:szCs w:val="22"/>
              </w:rPr>
            </w:pPr>
          </w:p>
        </w:tc>
        <w:tc>
          <w:tcPr>
            <w:tcW w:w="450" w:type="dxa"/>
          </w:tcPr>
          <w:p w:rsidR="00D95685" w:rsidRPr="003C2489" w:rsidRDefault="00D95685" w:rsidP="00635F9C">
            <w:pPr>
              <w:pStyle w:val="prastasis1"/>
              <w:jc w:val="center"/>
              <w:rPr>
                <w:color w:val="auto"/>
                <w:sz w:val="22"/>
                <w:szCs w:val="22"/>
              </w:rPr>
            </w:pPr>
            <w:r w:rsidRPr="003C2489">
              <w:rPr>
                <w:color w:val="auto"/>
                <w:sz w:val="22"/>
                <w:szCs w:val="22"/>
              </w:rPr>
              <w:t>-</w:t>
            </w:r>
          </w:p>
        </w:tc>
        <w:tc>
          <w:tcPr>
            <w:tcW w:w="450" w:type="dxa"/>
          </w:tcPr>
          <w:p w:rsidR="00D95685" w:rsidRPr="003C2489" w:rsidRDefault="00D95685" w:rsidP="002A4A0E">
            <w:pPr>
              <w:pStyle w:val="prastasis1"/>
              <w:jc w:val="center"/>
              <w:rPr>
                <w:color w:val="auto"/>
                <w:sz w:val="22"/>
                <w:szCs w:val="22"/>
              </w:rPr>
            </w:pPr>
            <w:r w:rsidRPr="003C2489">
              <w:rPr>
                <w:color w:val="auto"/>
                <w:sz w:val="22"/>
                <w:szCs w:val="22"/>
              </w:rPr>
              <w:t>10</w:t>
            </w:r>
          </w:p>
        </w:tc>
        <w:tc>
          <w:tcPr>
            <w:tcW w:w="450" w:type="dxa"/>
          </w:tcPr>
          <w:p w:rsidR="00D95685" w:rsidRPr="003C2489" w:rsidRDefault="00D95685" w:rsidP="00BB7376">
            <w:pPr>
              <w:pStyle w:val="prastasis1"/>
              <w:jc w:val="center"/>
              <w:rPr>
                <w:color w:val="auto"/>
                <w:sz w:val="22"/>
                <w:szCs w:val="22"/>
              </w:rPr>
            </w:pPr>
            <w:r w:rsidRPr="003C2489">
              <w:rPr>
                <w:color w:val="auto"/>
                <w:sz w:val="22"/>
                <w:szCs w:val="22"/>
              </w:rPr>
              <w:t>12</w:t>
            </w:r>
          </w:p>
        </w:tc>
        <w:tc>
          <w:tcPr>
            <w:tcW w:w="449" w:type="dxa"/>
          </w:tcPr>
          <w:p w:rsidR="00D95685" w:rsidRPr="003C2489" w:rsidRDefault="00D95685" w:rsidP="00BB7376">
            <w:pPr>
              <w:pStyle w:val="prastasis1"/>
              <w:jc w:val="center"/>
              <w:rPr>
                <w:color w:val="auto"/>
                <w:sz w:val="22"/>
                <w:szCs w:val="22"/>
              </w:rPr>
            </w:pPr>
            <w:r w:rsidRPr="003C2489">
              <w:rPr>
                <w:color w:val="auto"/>
                <w:sz w:val="22"/>
                <w:szCs w:val="22"/>
              </w:rPr>
              <w:t>12</w:t>
            </w:r>
          </w:p>
        </w:tc>
        <w:tc>
          <w:tcPr>
            <w:tcW w:w="635" w:type="dxa"/>
            <w:gridSpan w:val="2"/>
          </w:tcPr>
          <w:p w:rsidR="00D95685" w:rsidRPr="003C2489" w:rsidRDefault="00D95685" w:rsidP="00635F9C">
            <w:pPr>
              <w:pStyle w:val="prastasis1"/>
              <w:jc w:val="center"/>
              <w:rPr>
                <w:color w:val="auto"/>
                <w:sz w:val="22"/>
                <w:szCs w:val="22"/>
              </w:rPr>
            </w:pPr>
            <w:r w:rsidRPr="003C2489">
              <w:rPr>
                <w:color w:val="auto"/>
                <w:sz w:val="22"/>
                <w:szCs w:val="22"/>
              </w:rPr>
              <w:t>-</w:t>
            </w:r>
          </w:p>
        </w:tc>
        <w:tc>
          <w:tcPr>
            <w:tcW w:w="611" w:type="dxa"/>
          </w:tcPr>
          <w:p w:rsidR="00D95685" w:rsidRPr="003C2489" w:rsidRDefault="00D95685" w:rsidP="00635F9C">
            <w:pPr>
              <w:pStyle w:val="prastasis1"/>
              <w:jc w:val="center"/>
              <w:rPr>
                <w:color w:val="auto"/>
                <w:sz w:val="22"/>
                <w:szCs w:val="22"/>
              </w:rPr>
            </w:pPr>
            <w:r w:rsidRPr="003C2489">
              <w:rPr>
                <w:color w:val="auto"/>
                <w:sz w:val="22"/>
                <w:szCs w:val="22"/>
              </w:rPr>
              <w:t>7</w:t>
            </w:r>
          </w:p>
        </w:tc>
        <w:tc>
          <w:tcPr>
            <w:tcW w:w="449" w:type="dxa"/>
          </w:tcPr>
          <w:p w:rsidR="00D95685" w:rsidRPr="003C2489" w:rsidRDefault="00D95685" w:rsidP="00635F9C">
            <w:pPr>
              <w:pStyle w:val="prastasis1"/>
              <w:jc w:val="center"/>
              <w:rPr>
                <w:color w:val="auto"/>
                <w:sz w:val="22"/>
                <w:szCs w:val="22"/>
              </w:rPr>
            </w:pPr>
            <w:r w:rsidRPr="003C2489">
              <w:rPr>
                <w:color w:val="auto"/>
                <w:sz w:val="22"/>
                <w:szCs w:val="22"/>
              </w:rPr>
              <w:t>5</w:t>
            </w:r>
          </w:p>
        </w:tc>
        <w:tc>
          <w:tcPr>
            <w:tcW w:w="449" w:type="dxa"/>
          </w:tcPr>
          <w:p w:rsidR="00D95685" w:rsidRPr="003C2489" w:rsidRDefault="00D95685" w:rsidP="00B041CB">
            <w:pPr>
              <w:pStyle w:val="prastasis1"/>
              <w:jc w:val="center"/>
              <w:rPr>
                <w:color w:val="auto"/>
                <w:sz w:val="22"/>
                <w:szCs w:val="22"/>
              </w:rPr>
            </w:pPr>
            <w:r w:rsidRPr="003C2489">
              <w:rPr>
                <w:color w:val="auto"/>
                <w:sz w:val="22"/>
                <w:szCs w:val="22"/>
              </w:rPr>
              <w:t>12</w:t>
            </w:r>
          </w:p>
        </w:tc>
        <w:tc>
          <w:tcPr>
            <w:tcW w:w="449" w:type="dxa"/>
          </w:tcPr>
          <w:p w:rsidR="00D95685" w:rsidRPr="003C2489" w:rsidRDefault="00D95685" w:rsidP="00B041CB">
            <w:pPr>
              <w:pStyle w:val="prastasis1"/>
              <w:jc w:val="center"/>
              <w:rPr>
                <w:color w:val="auto"/>
                <w:sz w:val="22"/>
                <w:szCs w:val="22"/>
              </w:rPr>
            </w:pPr>
            <w:r w:rsidRPr="003C2489">
              <w:rPr>
                <w:color w:val="auto"/>
                <w:sz w:val="22"/>
                <w:szCs w:val="22"/>
              </w:rPr>
              <w:t>8</w:t>
            </w:r>
          </w:p>
          <w:p w:rsidR="00D95685" w:rsidRPr="003C2489" w:rsidRDefault="00D95685" w:rsidP="00B041CB">
            <w:pPr>
              <w:pStyle w:val="prastasis1"/>
              <w:jc w:val="center"/>
              <w:rPr>
                <w:color w:val="auto"/>
                <w:sz w:val="22"/>
                <w:szCs w:val="22"/>
              </w:rPr>
            </w:pPr>
            <w:r w:rsidRPr="003C2489">
              <w:rPr>
                <w:color w:val="auto"/>
                <w:sz w:val="22"/>
                <w:szCs w:val="22"/>
              </w:rPr>
              <w:t>/</w:t>
            </w:r>
          </w:p>
          <w:p w:rsidR="00D95685" w:rsidRPr="003C2489" w:rsidRDefault="00D95685" w:rsidP="00B041CB">
            <w:pPr>
              <w:pStyle w:val="prastasis1"/>
              <w:jc w:val="center"/>
              <w:rPr>
                <w:color w:val="auto"/>
                <w:sz w:val="22"/>
                <w:szCs w:val="22"/>
              </w:rPr>
            </w:pPr>
            <w:r w:rsidRPr="003C2489">
              <w:rPr>
                <w:color w:val="auto"/>
                <w:sz w:val="22"/>
                <w:szCs w:val="22"/>
              </w:rPr>
              <w:t>16</w:t>
            </w:r>
          </w:p>
        </w:tc>
        <w:tc>
          <w:tcPr>
            <w:tcW w:w="449" w:type="dxa"/>
          </w:tcPr>
          <w:p w:rsidR="00D95685" w:rsidRPr="003C2489" w:rsidRDefault="00D95685" w:rsidP="00B041CB">
            <w:pPr>
              <w:pStyle w:val="prastasis1"/>
              <w:jc w:val="center"/>
              <w:rPr>
                <w:color w:val="auto"/>
                <w:sz w:val="22"/>
                <w:szCs w:val="22"/>
              </w:rPr>
            </w:pPr>
            <w:r w:rsidRPr="003C2489">
              <w:rPr>
                <w:color w:val="auto"/>
                <w:sz w:val="22"/>
                <w:szCs w:val="22"/>
              </w:rPr>
              <w:t>18</w:t>
            </w:r>
          </w:p>
        </w:tc>
        <w:tc>
          <w:tcPr>
            <w:tcW w:w="449" w:type="dxa"/>
          </w:tcPr>
          <w:p w:rsidR="00D95685" w:rsidRPr="003C2489" w:rsidRDefault="00D95685" w:rsidP="00B041CB">
            <w:pPr>
              <w:pStyle w:val="prastasis1"/>
              <w:jc w:val="center"/>
              <w:rPr>
                <w:color w:val="auto"/>
                <w:sz w:val="22"/>
                <w:szCs w:val="22"/>
              </w:rPr>
            </w:pPr>
            <w:r w:rsidRPr="003C2489">
              <w:rPr>
                <w:color w:val="auto"/>
                <w:sz w:val="22"/>
                <w:szCs w:val="22"/>
              </w:rPr>
              <w:t>11</w:t>
            </w:r>
          </w:p>
        </w:tc>
        <w:tc>
          <w:tcPr>
            <w:tcW w:w="449" w:type="dxa"/>
            <w:gridSpan w:val="2"/>
          </w:tcPr>
          <w:p w:rsidR="00D95685" w:rsidRPr="003C2489" w:rsidRDefault="00D95685" w:rsidP="00635F9C">
            <w:pPr>
              <w:pStyle w:val="prastasis1"/>
              <w:jc w:val="center"/>
              <w:rPr>
                <w:color w:val="auto"/>
                <w:sz w:val="22"/>
                <w:szCs w:val="22"/>
              </w:rPr>
            </w:pPr>
            <w:r w:rsidRPr="003C2489">
              <w:rPr>
                <w:color w:val="auto"/>
                <w:sz w:val="22"/>
                <w:szCs w:val="22"/>
              </w:rPr>
              <w:t>17</w:t>
            </w:r>
          </w:p>
        </w:tc>
        <w:tc>
          <w:tcPr>
            <w:tcW w:w="449" w:type="dxa"/>
          </w:tcPr>
          <w:p w:rsidR="00D95685" w:rsidRPr="003C2489" w:rsidRDefault="00D95685" w:rsidP="00BC3385">
            <w:pPr>
              <w:pStyle w:val="prastasis1"/>
              <w:jc w:val="center"/>
              <w:rPr>
                <w:color w:val="auto"/>
                <w:sz w:val="22"/>
                <w:szCs w:val="22"/>
              </w:rPr>
            </w:pPr>
            <w:r w:rsidRPr="003C2489">
              <w:rPr>
                <w:color w:val="auto"/>
                <w:sz w:val="22"/>
                <w:szCs w:val="22"/>
              </w:rPr>
              <w:t>9</w:t>
            </w:r>
          </w:p>
        </w:tc>
        <w:tc>
          <w:tcPr>
            <w:tcW w:w="449" w:type="dxa"/>
          </w:tcPr>
          <w:p w:rsidR="00D95685" w:rsidRPr="003C2489" w:rsidRDefault="00D95685" w:rsidP="00635F9C">
            <w:pPr>
              <w:pStyle w:val="prastasis1"/>
              <w:jc w:val="center"/>
              <w:rPr>
                <w:color w:val="auto"/>
                <w:sz w:val="22"/>
                <w:szCs w:val="22"/>
              </w:rPr>
            </w:pPr>
            <w:r w:rsidRPr="003C2489">
              <w:rPr>
                <w:color w:val="auto"/>
                <w:sz w:val="22"/>
                <w:szCs w:val="22"/>
              </w:rPr>
              <w:t>9</w:t>
            </w:r>
          </w:p>
        </w:tc>
        <w:tc>
          <w:tcPr>
            <w:tcW w:w="449" w:type="dxa"/>
          </w:tcPr>
          <w:p w:rsidR="00D95685" w:rsidRPr="003C2489" w:rsidRDefault="00D95685" w:rsidP="00635F9C">
            <w:pPr>
              <w:pStyle w:val="prastasis1"/>
              <w:jc w:val="center"/>
              <w:rPr>
                <w:color w:val="auto"/>
                <w:sz w:val="22"/>
                <w:szCs w:val="22"/>
              </w:rPr>
            </w:pPr>
            <w:r w:rsidRPr="003C2489">
              <w:rPr>
                <w:color w:val="auto"/>
                <w:sz w:val="22"/>
                <w:szCs w:val="22"/>
              </w:rPr>
              <w:t>9</w:t>
            </w:r>
          </w:p>
        </w:tc>
        <w:tc>
          <w:tcPr>
            <w:tcW w:w="450" w:type="dxa"/>
          </w:tcPr>
          <w:p w:rsidR="00D95685" w:rsidRPr="003C2489" w:rsidRDefault="00D95685" w:rsidP="00635F9C">
            <w:pPr>
              <w:pStyle w:val="prastasis1"/>
              <w:jc w:val="center"/>
              <w:rPr>
                <w:color w:val="auto"/>
                <w:sz w:val="22"/>
                <w:szCs w:val="22"/>
              </w:rPr>
            </w:pPr>
            <w:r w:rsidRPr="003C2489">
              <w:rPr>
                <w:color w:val="auto"/>
                <w:sz w:val="22"/>
                <w:szCs w:val="22"/>
              </w:rPr>
              <w:t>8</w:t>
            </w:r>
          </w:p>
        </w:tc>
        <w:tc>
          <w:tcPr>
            <w:tcW w:w="710" w:type="dxa"/>
          </w:tcPr>
          <w:p w:rsidR="00D95685" w:rsidRPr="003C2489" w:rsidRDefault="00D95685" w:rsidP="00635F9C">
            <w:pPr>
              <w:pStyle w:val="prastasis1"/>
              <w:jc w:val="center"/>
              <w:rPr>
                <w:color w:val="auto"/>
                <w:sz w:val="22"/>
                <w:szCs w:val="22"/>
              </w:rPr>
            </w:pPr>
            <w:r w:rsidRPr="003C2489">
              <w:rPr>
                <w:color w:val="auto"/>
                <w:sz w:val="22"/>
                <w:szCs w:val="22"/>
              </w:rPr>
              <w:t>6</w:t>
            </w:r>
          </w:p>
        </w:tc>
        <w:tc>
          <w:tcPr>
            <w:tcW w:w="637" w:type="dxa"/>
          </w:tcPr>
          <w:p w:rsidR="00D95685" w:rsidRDefault="00D95685" w:rsidP="008D7B9F">
            <w:pPr>
              <w:pStyle w:val="prastasis1"/>
              <w:rPr>
                <w:color w:val="auto"/>
                <w:sz w:val="22"/>
                <w:szCs w:val="22"/>
              </w:rPr>
            </w:pPr>
            <w:r>
              <w:rPr>
                <w:color w:val="auto"/>
                <w:sz w:val="22"/>
                <w:szCs w:val="22"/>
              </w:rPr>
              <w:t>15</w:t>
            </w:r>
          </w:p>
          <w:p w:rsidR="00D95685" w:rsidRDefault="00D95685" w:rsidP="008D7B9F">
            <w:pPr>
              <w:pStyle w:val="prastasis1"/>
              <w:rPr>
                <w:color w:val="auto"/>
                <w:sz w:val="22"/>
                <w:szCs w:val="22"/>
              </w:rPr>
            </w:pPr>
            <w:r>
              <w:rPr>
                <w:color w:val="auto"/>
                <w:sz w:val="22"/>
                <w:szCs w:val="22"/>
              </w:rPr>
              <w:t>/</w:t>
            </w:r>
          </w:p>
          <w:p w:rsidR="00D95685" w:rsidRDefault="00D95685" w:rsidP="008D7B9F">
            <w:pPr>
              <w:pStyle w:val="prastasis1"/>
              <w:rPr>
                <w:color w:val="auto"/>
                <w:sz w:val="22"/>
                <w:szCs w:val="22"/>
              </w:rPr>
            </w:pPr>
            <w:r>
              <w:rPr>
                <w:color w:val="auto"/>
                <w:sz w:val="22"/>
                <w:szCs w:val="22"/>
              </w:rPr>
              <w:t>17</w:t>
            </w:r>
          </w:p>
          <w:p w:rsidR="00D95685" w:rsidRDefault="00D95685" w:rsidP="008D7B9F">
            <w:pPr>
              <w:pStyle w:val="prastasis1"/>
              <w:rPr>
                <w:color w:val="auto"/>
                <w:sz w:val="22"/>
                <w:szCs w:val="22"/>
              </w:rPr>
            </w:pPr>
            <w:r>
              <w:rPr>
                <w:color w:val="auto"/>
                <w:sz w:val="22"/>
                <w:szCs w:val="22"/>
              </w:rPr>
              <w:t>/</w:t>
            </w:r>
          </w:p>
          <w:p w:rsidR="00D95685" w:rsidRPr="003C2489" w:rsidRDefault="00D95685" w:rsidP="008D7B9F">
            <w:pPr>
              <w:pStyle w:val="prastasis1"/>
              <w:rPr>
                <w:color w:val="auto"/>
                <w:sz w:val="22"/>
                <w:szCs w:val="22"/>
              </w:rPr>
            </w:pPr>
            <w:r>
              <w:rPr>
                <w:color w:val="auto"/>
                <w:sz w:val="22"/>
                <w:szCs w:val="22"/>
              </w:rPr>
              <w:t>14</w:t>
            </w:r>
          </w:p>
        </w:tc>
        <w:tc>
          <w:tcPr>
            <w:tcW w:w="449" w:type="dxa"/>
            <w:vMerge/>
          </w:tcPr>
          <w:p w:rsidR="00D95685" w:rsidRPr="003C2489" w:rsidRDefault="00D95685" w:rsidP="000C027D">
            <w:pPr>
              <w:pStyle w:val="prastasis1"/>
              <w:jc w:val="center"/>
              <w:rPr>
                <w:color w:val="auto"/>
                <w:sz w:val="22"/>
                <w:szCs w:val="22"/>
              </w:rPr>
            </w:pPr>
          </w:p>
        </w:tc>
        <w:tc>
          <w:tcPr>
            <w:tcW w:w="449" w:type="dxa"/>
            <w:vMerge/>
          </w:tcPr>
          <w:p w:rsidR="00D95685" w:rsidRPr="003C2489" w:rsidRDefault="00D95685" w:rsidP="008D7B9F">
            <w:pPr>
              <w:pStyle w:val="prastasis1"/>
              <w:jc w:val="center"/>
              <w:rPr>
                <w:color w:val="auto"/>
                <w:sz w:val="22"/>
                <w:szCs w:val="22"/>
              </w:rPr>
            </w:pPr>
          </w:p>
        </w:tc>
        <w:tc>
          <w:tcPr>
            <w:tcW w:w="449" w:type="dxa"/>
            <w:vMerge/>
          </w:tcPr>
          <w:p w:rsidR="00D95685" w:rsidRPr="003C2489" w:rsidRDefault="00D95685" w:rsidP="000C027D">
            <w:pPr>
              <w:pStyle w:val="prastasis1"/>
              <w:jc w:val="center"/>
              <w:rPr>
                <w:color w:val="auto"/>
                <w:sz w:val="22"/>
                <w:szCs w:val="22"/>
              </w:rPr>
            </w:pPr>
          </w:p>
        </w:tc>
        <w:tc>
          <w:tcPr>
            <w:tcW w:w="449" w:type="dxa"/>
            <w:vMerge/>
          </w:tcPr>
          <w:p w:rsidR="00D95685" w:rsidRPr="003C2489" w:rsidRDefault="00D95685" w:rsidP="005B3E3A">
            <w:pPr>
              <w:pStyle w:val="prastasis1"/>
              <w:jc w:val="center"/>
              <w:rPr>
                <w:color w:val="auto"/>
                <w:sz w:val="22"/>
                <w:szCs w:val="22"/>
              </w:rPr>
            </w:pPr>
          </w:p>
        </w:tc>
        <w:tc>
          <w:tcPr>
            <w:tcW w:w="449" w:type="dxa"/>
            <w:gridSpan w:val="2"/>
            <w:vMerge/>
          </w:tcPr>
          <w:p w:rsidR="00D95685" w:rsidRPr="003C2489" w:rsidRDefault="00D95685" w:rsidP="00635F9C">
            <w:pPr>
              <w:pStyle w:val="prastasis1"/>
              <w:jc w:val="center"/>
              <w:rPr>
                <w:color w:val="auto"/>
                <w:sz w:val="22"/>
                <w:szCs w:val="22"/>
              </w:rPr>
            </w:pPr>
          </w:p>
        </w:tc>
      </w:tr>
      <w:tr w:rsidR="00D95685" w:rsidRPr="00050FF7" w:rsidTr="00BA7CA5">
        <w:trPr>
          <w:cantSplit/>
          <w:trHeight w:val="562"/>
          <w:jc w:val="center"/>
        </w:trPr>
        <w:tc>
          <w:tcPr>
            <w:tcW w:w="936" w:type="dxa"/>
          </w:tcPr>
          <w:p w:rsidR="00D95685" w:rsidRPr="00050FF7" w:rsidRDefault="00D95685" w:rsidP="00635F9C">
            <w:pPr>
              <w:pStyle w:val="prastasis1"/>
              <w:rPr>
                <w:color w:val="auto"/>
                <w:sz w:val="22"/>
                <w:szCs w:val="22"/>
              </w:rPr>
            </w:pPr>
            <w:r w:rsidRPr="00050FF7">
              <w:rPr>
                <w:color w:val="auto"/>
                <w:sz w:val="22"/>
                <w:szCs w:val="22"/>
              </w:rPr>
              <w:t>Mobilių grupių  skaičius</w:t>
            </w:r>
          </w:p>
        </w:tc>
        <w:tc>
          <w:tcPr>
            <w:tcW w:w="335" w:type="dxa"/>
          </w:tcPr>
          <w:p w:rsidR="00D95685" w:rsidRPr="00050FF7" w:rsidRDefault="00D95685" w:rsidP="00635F9C">
            <w:pPr>
              <w:pStyle w:val="prastasis1"/>
              <w:jc w:val="center"/>
              <w:rPr>
                <w:b/>
                <w:color w:val="auto"/>
                <w:sz w:val="22"/>
                <w:szCs w:val="22"/>
              </w:rPr>
            </w:pPr>
          </w:p>
        </w:tc>
        <w:tc>
          <w:tcPr>
            <w:tcW w:w="477" w:type="dxa"/>
          </w:tcPr>
          <w:p w:rsidR="00D95685" w:rsidRPr="00050FF7" w:rsidRDefault="00D95685" w:rsidP="00132243">
            <w:pPr>
              <w:pStyle w:val="prastasis1"/>
              <w:jc w:val="center"/>
              <w:rPr>
                <w:b/>
                <w:color w:val="auto"/>
                <w:sz w:val="22"/>
                <w:szCs w:val="22"/>
              </w:rPr>
            </w:pPr>
            <w:r>
              <w:rPr>
                <w:b/>
                <w:color w:val="auto"/>
                <w:sz w:val="22"/>
                <w:szCs w:val="22"/>
              </w:rPr>
              <w:t>2</w:t>
            </w:r>
          </w:p>
        </w:tc>
        <w:tc>
          <w:tcPr>
            <w:tcW w:w="451" w:type="dxa"/>
          </w:tcPr>
          <w:p w:rsidR="00D95685" w:rsidRPr="00050FF7" w:rsidRDefault="00D95685" w:rsidP="00635F9C">
            <w:pPr>
              <w:pStyle w:val="prastasis1"/>
              <w:jc w:val="center"/>
              <w:rPr>
                <w:b/>
                <w:color w:val="auto"/>
                <w:sz w:val="22"/>
                <w:szCs w:val="22"/>
              </w:rPr>
            </w:pPr>
            <w:r>
              <w:rPr>
                <w:b/>
                <w:color w:val="auto"/>
                <w:sz w:val="22"/>
                <w:szCs w:val="22"/>
              </w:rPr>
              <w:t>1</w:t>
            </w:r>
          </w:p>
        </w:tc>
        <w:tc>
          <w:tcPr>
            <w:tcW w:w="451" w:type="dxa"/>
          </w:tcPr>
          <w:p w:rsidR="00D95685" w:rsidRPr="00050FF7" w:rsidRDefault="00D95685" w:rsidP="00635F9C">
            <w:pPr>
              <w:pStyle w:val="prastasis1"/>
              <w:jc w:val="center"/>
              <w:rPr>
                <w:b/>
                <w:color w:val="auto"/>
                <w:sz w:val="22"/>
                <w:szCs w:val="22"/>
              </w:rPr>
            </w:pPr>
            <w:r w:rsidRPr="00050FF7">
              <w:rPr>
                <w:b/>
                <w:color w:val="auto"/>
                <w:sz w:val="22"/>
                <w:szCs w:val="22"/>
              </w:rPr>
              <w:t>3</w:t>
            </w:r>
          </w:p>
        </w:tc>
        <w:tc>
          <w:tcPr>
            <w:tcW w:w="451" w:type="dxa"/>
          </w:tcPr>
          <w:p w:rsidR="00D95685" w:rsidRPr="00050FF7" w:rsidRDefault="00D95685" w:rsidP="00CC76C0">
            <w:pPr>
              <w:pStyle w:val="prastasis1"/>
              <w:jc w:val="center"/>
              <w:rPr>
                <w:b/>
                <w:color w:val="auto"/>
                <w:sz w:val="22"/>
                <w:szCs w:val="22"/>
              </w:rPr>
            </w:pPr>
            <w:r>
              <w:rPr>
                <w:b/>
                <w:color w:val="auto"/>
                <w:sz w:val="22"/>
                <w:szCs w:val="22"/>
              </w:rPr>
              <w:t>3</w:t>
            </w:r>
          </w:p>
        </w:tc>
        <w:tc>
          <w:tcPr>
            <w:tcW w:w="450" w:type="dxa"/>
          </w:tcPr>
          <w:p w:rsidR="00D95685" w:rsidRPr="00050FF7" w:rsidRDefault="00D95685" w:rsidP="002A4A0E">
            <w:pPr>
              <w:pStyle w:val="prastasis1"/>
              <w:jc w:val="center"/>
              <w:rPr>
                <w:b/>
                <w:color w:val="auto"/>
                <w:sz w:val="22"/>
                <w:szCs w:val="22"/>
              </w:rPr>
            </w:pPr>
            <w:r>
              <w:rPr>
                <w:b/>
                <w:color w:val="auto"/>
                <w:sz w:val="22"/>
                <w:szCs w:val="22"/>
              </w:rPr>
              <w:t>1</w:t>
            </w:r>
          </w:p>
        </w:tc>
        <w:tc>
          <w:tcPr>
            <w:tcW w:w="450" w:type="dxa"/>
          </w:tcPr>
          <w:p w:rsidR="00D95685" w:rsidRPr="003C2489" w:rsidRDefault="00D95685" w:rsidP="00635F9C">
            <w:pPr>
              <w:pStyle w:val="prastasis1"/>
              <w:jc w:val="center"/>
              <w:rPr>
                <w:b/>
                <w:color w:val="auto"/>
                <w:sz w:val="22"/>
                <w:szCs w:val="22"/>
              </w:rPr>
            </w:pPr>
            <w:r>
              <w:rPr>
                <w:b/>
                <w:color w:val="auto"/>
                <w:sz w:val="22"/>
                <w:szCs w:val="22"/>
              </w:rPr>
              <w:t>2</w:t>
            </w:r>
          </w:p>
        </w:tc>
        <w:tc>
          <w:tcPr>
            <w:tcW w:w="450" w:type="dxa"/>
          </w:tcPr>
          <w:p w:rsidR="00D95685" w:rsidRPr="003C2489" w:rsidRDefault="00D95685" w:rsidP="00635F9C">
            <w:pPr>
              <w:pStyle w:val="prastasis1"/>
              <w:jc w:val="center"/>
              <w:rPr>
                <w:b/>
                <w:color w:val="auto"/>
                <w:sz w:val="22"/>
                <w:szCs w:val="22"/>
              </w:rPr>
            </w:pPr>
            <w:r w:rsidRPr="003C2489">
              <w:rPr>
                <w:b/>
                <w:color w:val="auto"/>
                <w:sz w:val="22"/>
                <w:szCs w:val="22"/>
              </w:rPr>
              <w:t>3</w:t>
            </w:r>
          </w:p>
        </w:tc>
        <w:tc>
          <w:tcPr>
            <w:tcW w:w="450" w:type="dxa"/>
          </w:tcPr>
          <w:p w:rsidR="00D95685" w:rsidRPr="00050FF7" w:rsidRDefault="00D95685" w:rsidP="00635F9C">
            <w:pPr>
              <w:pStyle w:val="prastasis1"/>
              <w:jc w:val="center"/>
              <w:rPr>
                <w:b/>
                <w:color w:val="auto"/>
                <w:sz w:val="22"/>
                <w:szCs w:val="22"/>
              </w:rPr>
            </w:pPr>
            <w:r>
              <w:rPr>
                <w:b/>
                <w:color w:val="auto"/>
                <w:sz w:val="22"/>
                <w:szCs w:val="22"/>
              </w:rPr>
              <w:t>2</w:t>
            </w:r>
          </w:p>
        </w:tc>
        <w:tc>
          <w:tcPr>
            <w:tcW w:w="450" w:type="dxa"/>
          </w:tcPr>
          <w:p w:rsidR="00D95685" w:rsidRPr="00050FF7" w:rsidRDefault="00D95685" w:rsidP="00635F9C">
            <w:pPr>
              <w:pStyle w:val="prastasis1"/>
              <w:jc w:val="center"/>
              <w:rPr>
                <w:b/>
                <w:color w:val="auto"/>
                <w:sz w:val="22"/>
                <w:szCs w:val="22"/>
              </w:rPr>
            </w:pPr>
            <w:r w:rsidRPr="00050FF7">
              <w:rPr>
                <w:b/>
                <w:color w:val="auto"/>
                <w:sz w:val="22"/>
                <w:szCs w:val="22"/>
              </w:rPr>
              <w:t>2</w:t>
            </w:r>
          </w:p>
        </w:tc>
        <w:tc>
          <w:tcPr>
            <w:tcW w:w="450" w:type="dxa"/>
          </w:tcPr>
          <w:p w:rsidR="00D95685" w:rsidRPr="00050FF7" w:rsidRDefault="00D95685" w:rsidP="00635F9C">
            <w:pPr>
              <w:pStyle w:val="prastasis1"/>
              <w:jc w:val="center"/>
              <w:rPr>
                <w:b/>
                <w:color w:val="auto"/>
                <w:sz w:val="22"/>
                <w:szCs w:val="22"/>
              </w:rPr>
            </w:pPr>
            <w:r w:rsidRPr="00050FF7">
              <w:rPr>
                <w:b/>
                <w:color w:val="auto"/>
                <w:sz w:val="22"/>
                <w:szCs w:val="22"/>
              </w:rPr>
              <w:t>2</w:t>
            </w:r>
          </w:p>
        </w:tc>
        <w:tc>
          <w:tcPr>
            <w:tcW w:w="449" w:type="dxa"/>
          </w:tcPr>
          <w:p w:rsidR="00D95685" w:rsidRPr="00050FF7" w:rsidRDefault="00D95685" w:rsidP="00635F9C">
            <w:pPr>
              <w:pStyle w:val="prastasis1"/>
              <w:jc w:val="center"/>
              <w:rPr>
                <w:b/>
                <w:color w:val="auto"/>
                <w:sz w:val="22"/>
                <w:szCs w:val="22"/>
              </w:rPr>
            </w:pPr>
            <w:r w:rsidRPr="00050FF7">
              <w:rPr>
                <w:b/>
                <w:color w:val="auto"/>
                <w:sz w:val="22"/>
                <w:szCs w:val="22"/>
              </w:rPr>
              <w:t>2</w:t>
            </w:r>
          </w:p>
        </w:tc>
        <w:tc>
          <w:tcPr>
            <w:tcW w:w="635" w:type="dxa"/>
            <w:gridSpan w:val="2"/>
          </w:tcPr>
          <w:p w:rsidR="00D95685" w:rsidRPr="00050FF7" w:rsidRDefault="00D95685" w:rsidP="00BB7376">
            <w:pPr>
              <w:pStyle w:val="prastasis1"/>
              <w:jc w:val="center"/>
              <w:rPr>
                <w:b/>
                <w:color w:val="auto"/>
                <w:sz w:val="22"/>
                <w:szCs w:val="22"/>
              </w:rPr>
            </w:pPr>
            <w:r>
              <w:rPr>
                <w:b/>
                <w:color w:val="auto"/>
                <w:sz w:val="22"/>
                <w:szCs w:val="22"/>
              </w:rPr>
              <w:t>2</w:t>
            </w:r>
          </w:p>
        </w:tc>
        <w:tc>
          <w:tcPr>
            <w:tcW w:w="611" w:type="dxa"/>
          </w:tcPr>
          <w:p w:rsidR="00D95685" w:rsidRPr="00050FF7" w:rsidRDefault="00D95685" w:rsidP="00635F9C">
            <w:pPr>
              <w:pStyle w:val="prastasis1"/>
              <w:jc w:val="center"/>
              <w:rPr>
                <w:b/>
                <w:color w:val="auto"/>
                <w:sz w:val="22"/>
                <w:szCs w:val="22"/>
              </w:rPr>
            </w:pPr>
            <w:r w:rsidRPr="00050FF7">
              <w:rPr>
                <w:b/>
                <w:color w:val="auto"/>
                <w:sz w:val="22"/>
                <w:szCs w:val="22"/>
              </w:rPr>
              <w:t>2</w:t>
            </w:r>
          </w:p>
        </w:tc>
        <w:tc>
          <w:tcPr>
            <w:tcW w:w="449" w:type="dxa"/>
          </w:tcPr>
          <w:p w:rsidR="00D95685" w:rsidRPr="00050FF7" w:rsidRDefault="00D95685" w:rsidP="00635F9C">
            <w:pPr>
              <w:pStyle w:val="prastasis1"/>
              <w:jc w:val="center"/>
              <w:rPr>
                <w:b/>
                <w:color w:val="auto"/>
                <w:sz w:val="22"/>
                <w:szCs w:val="22"/>
              </w:rPr>
            </w:pPr>
            <w:r w:rsidRPr="00050FF7">
              <w:rPr>
                <w:b/>
                <w:color w:val="auto"/>
                <w:sz w:val="22"/>
                <w:szCs w:val="22"/>
              </w:rPr>
              <w:t>1</w:t>
            </w:r>
          </w:p>
        </w:tc>
        <w:tc>
          <w:tcPr>
            <w:tcW w:w="449" w:type="dxa"/>
          </w:tcPr>
          <w:p w:rsidR="00D95685" w:rsidRPr="00050FF7" w:rsidRDefault="00D95685" w:rsidP="00635F9C">
            <w:pPr>
              <w:pStyle w:val="prastasis1"/>
              <w:jc w:val="center"/>
              <w:rPr>
                <w:b/>
                <w:color w:val="auto"/>
                <w:sz w:val="22"/>
                <w:szCs w:val="22"/>
              </w:rPr>
            </w:pPr>
            <w:r w:rsidRPr="00050FF7">
              <w:rPr>
                <w:b/>
                <w:color w:val="auto"/>
                <w:sz w:val="22"/>
                <w:szCs w:val="22"/>
              </w:rPr>
              <w:t>1</w:t>
            </w:r>
          </w:p>
        </w:tc>
        <w:tc>
          <w:tcPr>
            <w:tcW w:w="449" w:type="dxa"/>
          </w:tcPr>
          <w:p w:rsidR="00D95685" w:rsidRPr="00050FF7" w:rsidRDefault="00D95685" w:rsidP="00B041CB">
            <w:pPr>
              <w:pStyle w:val="prastasis1"/>
              <w:jc w:val="center"/>
              <w:rPr>
                <w:b/>
                <w:color w:val="auto"/>
                <w:sz w:val="22"/>
                <w:szCs w:val="22"/>
              </w:rPr>
            </w:pPr>
            <w:r>
              <w:rPr>
                <w:b/>
                <w:color w:val="auto"/>
                <w:sz w:val="22"/>
                <w:szCs w:val="22"/>
              </w:rPr>
              <w:t>2</w:t>
            </w:r>
          </w:p>
        </w:tc>
        <w:tc>
          <w:tcPr>
            <w:tcW w:w="449" w:type="dxa"/>
          </w:tcPr>
          <w:p w:rsidR="00D95685" w:rsidRPr="00050FF7" w:rsidRDefault="00D95685" w:rsidP="00635F9C">
            <w:pPr>
              <w:pStyle w:val="prastasis1"/>
              <w:jc w:val="center"/>
              <w:rPr>
                <w:b/>
                <w:color w:val="auto"/>
                <w:sz w:val="22"/>
                <w:szCs w:val="22"/>
              </w:rPr>
            </w:pPr>
            <w:r>
              <w:rPr>
                <w:b/>
                <w:color w:val="auto"/>
                <w:sz w:val="22"/>
                <w:szCs w:val="22"/>
              </w:rPr>
              <w:t>1</w:t>
            </w:r>
          </w:p>
        </w:tc>
        <w:tc>
          <w:tcPr>
            <w:tcW w:w="449" w:type="dxa"/>
          </w:tcPr>
          <w:p w:rsidR="00D95685" w:rsidRPr="00050FF7" w:rsidRDefault="00D95685" w:rsidP="00635F9C">
            <w:pPr>
              <w:pStyle w:val="prastasis1"/>
              <w:jc w:val="center"/>
              <w:rPr>
                <w:b/>
                <w:color w:val="auto"/>
                <w:sz w:val="22"/>
                <w:szCs w:val="22"/>
              </w:rPr>
            </w:pPr>
            <w:r w:rsidRPr="00050FF7">
              <w:rPr>
                <w:b/>
                <w:color w:val="auto"/>
                <w:sz w:val="22"/>
                <w:szCs w:val="22"/>
              </w:rPr>
              <w:t>1</w:t>
            </w:r>
          </w:p>
        </w:tc>
        <w:tc>
          <w:tcPr>
            <w:tcW w:w="449" w:type="dxa"/>
            <w:gridSpan w:val="2"/>
          </w:tcPr>
          <w:p w:rsidR="00D95685" w:rsidRPr="00050FF7" w:rsidRDefault="00D95685" w:rsidP="00635F9C">
            <w:pPr>
              <w:pStyle w:val="prastasis1"/>
              <w:jc w:val="center"/>
              <w:rPr>
                <w:b/>
                <w:color w:val="auto"/>
                <w:sz w:val="22"/>
                <w:szCs w:val="22"/>
              </w:rPr>
            </w:pPr>
            <w:r w:rsidRPr="00050FF7">
              <w:rPr>
                <w:b/>
                <w:color w:val="auto"/>
                <w:sz w:val="22"/>
                <w:szCs w:val="22"/>
              </w:rPr>
              <w:t>1</w:t>
            </w:r>
          </w:p>
        </w:tc>
        <w:tc>
          <w:tcPr>
            <w:tcW w:w="449" w:type="dxa"/>
          </w:tcPr>
          <w:p w:rsidR="00D95685" w:rsidRPr="00050FF7" w:rsidRDefault="00D95685" w:rsidP="00635F9C">
            <w:pPr>
              <w:pStyle w:val="prastasis1"/>
              <w:jc w:val="center"/>
              <w:rPr>
                <w:b/>
                <w:color w:val="auto"/>
                <w:sz w:val="22"/>
                <w:szCs w:val="22"/>
              </w:rPr>
            </w:pPr>
            <w:r w:rsidRPr="00050FF7">
              <w:rPr>
                <w:b/>
                <w:color w:val="auto"/>
                <w:sz w:val="22"/>
                <w:szCs w:val="22"/>
              </w:rPr>
              <w:t>1</w:t>
            </w:r>
          </w:p>
        </w:tc>
        <w:tc>
          <w:tcPr>
            <w:tcW w:w="449" w:type="dxa"/>
          </w:tcPr>
          <w:p w:rsidR="00D95685" w:rsidRPr="00050FF7" w:rsidRDefault="00D95685" w:rsidP="00635F9C">
            <w:pPr>
              <w:pStyle w:val="prastasis1"/>
              <w:jc w:val="center"/>
              <w:rPr>
                <w:b/>
                <w:color w:val="auto"/>
                <w:sz w:val="22"/>
                <w:szCs w:val="22"/>
              </w:rPr>
            </w:pPr>
            <w:r>
              <w:rPr>
                <w:b/>
                <w:color w:val="auto"/>
                <w:sz w:val="22"/>
                <w:szCs w:val="22"/>
              </w:rPr>
              <w:t>1</w:t>
            </w:r>
          </w:p>
        </w:tc>
        <w:tc>
          <w:tcPr>
            <w:tcW w:w="449" w:type="dxa"/>
          </w:tcPr>
          <w:p w:rsidR="00D95685" w:rsidRPr="00050FF7" w:rsidRDefault="00D95685" w:rsidP="00635F9C">
            <w:pPr>
              <w:pStyle w:val="prastasis1"/>
              <w:jc w:val="center"/>
              <w:rPr>
                <w:b/>
                <w:color w:val="auto"/>
                <w:sz w:val="22"/>
                <w:szCs w:val="22"/>
              </w:rPr>
            </w:pPr>
            <w:r w:rsidRPr="00050FF7">
              <w:rPr>
                <w:b/>
                <w:color w:val="auto"/>
                <w:sz w:val="22"/>
                <w:szCs w:val="22"/>
              </w:rPr>
              <w:t>1</w:t>
            </w:r>
          </w:p>
        </w:tc>
        <w:tc>
          <w:tcPr>
            <w:tcW w:w="450" w:type="dxa"/>
          </w:tcPr>
          <w:p w:rsidR="00D95685" w:rsidRPr="00050FF7" w:rsidRDefault="00D95685" w:rsidP="00635F9C">
            <w:pPr>
              <w:pStyle w:val="prastasis1"/>
              <w:jc w:val="center"/>
              <w:rPr>
                <w:b/>
                <w:color w:val="auto"/>
                <w:sz w:val="22"/>
                <w:szCs w:val="22"/>
              </w:rPr>
            </w:pPr>
            <w:r w:rsidRPr="00050FF7">
              <w:rPr>
                <w:b/>
                <w:color w:val="auto"/>
                <w:sz w:val="22"/>
                <w:szCs w:val="22"/>
              </w:rPr>
              <w:t>1</w:t>
            </w:r>
          </w:p>
        </w:tc>
        <w:tc>
          <w:tcPr>
            <w:tcW w:w="710" w:type="dxa"/>
          </w:tcPr>
          <w:p w:rsidR="00D95685" w:rsidRPr="00050FF7" w:rsidRDefault="00D95685" w:rsidP="00635F9C">
            <w:pPr>
              <w:pStyle w:val="prastasis1"/>
              <w:jc w:val="center"/>
              <w:rPr>
                <w:b/>
                <w:color w:val="auto"/>
                <w:sz w:val="22"/>
                <w:szCs w:val="22"/>
              </w:rPr>
            </w:pPr>
            <w:r w:rsidRPr="00050FF7">
              <w:rPr>
                <w:b/>
                <w:color w:val="auto"/>
                <w:sz w:val="22"/>
                <w:szCs w:val="22"/>
              </w:rPr>
              <w:t>1</w:t>
            </w:r>
          </w:p>
        </w:tc>
        <w:tc>
          <w:tcPr>
            <w:tcW w:w="637" w:type="dxa"/>
          </w:tcPr>
          <w:p w:rsidR="00D95685" w:rsidRPr="00050FF7" w:rsidRDefault="00D95685" w:rsidP="00635F9C">
            <w:pPr>
              <w:pStyle w:val="prastasis1"/>
              <w:jc w:val="center"/>
              <w:rPr>
                <w:b/>
                <w:color w:val="auto"/>
                <w:sz w:val="22"/>
                <w:szCs w:val="22"/>
              </w:rPr>
            </w:pPr>
            <w:r>
              <w:rPr>
                <w:b/>
                <w:color w:val="auto"/>
                <w:sz w:val="22"/>
                <w:szCs w:val="22"/>
              </w:rPr>
              <w:t>3</w:t>
            </w:r>
          </w:p>
        </w:tc>
        <w:tc>
          <w:tcPr>
            <w:tcW w:w="449" w:type="dxa"/>
          </w:tcPr>
          <w:p w:rsidR="00D95685" w:rsidRPr="00050FF7" w:rsidRDefault="00D95685" w:rsidP="00635F9C">
            <w:pPr>
              <w:pStyle w:val="prastasis1"/>
              <w:jc w:val="center"/>
              <w:rPr>
                <w:b/>
                <w:color w:val="auto"/>
                <w:sz w:val="22"/>
                <w:szCs w:val="22"/>
              </w:rPr>
            </w:pPr>
            <w:r>
              <w:rPr>
                <w:b/>
                <w:color w:val="auto"/>
                <w:sz w:val="22"/>
                <w:szCs w:val="22"/>
              </w:rPr>
              <w:t>1</w:t>
            </w:r>
          </w:p>
        </w:tc>
        <w:tc>
          <w:tcPr>
            <w:tcW w:w="449" w:type="dxa"/>
          </w:tcPr>
          <w:p w:rsidR="00D95685" w:rsidRPr="00050FF7" w:rsidRDefault="00D95685" w:rsidP="00635F9C">
            <w:pPr>
              <w:pStyle w:val="prastasis1"/>
              <w:jc w:val="center"/>
              <w:rPr>
                <w:b/>
                <w:color w:val="auto"/>
                <w:sz w:val="22"/>
                <w:szCs w:val="22"/>
              </w:rPr>
            </w:pPr>
            <w:r>
              <w:rPr>
                <w:b/>
                <w:color w:val="auto"/>
                <w:sz w:val="22"/>
                <w:szCs w:val="22"/>
              </w:rPr>
              <w:t>3</w:t>
            </w:r>
          </w:p>
        </w:tc>
        <w:tc>
          <w:tcPr>
            <w:tcW w:w="449" w:type="dxa"/>
          </w:tcPr>
          <w:p w:rsidR="00D95685" w:rsidRPr="00050FF7" w:rsidRDefault="00D95685" w:rsidP="00635F9C">
            <w:pPr>
              <w:pStyle w:val="prastasis1"/>
              <w:jc w:val="center"/>
              <w:rPr>
                <w:b/>
                <w:color w:val="auto"/>
                <w:sz w:val="22"/>
                <w:szCs w:val="22"/>
              </w:rPr>
            </w:pPr>
            <w:r w:rsidRPr="00050FF7">
              <w:rPr>
                <w:b/>
                <w:color w:val="auto"/>
                <w:sz w:val="22"/>
                <w:szCs w:val="22"/>
              </w:rPr>
              <w:t>2</w:t>
            </w:r>
          </w:p>
        </w:tc>
        <w:tc>
          <w:tcPr>
            <w:tcW w:w="449" w:type="dxa"/>
          </w:tcPr>
          <w:p w:rsidR="00D95685" w:rsidRPr="00050FF7" w:rsidRDefault="00D95685" w:rsidP="00635F9C">
            <w:pPr>
              <w:pStyle w:val="prastasis1"/>
              <w:jc w:val="center"/>
              <w:rPr>
                <w:b/>
                <w:color w:val="auto"/>
                <w:sz w:val="22"/>
                <w:szCs w:val="22"/>
              </w:rPr>
            </w:pPr>
            <w:r w:rsidRPr="00050FF7">
              <w:rPr>
                <w:b/>
                <w:color w:val="auto"/>
                <w:sz w:val="22"/>
                <w:szCs w:val="22"/>
              </w:rPr>
              <w:t>1</w:t>
            </w:r>
          </w:p>
        </w:tc>
        <w:tc>
          <w:tcPr>
            <w:tcW w:w="449" w:type="dxa"/>
            <w:gridSpan w:val="2"/>
          </w:tcPr>
          <w:p w:rsidR="00D95685" w:rsidRPr="00050FF7" w:rsidRDefault="00D95685" w:rsidP="00635F9C">
            <w:pPr>
              <w:pStyle w:val="prastasis1"/>
              <w:jc w:val="center"/>
              <w:rPr>
                <w:b/>
                <w:color w:val="auto"/>
                <w:sz w:val="22"/>
                <w:szCs w:val="22"/>
              </w:rPr>
            </w:pPr>
            <w:r w:rsidRPr="00050FF7">
              <w:rPr>
                <w:b/>
                <w:color w:val="auto"/>
                <w:sz w:val="22"/>
                <w:szCs w:val="22"/>
              </w:rPr>
              <w:t>1</w:t>
            </w:r>
          </w:p>
        </w:tc>
      </w:tr>
    </w:tbl>
    <w:p w:rsidR="00AB0B38" w:rsidRPr="00050FF7" w:rsidRDefault="00AB0B38" w:rsidP="00AB0B38">
      <w:pPr>
        <w:pStyle w:val="prastasis1"/>
        <w:rPr>
          <w:b/>
          <w:sz w:val="22"/>
          <w:szCs w:val="22"/>
        </w:rPr>
      </w:pPr>
    </w:p>
    <w:p w:rsidR="00BC3385" w:rsidRPr="00050FF7" w:rsidRDefault="00BC3385" w:rsidP="00AB0B38">
      <w:pPr>
        <w:pStyle w:val="prastasis1"/>
        <w:rPr>
          <w:b/>
          <w:sz w:val="22"/>
          <w:szCs w:val="22"/>
        </w:rPr>
      </w:pPr>
    </w:p>
    <w:p w:rsidR="00BC3385" w:rsidRDefault="00BC3385" w:rsidP="00AB0B38">
      <w:pPr>
        <w:pStyle w:val="prastasis1"/>
      </w:pPr>
    </w:p>
    <w:p w:rsidR="00BC3385" w:rsidRDefault="00BC3385" w:rsidP="00AB0B38">
      <w:pPr>
        <w:pStyle w:val="prastasis1"/>
      </w:pPr>
    </w:p>
    <w:p w:rsidR="00BC3385" w:rsidRDefault="00BC3385" w:rsidP="00AB0B38">
      <w:pPr>
        <w:pStyle w:val="prastasis1"/>
      </w:pPr>
    </w:p>
    <w:p w:rsidR="00BB7CC7" w:rsidRDefault="00BB7CC7" w:rsidP="00AB0B38">
      <w:pPr>
        <w:pStyle w:val="prastasis1"/>
      </w:pPr>
    </w:p>
    <w:p w:rsidR="00BB7CC7" w:rsidRDefault="00BB7CC7" w:rsidP="00AB0B38">
      <w:pPr>
        <w:pStyle w:val="prastasis1"/>
        <w:sectPr w:rsidR="00BB7CC7" w:rsidSect="003F1C8D">
          <w:pgSz w:w="15840" w:h="12240" w:orient="landscape"/>
          <w:pgMar w:top="567" w:right="1134" w:bottom="1186" w:left="822" w:header="284" w:footer="720" w:gutter="0"/>
          <w:cols w:space="720"/>
          <w:titlePg/>
          <w:docGrid w:linePitch="326"/>
        </w:sectPr>
      </w:pPr>
    </w:p>
    <w:p w:rsidR="00BB7CC7" w:rsidRDefault="00BB7CC7" w:rsidP="00AB0B38">
      <w:pPr>
        <w:pStyle w:val="prastasis1"/>
      </w:pPr>
    </w:p>
    <w:p w:rsidR="00BC3385" w:rsidRDefault="004B75A8" w:rsidP="00D06CCB">
      <w:pPr>
        <w:pStyle w:val="prastasis1"/>
        <w:ind w:firstLine="709"/>
      </w:pPr>
      <w:r>
        <w:t>22</w:t>
      </w:r>
      <w:r w:rsidR="00B962E0">
        <w:t>2</w:t>
      </w:r>
      <w:r>
        <w:t xml:space="preserve">. </w:t>
      </w:r>
      <w:r w:rsidR="00BB7CC7">
        <w:t>Neformaliojo</w:t>
      </w:r>
      <w:r w:rsidR="0005216B">
        <w:t xml:space="preserve"> vaikų</w:t>
      </w:r>
      <w:r w:rsidR="00BB7CC7">
        <w:t xml:space="preserve"> švietimo valandų</w:t>
      </w:r>
      <w:r w:rsidR="008D7B9F">
        <w:t xml:space="preserve"> gimnazijoje</w:t>
      </w:r>
      <w:r w:rsidR="00BB7CC7">
        <w:t xml:space="preserve"> paskirstymo</w:t>
      </w:r>
      <w:r>
        <w:t xml:space="preserve"> lentelė 201</w:t>
      </w:r>
      <w:r w:rsidR="0011661E">
        <w:t>6</w:t>
      </w:r>
      <w:r>
        <w:t>-201</w:t>
      </w:r>
      <w:r w:rsidR="0011661E">
        <w:t>7</w:t>
      </w:r>
      <w:r>
        <w:t xml:space="preserve"> m.m.</w:t>
      </w:r>
    </w:p>
    <w:p w:rsidR="004B75A8" w:rsidRDefault="00676E21" w:rsidP="00D06CCB">
      <w:pPr>
        <w:pStyle w:val="prastasis1"/>
        <w:ind w:firstLine="709"/>
      </w:pPr>
      <w:r>
        <w:t>22</w:t>
      </w:r>
      <w:r w:rsidR="00B962E0">
        <w:t>2</w:t>
      </w:r>
      <w:r>
        <w:t>.1. Tarifikuojamos valandos:</w:t>
      </w:r>
    </w:p>
    <w:tbl>
      <w:tblPr>
        <w:tblStyle w:val="Lentelstinklelis"/>
        <w:tblW w:w="0" w:type="auto"/>
        <w:tblInd w:w="534" w:type="dxa"/>
        <w:tblLook w:val="04A0" w:firstRow="1" w:lastRow="0" w:firstColumn="1" w:lastColumn="0" w:noHBand="0" w:noVBand="1"/>
      </w:tblPr>
      <w:tblGrid>
        <w:gridCol w:w="710"/>
        <w:gridCol w:w="5243"/>
        <w:gridCol w:w="1843"/>
        <w:gridCol w:w="1843"/>
      </w:tblGrid>
      <w:tr w:rsidR="00676E21" w:rsidRPr="008759EB" w:rsidTr="00D06CCB">
        <w:trPr>
          <w:trHeight w:val="270"/>
        </w:trPr>
        <w:tc>
          <w:tcPr>
            <w:tcW w:w="710" w:type="dxa"/>
            <w:vMerge w:val="restart"/>
          </w:tcPr>
          <w:p w:rsidR="00676E21" w:rsidRPr="00676E21" w:rsidRDefault="00D06CCB" w:rsidP="000B687D">
            <w:pPr>
              <w:pStyle w:val="Betarp"/>
              <w:jc w:val="center"/>
              <w:rPr>
                <w:rFonts w:ascii="Times New Roman" w:hAnsi="Times New Roman"/>
                <w:b/>
                <w:sz w:val="24"/>
                <w:szCs w:val="24"/>
              </w:rPr>
            </w:pPr>
            <w:r>
              <w:rPr>
                <w:rFonts w:ascii="Times New Roman" w:hAnsi="Times New Roman"/>
                <w:b/>
                <w:sz w:val="24"/>
                <w:szCs w:val="24"/>
              </w:rPr>
              <w:t>Eilės N</w:t>
            </w:r>
            <w:r w:rsidR="00676E21" w:rsidRPr="00676E21">
              <w:rPr>
                <w:rFonts w:ascii="Times New Roman" w:hAnsi="Times New Roman"/>
                <w:b/>
                <w:sz w:val="24"/>
                <w:szCs w:val="24"/>
              </w:rPr>
              <w:t>r.</w:t>
            </w:r>
          </w:p>
        </w:tc>
        <w:tc>
          <w:tcPr>
            <w:tcW w:w="5243" w:type="dxa"/>
            <w:vMerge w:val="restart"/>
          </w:tcPr>
          <w:p w:rsidR="00676E21" w:rsidRPr="00676E21" w:rsidRDefault="00676E21" w:rsidP="000B687D">
            <w:pPr>
              <w:pStyle w:val="Betarp"/>
              <w:jc w:val="center"/>
              <w:rPr>
                <w:rFonts w:ascii="Times New Roman" w:hAnsi="Times New Roman"/>
                <w:b/>
                <w:sz w:val="24"/>
                <w:szCs w:val="24"/>
              </w:rPr>
            </w:pPr>
            <w:r w:rsidRPr="00676E21">
              <w:rPr>
                <w:rFonts w:ascii="Times New Roman" w:hAnsi="Times New Roman"/>
                <w:b/>
                <w:sz w:val="24"/>
                <w:szCs w:val="24"/>
              </w:rPr>
              <w:t>Būrelis</w:t>
            </w:r>
          </w:p>
        </w:tc>
        <w:tc>
          <w:tcPr>
            <w:tcW w:w="3686" w:type="dxa"/>
            <w:gridSpan w:val="2"/>
          </w:tcPr>
          <w:p w:rsidR="00676E21" w:rsidRPr="00676E21" w:rsidRDefault="00676E21" w:rsidP="000B687D">
            <w:pPr>
              <w:pStyle w:val="Betarp"/>
              <w:jc w:val="center"/>
              <w:rPr>
                <w:rFonts w:ascii="Times New Roman" w:hAnsi="Times New Roman"/>
                <w:b/>
                <w:sz w:val="24"/>
                <w:szCs w:val="24"/>
              </w:rPr>
            </w:pPr>
            <w:r w:rsidRPr="00676E21">
              <w:rPr>
                <w:rFonts w:ascii="Times New Roman" w:hAnsi="Times New Roman"/>
                <w:b/>
                <w:sz w:val="24"/>
                <w:szCs w:val="24"/>
              </w:rPr>
              <w:t>Valandos</w:t>
            </w:r>
          </w:p>
          <w:p w:rsidR="00676E21" w:rsidRPr="00676E21" w:rsidRDefault="00676E21" w:rsidP="000B687D">
            <w:pPr>
              <w:pStyle w:val="Betarp"/>
              <w:jc w:val="center"/>
              <w:rPr>
                <w:rFonts w:ascii="Times New Roman" w:hAnsi="Times New Roman"/>
                <w:b/>
                <w:sz w:val="24"/>
                <w:szCs w:val="24"/>
              </w:rPr>
            </w:pPr>
          </w:p>
        </w:tc>
      </w:tr>
      <w:tr w:rsidR="00676E21" w:rsidRPr="008759EB" w:rsidTr="00D06CCB">
        <w:trPr>
          <w:trHeight w:val="270"/>
        </w:trPr>
        <w:tc>
          <w:tcPr>
            <w:tcW w:w="710" w:type="dxa"/>
            <w:vMerge/>
          </w:tcPr>
          <w:p w:rsidR="00676E21" w:rsidRPr="00676E21" w:rsidRDefault="00676E21" w:rsidP="000B687D">
            <w:pPr>
              <w:pStyle w:val="Betarp"/>
              <w:jc w:val="center"/>
              <w:rPr>
                <w:rFonts w:ascii="Times New Roman" w:hAnsi="Times New Roman"/>
                <w:b/>
                <w:sz w:val="24"/>
                <w:szCs w:val="24"/>
              </w:rPr>
            </w:pPr>
          </w:p>
        </w:tc>
        <w:tc>
          <w:tcPr>
            <w:tcW w:w="5243" w:type="dxa"/>
            <w:vMerge/>
          </w:tcPr>
          <w:p w:rsidR="00676E21" w:rsidRPr="00676E21" w:rsidRDefault="00676E21" w:rsidP="000B687D">
            <w:pPr>
              <w:pStyle w:val="Betarp"/>
              <w:jc w:val="center"/>
              <w:rPr>
                <w:rFonts w:ascii="Times New Roman" w:hAnsi="Times New Roman"/>
                <w:b/>
                <w:sz w:val="24"/>
                <w:szCs w:val="24"/>
              </w:rPr>
            </w:pPr>
          </w:p>
        </w:tc>
        <w:tc>
          <w:tcPr>
            <w:tcW w:w="1843" w:type="dxa"/>
          </w:tcPr>
          <w:p w:rsidR="00676E21" w:rsidRPr="00676E21" w:rsidRDefault="00676E21" w:rsidP="000B687D">
            <w:pPr>
              <w:pStyle w:val="Betarp"/>
              <w:jc w:val="center"/>
              <w:rPr>
                <w:rFonts w:ascii="Times New Roman" w:hAnsi="Times New Roman"/>
                <w:b/>
                <w:sz w:val="24"/>
                <w:szCs w:val="24"/>
              </w:rPr>
            </w:pPr>
            <w:r w:rsidRPr="00676E21">
              <w:rPr>
                <w:rFonts w:ascii="Times New Roman" w:hAnsi="Times New Roman"/>
                <w:b/>
                <w:sz w:val="24"/>
                <w:szCs w:val="24"/>
              </w:rPr>
              <w:t>I-II</w:t>
            </w:r>
          </w:p>
        </w:tc>
        <w:tc>
          <w:tcPr>
            <w:tcW w:w="1843" w:type="dxa"/>
          </w:tcPr>
          <w:p w:rsidR="00676E21" w:rsidRPr="00676E21" w:rsidRDefault="00676E21" w:rsidP="000B687D">
            <w:pPr>
              <w:pStyle w:val="Betarp"/>
              <w:jc w:val="center"/>
              <w:rPr>
                <w:rFonts w:ascii="Times New Roman" w:hAnsi="Times New Roman"/>
                <w:b/>
                <w:sz w:val="24"/>
                <w:szCs w:val="24"/>
              </w:rPr>
            </w:pPr>
            <w:r w:rsidRPr="00676E21">
              <w:rPr>
                <w:rFonts w:ascii="Times New Roman" w:hAnsi="Times New Roman"/>
                <w:b/>
                <w:sz w:val="24"/>
                <w:szCs w:val="24"/>
              </w:rPr>
              <w:t>III-IV</w:t>
            </w:r>
          </w:p>
        </w:tc>
      </w:tr>
      <w:tr w:rsidR="00676E21" w:rsidRPr="008759EB" w:rsidTr="00D06CCB">
        <w:trPr>
          <w:trHeight w:val="270"/>
        </w:trPr>
        <w:tc>
          <w:tcPr>
            <w:tcW w:w="710" w:type="dxa"/>
          </w:tcPr>
          <w:p w:rsidR="00676E21" w:rsidRPr="008759EB" w:rsidRDefault="00676E21" w:rsidP="000B687D">
            <w:pPr>
              <w:pStyle w:val="Betarp"/>
              <w:jc w:val="center"/>
              <w:rPr>
                <w:rFonts w:ascii="Times New Roman" w:hAnsi="Times New Roman"/>
                <w:sz w:val="24"/>
                <w:szCs w:val="24"/>
              </w:rPr>
            </w:pPr>
            <w:r>
              <w:rPr>
                <w:rFonts w:ascii="Times New Roman" w:hAnsi="Times New Roman"/>
                <w:sz w:val="24"/>
                <w:szCs w:val="24"/>
              </w:rPr>
              <w:t>1.</w:t>
            </w:r>
          </w:p>
        </w:tc>
        <w:tc>
          <w:tcPr>
            <w:tcW w:w="5243" w:type="dxa"/>
          </w:tcPr>
          <w:p w:rsidR="00676E21" w:rsidRPr="008759EB" w:rsidRDefault="00676E21" w:rsidP="000B687D">
            <w:pPr>
              <w:pStyle w:val="Betarp"/>
              <w:rPr>
                <w:rFonts w:ascii="Times New Roman" w:hAnsi="Times New Roman"/>
                <w:sz w:val="24"/>
                <w:szCs w:val="24"/>
              </w:rPr>
            </w:pPr>
            <w:r>
              <w:rPr>
                <w:rFonts w:ascii="Times New Roman" w:hAnsi="Times New Roman"/>
                <w:sz w:val="24"/>
                <w:szCs w:val="24"/>
              </w:rPr>
              <w:t>Etnokultūros dirbtuvės</w:t>
            </w:r>
          </w:p>
        </w:tc>
        <w:tc>
          <w:tcPr>
            <w:tcW w:w="1843" w:type="dxa"/>
          </w:tcPr>
          <w:p w:rsidR="00676E21" w:rsidRPr="008759EB" w:rsidRDefault="00676E21" w:rsidP="000B687D">
            <w:pPr>
              <w:pStyle w:val="Betarp"/>
              <w:jc w:val="center"/>
              <w:rPr>
                <w:rFonts w:ascii="Times New Roman" w:hAnsi="Times New Roman"/>
                <w:sz w:val="24"/>
                <w:szCs w:val="24"/>
              </w:rPr>
            </w:pPr>
            <w:r>
              <w:rPr>
                <w:rFonts w:ascii="Times New Roman" w:hAnsi="Times New Roman"/>
                <w:sz w:val="24"/>
                <w:szCs w:val="24"/>
              </w:rPr>
              <w:t>1</w:t>
            </w:r>
          </w:p>
        </w:tc>
        <w:tc>
          <w:tcPr>
            <w:tcW w:w="1843" w:type="dxa"/>
          </w:tcPr>
          <w:p w:rsidR="00676E21" w:rsidRPr="008759EB" w:rsidRDefault="00676E21" w:rsidP="000B687D">
            <w:pPr>
              <w:pStyle w:val="Betarp"/>
              <w:jc w:val="center"/>
              <w:rPr>
                <w:rFonts w:ascii="Times New Roman" w:hAnsi="Times New Roman"/>
                <w:sz w:val="24"/>
                <w:szCs w:val="24"/>
              </w:rPr>
            </w:pPr>
          </w:p>
        </w:tc>
      </w:tr>
      <w:tr w:rsidR="00676E21" w:rsidRPr="008759EB" w:rsidTr="00D06CCB">
        <w:trPr>
          <w:trHeight w:val="270"/>
        </w:trPr>
        <w:tc>
          <w:tcPr>
            <w:tcW w:w="710" w:type="dxa"/>
          </w:tcPr>
          <w:p w:rsidR="00676E21" w:rsidRDefault="00676E21" w:rsidP="00676E21">
            <w:pPr>
              <w:pStyle w:val="Betarp"/>
              <w:jc w:val="center"/>
              <w:rPr>
                <w:rFonts w:ascii="Times New Roman" w:hAnsi="Times New Roman"/>
                <w:sz w:val="24"/>
                <w:szCs w:val="24"/>
              </w:rPr>
            </w:pPr>
            <w:r>
              <w:rPr>
                <w:rFonts w:ascii="Times New Roman" w:hAnsi="Times New Roman"/>
                <w:sz w:val="24"/>
                <w:szCs w:val="24"/>
              </w:rPr>
              <w:t>2.</w:t>
            </w:r>
          </w:p>
        </w:tc>
        <w:tc>
          <w:tcPr>
            <w:tcW w:w="5243" w:type="dxa"/>
          </w:tcPr>
          <w:p w:rsidR="00676E21" w:rsidRDefault="00676E21" w:rsidP="000B687D">
            <w:pPr>
              <w:pStyle w:val="Betarp"/>
              <w:rPr>
                <w:rFonts w:ascii="Times New Roman" w:hAnsi="Times New Roman"/>
                <w:sz w:val="24"/>
                <w:szCs w:val="24"/>
              </w:rPr>
            </w:pPr>
            <w:r>
              <w:rPr>
                <w:rFonts w:ascii="Times New Roman" w:hAnsi="Times New Roman"/>
                <w:sz w:val="24"/>
                <w:szCs w:val="24"/>
              </w:rPr>
              <w:t>Parliamo italiano</w:t>
            </w:r>
          </w:p>
        </w:tc>
        <w:tc>
          <w:tcPr>
            <w:tcW w:w="1843" w:type="dxa"/>
          </w:tcPr>
          <w:p w:rsidR="00676E21" w:rsidRDefault="00676E21" w:rsidP="000B687D">
            <w:pPr>
              <w:pStyle w:val="Betarp"/>
              <w:jc w:val="center"/>
              <w:rPr>
                <w:rFonts w:ascii="Times New Roman" w:hAnsi="Times New Roman"/>
                <w:sz w:val="24"/>
                <w:szCs w:val="24"/>
              </w:rPr>
            </w:pPr>
          </w:p>
        </w:tc>
        <w:tc>
          <w:tcPr>
            <w:tcW w:w="1843" w:type="dxa"/>
          </w:tcPr>
          <w:p w:rsidR="00676E21" w:rsidRDefault="00676E21" w:rsidP="000B687D">
            <w:pPr>
              <w:pStyle w:val="Betarp"/>
              <w:jc w:val="center"/>
              <w:rPr>
                <w:rFonts w:ascii="Times New Roman" w:hAnsi="Times New Roman"/>
                <w:sz w:val="24"/>
                <w:szCs w:val="24"/>
              </w:rPr>
            </w:pPr>
            <w:r>
              <w:rPr>
                <w:rFonts w:ascii="Times New Roman" w:hAnsi="Times New Roman"/>
                <w:sz w:val="24"/>
                <w:szCs w:val="24"/>
              </w:rPr>
              <w:t>1</w:t>
            </w:r>
          </w:p>
        </w:tc>
      </w:tr>
      <w:tr w:rsidR="00676E21" w:rsidRPr="008759EB" w:rsidTr="00D06CCB">
        <w:trPr>
          <w:trHeight w:val="270"/>
        </w:trPr>
        <w:tc>
          <w:tcPr>
            <w:tcW w:w="710" w:type="dxa"/>
          </w:tcPr>
          <w:p w:rsidR="00676E21" w:rsidRDefault="00676E21" w:rsidP="00676E21">
            <w:pPr>
              <w:pStyle w:val="Betarp"/>
              <w:jc w:val="center"/>
              <w:rPr>
                <w:rFonts w:ascii="Times New Roman" w:hAnsi="Times New Roman"/>
                <w:sz w:val="24"/>
                <w:szCs w:val="24"/>
              </w:rPr>
            </w:pPr>
            <w:r>
              <w:rPr>
                <w:rFonts w:ascii="Times New Roman" w:hAnsi="Times New Roman"/>
                <w:sz w:val="24"/>
                <w:szCs w:val="24"/>
              </w:rPr>
              <w:t>3.</w:t>
            </w:r>
          </w:p>
        </w:tc>
        <w:tc>
          <w:tcPr>
            <w:tcW w:w="5243" w:type="dxa"/>
          </w:tcPr>
          <w:p w:rsidR="00676E21" w:rsidRDefault="00676E21" w:rsidP="000B687D">
            <w:pPr>
              <w:pStyle w:val="Betarp"/>
              <w:rPr>
                <w:rFonts w:ascii="Times New Roman" w:hAnsi="Times New Roman"/>
                <w:sz w:val="24"/>
                <w:szCs w:val="24"/>
              </w:rPr>
            </w:pPr>
            <w:r>
              <w:rPr>
                <w:rFonts w:ascii="Times New Roman" w:hAnsi="Times New Roman"/>
                <w:sz w:val="24"/>
                <w:szCs w:val="24"/>
              </w:rPr>
              <w:t>Dainos studija</w:t>
            </w:r>
          </w:p>
        </w:tc>
        <w:tc>
          <w:tcPr>
            <w:tcW w:w="1843" w:type="dxa"/>
          </w:tcPr>
          <w:p w:rsidR="00676E21" w:rsidRDefault="00676E21" w:rsidP="000B687D">
            <w:pPr>
              <w:pStyle w:val="Betarp"/>
              <w:jc w:val="center"/>
              <w:rPr>
                <w:rFonts w:ascii="Times New Roman" w:hAnsi="Times New Roman"/>
                <w:sz w:val="24"/>
                <w:szCs w:val="24"/>
              </w:rPr>
            </w:pPr>
            <w:r>
              <w:rPr>
                <w:rFonts w:ascii="Times New Roman" w:hAnsi="Times New Roman"/>
                <w:sz w:val="24"/>
                <w:szCs w:val="24"/>
              </w:rPr>
              <w:t>1</w:t>
            </w:r>
          </w:p>
        </w:tc>
        <w:tc>
          <w:tcPr>
            <w:tcW w:w="1843" w:type="dxa"/>
          </w:tcPr>
          <w:p w:rsidR="00676E21" w:rsidRDefault="00676E21" w:rsidP="000B687D">
            <w:pPr>
              <w:pStyle w:val="Betarp"/>
              <w:jc w:val="center"/>
              <w:rPr>
                <w:rFonts w:ascii="Times New Roman" w:hAnsi="Times New Roman"/>
                <w:sz w:val="24"/>
                <w:szCs w:val="24"/>
              </w:rPr>
            </w:pPr>
            <w:r>
              <w:rPr>
                <w:rFonts w:ascii="Times New Roman" w:hAnsi="Times New Roman"/>
                <w:sz w:val="24"/>
                <w:szCs w:val="24"/>
              </w:rPr>
              <w:t>1</w:t>
            </w:r>
          </w:p>
        </w:tc>
      </w:tr>
      <w:tr w:rsidR="00676E21" w:rsidRPr="008759EB" w:rsidTr="00D06CCB">
        <w:trPr>
          <w:trHeight w:val="270"/>
        </w:trPr>
        <w:tc>
          <w:tcPr>
            <w:tcW w:w="710" w:type="dxa"/>
          </w:tcPr>
          <w:p w:rsidR="00676E21" w:rsidRDefault="00676E21" w:rsidP="00676E21">
            <w:pPr>
              <w:pStyle w:val="Betarp"/>
              <w:jc w:val="center"/>
              <w:rPr>
                <w:rFonts w:ascii="Times New Roman" w:hAnsi="Times New Roman"/>
                <w:sz w:val="24"/>
                <w:szCs w:val="24"/>
              </w:rPr>
            </w:pPr>
            <w:r>
              <w:rPr>
                <w:rFonts w:ascii="Times New Roman" w:hAnsi="Times New Roman"/>
                <w:sz w:val="24"/>
                <w:szCs w:val="24"/>
              </w:rPr>
              <w:t>4.</w:t>
            </w:r>
          </w:p>
        </w:tc>
        <w:tc>
          <w:tcPr>
            <w:tcW w:w="5243" w:type="dxa"/>
          </w:tcPr>
          <w:p w:rsidR="00676E21" w:rsidRDefault="00676E21" w:rsidP="000B687D">
            <w:pPr>
              <w:pStyle w:val="Betarp"/>
              <w:rPr>
                <w:rFonts w:ascii="Times New Roman" w:hAnsi="Times New Roman"/>
                <w:sz w:val="24"/>
                <w:szCs w:val="24"/>
              </w:rPr>
            </w:pPr>
            <w:r>
              <w:rPr>
                <w:rFonts w:ascii="Times New Roman" w:hAnsi="Times New Roman"/>
                <w:sz w:val="24"/>
                <w:szCs w:val="24"/>
              </w:rPr>
              <w:t>Žalioji studija</w:t>
            </w:r>
          </w:p>
        </w:tc>
        <w:tc>
          <w:tcPr>
            <w:tcW w:w="1843" w:type="dxa"/>
          </w:tcPr>
          <w:p w:rsidR="00676E21" w:rsidRDefault="00676E21" w:rsidP="000B687D">
            <w:pPr>
              <w:pStyle w:val="Betarp"/>
              <w:jc w:val="center"/>
              <w:rPr>
                <w:rFonts w:ascii="Times New Roman" w:hAnsi="Times New Roman"/>
                <w:sz w:val="24"/>
                <w:szCs w:val="24"/>
              </w:rPr>
            </w:pPr>
            <w:r>
              <w:rPr>
                <w:rFonts w:ascii="Times New Roman" w:hAnsi="Times New Roman"/>
                <w:sz w:val="24"/>
                <w:szCs w:val="24"/>
              </w:rPr>
              <w:t>1</w:t>
            </w:r>
          </w:p>
        </w:tc>
        <w:tc>
          <w:tcPr>
            <w:tcW w:w="1843" w:type="dxa"/>
          </w:tcPr>
          <w:p w:rsidR="00676E21" w:rsidRDefault="00676E21" w:rsidP="000B687D">
            <w:pPr>
              <w:pStyle w:val="Betarp"/>
              <w:jc w:val="center"/>
              <w:rPr>
                <w:rFonts w:ascii="Times New Roman" w:hAnsi="Times New Roman"/>
                <w:sz w:val="24"/>
                <w:szCs w:val="24"/>
              </w:rPr>
            </w:pPr>
          </w:p>
        </w:tc>
      </w:tr>
      <w:tr w:rsidR="00676E21" w:rsidRPr="008759EB" w:rsidTr="00D06CCB">
        <w:trPr>
          <w:trHeight w:val="270"/>
        </w:trPr>
        <w:tc>
          <w:tcPr>
            <w:tcW w:w="710" w:type="dxa"/>
          </w:tcPr>
          <w:p w:rsidR="00676E21" w:rsidRDefault="00676E21" w:rsidP="00676E21">
            <w:pPr>
              <w:pStyle w:val="Betarp"/>
              <w:jc w:val="center"/>
              <w:rPr>
                <w:rFonts w:ascii="Times New Roman" w:hAnsi="Times New Roman"/>
                <w:sz w:val="24"/>
                <w:szCs w:val="24"/>
              </w:rPr>
            </w:pPr>
            <w:r>
              <w:rPr>
                <w:rFonts w:ascii="Times New Roman" w:hAnsi="Times New Roman"/>
                <w:sz w:val="24"/>
                <w:szCs w:val="24"/>
              </w:rPr>
              <w:t>5.</w:t>
            </w:r>
          </w:p>
        </w:tc>
        <w:tc>
          <w:tcPr>
            <w:tcW w:w="5243" w:type="dxa"/>
          </w:tcPr>
          <w:p w:rsidR="00676E21" w:rsidRDefault="00676E21" w:rsidP="000B687D">
            <w:pPr>
              <w:pStyle w:val="Betarp"/>
              <w:rPr>
                <w:rFonts w:ascii="Times New Roman" w:hAnsi="Times New Roman"/>
                <w:sz w:val="24"/>
                <w:szCs w:val="24"/>
              </w:rPr>
            </w:pPr>
            <w:r>
              <w:rPr>
                <w:rFonts w:ascii="Times New Roman" w:hAnsi="Times New Roman"/>
                <w:sz w:val="24"/>
                <w:szCs w:val="24"/>
              </w:rPr>
              <w:t>Graži figūra</w:t>
            </w:r>
          </w:p>
        </w:tc>
        <w:tc>
          <w:tcPr>
            <w:tcW w:w="1843" w:type="dxa"/>
          </w:tcPr>
          <w:p w:rsidR="00676E21" w:rsidRDefault="00676E21" w:rsidP="000B687D">
            <w:pPr>
              <w:pStyle w:val="Betarp"/>
              <w:jc w:val="center"/>
              <w:rPr>
                <w:rFonts w:ascii="Times New Roman" w:hAnsi="Times New Roman"/>
                <w:sz w:val="24"/>
                <w:szCs w:val="24"/>
              </w:rPr>
            </w:pPr>
            <w:r>
              <w:rPr>
                <w:rFonts w:ascii="Times New Roman" w:hAnsi="Times New Roman"/>
                <w:sz w:val="24"/>
                <w:szCs w:val="24"/>
              </w:rPr>
              <w:t>1</w:t>
            </w:r>
          </w:p>
        </w:tc>
        <w:tc>
          <w:tcPr>
            <w:tcW w:w="1843" w:type="dxa"/>
          </w:tcPr>
          <w:p w:rsidR="00676E21" w:rsidRDefault="00676E21" w:rsidP="000B687D">
            <w:pPr>
              <w:pStyle w:val="Betarp"/>
              <w:jc w:val="center"/>
              <w:rPr>
                <w:rFonts w:ascii="Times New Roman" w:hAnsi="Times New Roman"/>
                <w:sz w:val="24"/>
                <w:szCs w:val="24"/>
              </w:rPr>
            </w:pPr>
          </w:p>
        </w:tc>
      </w:tr>
      <w:tr w:rsidR="00676E21" w:rsidRPr="008759EB" w:rsidTr="00D06CCB">
        <w:trPr>
          <w:trHeight w:val="270"/>
        </w:trPr>
        <w:tc>
          <w:tcPr>
            <w:tcW w:w="710" w:type="dxa"/>
          </w:tcPr>
          <w:p w:rsidR="00676E21" w:rsidRDefault="00676E21" w:rsidP="00676E21">
            <w:pPr>
              <w:pStyle w:val="Betarp"/>
              <w:jc w:val="center"/>
              <w:rPr>
                <w:rFonts w:ascii="Times New Roman" w:hAnsi="Times New Roman"/>
                <w:sz w:val="24"/>
                <w:szCs w:val="24"/>
              </w:rPr>
            </w:pPr>
            <w:r>
              <w:rPr>
                <w:rFonts w:ascii="Times New Roman" w:hAnsi="Times New Roman"/>
                <w:sz w:val="24"/>
                <w:szCs w:val="24"/>
              </w:rPr>
              <w:t>6.</w:t>
            </w:r>
          </w:p>
        </w:tc>
        <w:tc>
          <w:tcPr>
            <w:tcW w:w="5243" w:type="dxa"/>
          </w:tcPr>
          <w:p w:rsidR="00676E21" w:rsidRDefault="00676E21" w:rsidP="000B687D">
            <w:pPr>
              <w:pStyle w:val="Betarp"/>
              <w:rPr>
                <w:rFonts w:ascii="Times New Roman" w:hAnsi="Times New Roman"/>
                <w:sz w:val="24"/>
                <w:szCs w:val="24"/>
              </w:rPr>
            </w:pPr>
            <w:r>
              <w:rPr>
                <w:rFonts w:ascii="Times New Roman" w:hAnsi="Times New Roman"/>
                <w:sz w:val="24"/>
                <w:szCs w:val="24"/>
              </w:rPr>
              <w:t>Atletinė gimnastika</w:t>
            </w:r>
          </w:p>
        </w:tc>
        <w:tc>
          <w:tcPr>
            <w:tcW w:w="1843" w:type="dxa"/>
          </w:tcPr>
          <w:p w:rsidR="00676E21" w:rsidRDefault="00676E21" w:rsidP="000B687D">
            <w:pPr>
              <w:pStyle w:val="Betarp"/>
              <w:jc w:val="center"/>
              <w:rPr>
                <w:rFonts w:ascii="Times New Roman" w:hAnsi="Times New Roman"/>
                <w:sz w:val="24"/>
                <w:szCs w:val="24"/>
              </w:rPr>
            </w:pPr>
          </w:p>
        </w:tc>
        <w:tc>
          <w:tcPr>
            <w:tcW w:w="1843" w:type="dxa"/>
          </w:tcPr>
          <w:p w:rsidR="00676E21" w:rsidRDefault="00676E21" w:rsidP="000B687D">
            <w:pPr>
              <w:pStyle w:val="Betarp"/>
              <w:jc w:val="center"/>
              <w:rPr>
                <w:rFonts w:ascii="Times New Roman" w:hAnsi="Times New Roman"/>
                <w:sz w:val="24"/>
                <w:szCs w:val="24"/>
              </w:rPr>
            </w:pPr>
            <w:r>
              <w:rPr>
                <w:rFonts w:ascii="Times New Roman" w:hAnsi="Times New Roman"/>
                <w:sz w:val="24"/>
                <w:szCs w:val="24"/>
              </w:rPr>
              <w:t>1</w:t>
            </w:r>
          </w:p>
        </w:tc>
      </w:tr>
      <w:tr w:rsidR="00676E21" w:rsidRPr="008759EB" w:rsidTr="00D06CCB">
        <w:trPr>
          <w:trHeight w:val="270"/>
        </w:trPr>
        <w:tc>
          <w:tcPr>
            <w:tcW w:w="710" w:type="dxa"/>
          </w:tcPr>
          <w:p w:rsidR="00676E21" w:rsidRDefault="00676E21" w:rsidP="00676E21">
            <w:pPr>
              <w:pStyle w:val="Betarp"/>
              <w:jc w:val="center"/>
              <w:rPr>
                <w:rFonts w:ascii="Times New Roman" w:hAnsi="Times New Roman"/>
                <w:sz w:val="24"/>
                <w:szCs w:val="24"/>
              </w:rPr>
            </w:pPr>
            <w:r>
              <w:rPr>
                <w:rFonts w:ascii="Times New Roman" w:hAnsi="Times New Roman"/>
                <w:sz w:val="24"/>
                <w:szCs w:val="24"/>
              </w:rPr>
              <w:t>7.</w:t>
            </w:r>
          </w:p>
        </w:tc>
        <w:tc>
          <w:tcPr>
            <w:tcW w:w="5243" w:type="dxa"/>
          </w:tcPr>
          <w:p w:rsidR="00676E21" w:rsidRDefault="00676E21" w:rsidP="000B687D">
            <w:pPr>
              <w:pStyle w:val="Betarp"/>
              <w:rPr>
                <w:rFonts w:ascii="Times New Roman" w:hAnsi="Times New Roman"/>
                <w:sz w:val="24"/>
                <w:szCs w:val="24"/>
              </w:rPr>
            </w:pPr>
            <w:r>
              <w:rPr>
                <w:rFonts w:ascii="Times New Roman" w:hAnsi="Times New Roman"/>
                <w:sz w:val="24"/>
                <w:szCs w:val="24"/>
              </w:rPr>
              <w:t>Futbolas</w:t>
            </w:r>
          </w:p>
        </w:tc>
        <w:tc>
          <w:tcPr>
            <w:tcW w:w="1843" w:type="dxa"/>
          </w:tcPr>
          <w:p w:rsidR="00676E21" w:rsidRDefault="00676E21" w:rsidP="000B687D">
            <w:pPr>
              <w:pStyle w:val="Betarp"/>
              <w:jc w:val="center"/>
              <w:rPr>
                <w:rFonts w:ascii="Times New Roman" w:hAnsi="Times New Roman"/>
                <w:sz w:val="24"/>
                <w:szCs w:val="24"/>
              </w:rPr>
            </w:pPr>
            <w:r>
              <w:rPr>
                <w:rFonts w:ascii="Times New Roman" w:hAnsi="Times New Roman"/>
                <w:sz w:val="24"/>
                <w:szCs w:val="24"/>
              </w:rPr>
              <w:t>1</w:t>
            </w:r>
          </w:p>
        </w:tc>
        <w:tc>
          <w:tcPr>
            <w:tcW w:w="1843" w:type="dxa"/>
          </w:tcPr>
          <w:p w:rsidR="00676E21" w:rsidRDefault="00676E21" w:rsidP="000B687D">
            <w:pPr>
              <w:pStyle w:val="Betarp"/>
              <w:jc w:val="center"/>
              <w:rPr>
                <w:rFonts w:ascii="Times New Roman" w:hAnsi="Times New Roman"/>
                <w:sz w:val="24"/>
                <w:szCs w:val="24"/>
              </w:rPr>
            </w:pPr>
          </w:p>
        </w:tc>
      </w:tr>
      <w:tr w:rsidR="00676E21" w:rsidRPr="008759EB" w:rsidTr="00D06CCB">
        <w:trPr>
          <w:trHeight w:val="270"/>
        </w:trPr>
        <w:tc>
          <w:tcPr>
            <w:tcW w:w="710" w:type="dxa"/>
          </w:tcPr>
          <w:p w:rsidR="00676E21" w:rsidRDefault="00676E21" w:rsidP="000B687D">
            <w:pPr>
              <w:pStyle w:val="Betarp"/>
              <w:jc w:val="center"/>
              <w:rPr>
                <w:rFonts w:ascii="Times New Roman" w:hAnsi="Times New Roman"/>
                <w:sz w:val="24"/>
                <w:szCs w:val="24"/>
              </w:rPr>
            </w:pPr>
            <w:r>
              <w:rPr>
                <w:rFonts w:ascii="Times New Roman" w:hAnsi="Times New Roman"/>
                <w:sz w:val="24"/>
                <w:szCs w:val="24"/>
              </w:rPr>
              <w:t>8.</w:t>
            </w:r>
          </w:p>
        </w:tc>
        <w:tc>
          <w:tcPr>
            <w:tcW w:w="5243" w:type="dxa"/>
          </w:tcPr>
          <w:p w:rsidR="00676E21" w:rsidRDefault="00676E21" w:rsidP="000B687D">
            <w:pPr>
              <w:pStyle w:val="Betarp"/>
              <w:rPr>
                <w:rFonts w:ascii="Times New Roman" w:hAnsi="Times New Roman"/>
                <w:sz w:val="24"/>
                <w:szCs w:val="24"/>
              </w:rPr>
            </w:pPr>
            <w:r>
              <w:rPr>
                <w:rFonts w:ascii="Times New Roman" w:hAnsi="Times New Roman"/>
                <w:sz w:val="24"/>
                <w:szCs w:val="24"/>
              </w:rPr>
              <w:t>Krepšinis</w:t>
            </w:r>
          </w:p>
        </w:tc>
        <w:tc>
          <w:tcPr>
            <w:tcW w:w="1843" w:type="dxa"/>
          </w:tcPr>
          <w:p w:rsidR="00676E21" w:rsidRDefault="00676E21" w:rsidP="000B687D">
            <w:pPr>
              <w:pStyle w:val="Betarp"/>
              <w:jc w:val="center"/>
              <w:rPr>
                <w:rFonts w:ascii="Times New Roman" w:hAnsi="Times New Roman"/>
                <w:sz w:val="24"/>
                <w:szCs w:val="24"/>
              </w:rPr>
            </w:pPr>
          </w:p>
        </w:tc>
        <w:tc>
          <w:tcPr>
            <w:tcW w:w="1843" w:type="dxa"/>
          </w:tcPr>
          <w:p w:rsidR="00676E21" w:rsidRDefault="00676E21" w:rsidP="000B687D">
            <w:pPr>
              <w:pStyle w:val="Betarp"/>
              <w:jc w:val="center"/>
              <w:rPr>
                <w:rFonts w:ascii="Times New Roman" w:hAnsi="Times New Roman"/>
                <w:sz w:val="24"/>
                <w:szCs w:val="24"/>
              </w:rPr>
            </w:pPr>
            <w:r>
              <w:rPr>
                <w:rFonts w:ascii="Times New Roman" w:hAnsi="Times New Roman"/>
                <w:sz w:val="24"/>
                <w:szCs w:val="24"/>
              </w:rPr>
              <w:t>1</w:t>
            </w:r>
          </w:p>
        </w:tc>
      </w:tr>
      <w:tr w:rsidR="00676E21" w:rsidRPr="008759EB" w:rsidTr="00D06CCB">
        <w:trPr>
          <w:trHeight w:val="270"/>
        </w:trPr>
        <w:tc>
          <w:tcPr>
            <w:tcW w:w="710" w:type="dxa"/>
          </w:tcPr>
          <w:p w:rsidR="00676E21" w:rsidRDefault="00676E21" w:rsidP="00676E21">
            <w:pPr>
              <w:pStyle w:val="Betarp"/>
              <w:jc w:val="center"/>
              <w:rPr>
                <w:rFonts w:ascii="Times New Roman" w:hAnsi="Times New Roman"/>
                <w:sz w:val="24"/>
                <w:szCs w:val="24"/>
              </w:rPr>
            </w:pPr>
            <w:r>
              <w:rPr>
                <w:rFonts w:ascii="Times New Roman" w:hAnsi="Times New Roman"/>
                <w:sz w:val="24"/>
                <w:szCs w:val="24"/>
              </w:rPr>
              <w:t>9.</w:t>
            </w:r>
          </w:p>
        </w:tc>
        <w:tc>
          <w:tcPr>
            <w:tcW w:w="5243" w:type="dxa"/>
          </w:tcPr>
          <w:p w:rsidR="00676E21" w:rsidRDefault="00676E21" w:rsidP="000B687D">
            <w:pPr>
              <w:pStyle w:val="Betarp"/>
              <w:rPr>
                <w:rFonts w:ascii="Times New Roman" w:hAnsi="Times New Roman"/>
                <w:sz w:val="24"/>
                <w:szCs w:val="24"/>
              </w:rPr>
            </w:pPr>
            <w:r>
              <w:rPr>
                <w:rFonts w:ascii="Times New Roman" w:hAnsi="Times New Roman"/>
                <w:sz w:val="24"/>
                <w:szCs w:val="24"/>
              </w:rPr>
              <w:t>Eksperimentinė chemija</w:t>
            </w:r>
          </w:p>
        </w:tc>
        <w:tc>
          <w:tcPr>
            <w:tcW w:w="1843" w:type="dxa"/>
          </w:tcPr>
          <w:p w:rsidR="00676E21" w:rsidRDefault="00676E21" w:rsidP="000B687D">
            <w:pPr>
              <w:pStyle w:val="Betarp"/>
              <w:jc w:val="center"/>
              <w:rPr>
                <w:rFonts w:ascii="Times New Roman" w:hAnsi="Times New Roman"/>
                <w:sz w:val="24"/>
                <w:szCs w:val="24"/>
              </w:rPr>
            </w:pPr>
          </w:p>
        </w:tc>
        <w:tc>
          <w:tcPr>
            <w:tcW w:w="1843" w:type="dxa"/>
          </w:tcPr>
          <w:p w:rsidR="00676E21" w:rsidRDefault="00676E21" w:rsidP="000B687D">
            <w:pPr>
              <w:pStyle w:val="Betarp"/>
              <w:jc w:val="center"/>
              <w:rPr>
                <w:rFonts w:ascii="Times New Roman" w:hAnsi="Times New Roman"/>
                <w:sz w:val="24"/>
                <w:szCs w:val="24"/>
              </w:rPr>
            </w:pPr>
            <w:r>
              <w:rPr>
                <w:rFonts w:ascii="Times New Roman" w:hAnsi="Times New Roman"/>
                <w:sz w:val="24"/>
                <w:szCs w:val="24"/>
              </w:rPr>
              <w:t>1</w:t>
            </w:r>
          </w:p>
        </w:tc>
      </w:tr>
      <w:tr w:rsidR="00676E21" w:rsidRPr="008759EB" w:rsidTr="00D06CCB">
        <w:trPr>
          <w:trHeight w:val="270"/>
        </w:trPr>
        <w:tc>
          <w:tcPr>
            <w:tcW w:w="710" w:type="dxa"/>
          </w:tcPr>
          <w:p w:rsidR="00676E21" w:rsidRDefault="00676E21" w:rsidP="00676E21">
            <w:pPr>
              <w:pStyle w:val="Betarp"/>
              <w:jc w:val="center"/>
              <w:rPr>
                <w:rFonts w:ascii="Times New Roman" w:hAnsi="Times New Roman"/>
                <w:sz w:val="24"/>
                <w:szCs w:val="24"/>
              </w:rPr>
            </w:pPr>
            <w:r>
              <w:rPr>
                <w:rFonts w:ascii="Times New Roman" w:hAnsi="Times New Roman"/>
                <w:sz w:val="24"/>
                <w:szCs w:val="24"/>
              </w:rPr>
              <w:t>10.</w:t>
            </w:r>
          </w:p>
        </w:tc>
        <w:tc>
          <w:tcPr>
            <w:tcW w:w="5243" w:type="dxa"/>
          </w:tcPr>
          <w:p w:rsidR="00676E21" w:rsidRDefault="00676E21" w:rsidP="000B687D">
            <w:pPr>
              <w:pStyle w:val="Betarp"/>
              <w:rPr>
                <w:rFonts w:ascii="Times New Roman" w:hAnsi="Times New Roman"/>
                <w:sz w:val="24"/>
                <w:szCs w:val="24"/>
              </w:rPr>
            </w:pPr>
            <w:r>
              <w:rPr>
                <w:rFonts w:ascii="Times New Roman" w:hAnsi="Times New Roman"/>
                <w:sz w:val="24"/>
                <w:szCs w:val="24"/>
              </w:rPr>
              <w:t>Menininkai</w:t>
            </w:r>
          </w:p>
        </w:tc>
        <w:tc>
          <w:tcPr>
            <w:tcW w:w="1843" w:type="dxa"/>
          </w:tcPr>
          <w:p w:rsidR="00676E21" w:rsidRDefault="00676E21" w:rsidP="000B687D">
            <w:pPr>
              <w:pStyle w:val="Betarp"/>
              <w:jc w:val="center"/>
              <w:rPr>
                <w:rFonts w:ascii="Times New Roman" w:hAnsi="Times New Roman"/>
                <w:sz w:val="24"/>
                <w:szCs w:val="24"/>
              </w:rPr>
            </w:pPr>
            <w:r>
              <w:rPr>
                <w:rFonts w:ascii="Times New Roman" w:hAnsi="Times New Roman"/>
                <w:sz w:val="24"/>
                <w:szCs w:val="24"/>
              </w:rPr>
              <w:t>1</w:t>
            </w:r>
          </w:p>
        </w:tc>
        <w:tc>
          <w:tcPr>
            <w:tcW w:w="1843" w:type="dxa"/>
          </w:tcPr>
          <w:p w:rsidR="00676E21" w:rsidRDefault="00676E21" w:rsidP="000B687D">
            <w:pPr>
              <w:pStyle w:val="Betarp"/>
              <w:jc w:val="center"/>
              <w:rPr>
                <w:rFonts w:ascii="Times New Roman" w:hAnsi="Times New Roman"/>
                <w:sz w:val="24"/>
                <w:szCs w:val="24"/>
              </w:rPr>
            </w:pPr>
            <w:r>
              <w:rPr>
                <w:rFonts w:ascii="Times New Roman" w:hAnsi="Times New Roman"/>
                <w:sz w:val="24"/>
                <w:szCs w:val="24"/>
              </w:rPr>
              <w:t>1</w:t>
            </w:r>
          </w:p>
        </w:tc>
      </w:tr>
      <w:tr w:rsidR="00676E21" w:rsidRPr="008759EB" w:rsidTr="00D06CCB">
        <w:trPr>
          <w:trHeight w:val="270"/>
        </w:trPr>
        <w:tc>
          <w:tcPr>
            <w:tcW w:w="710" w:type="dxa"/>
          </w:tcPr>
          <w:p w:rsidR="00676E21" w:rsidRDefault="00676E21" w:rsidP="00676E21">
            <w:pPr>
              <w:pStyle w:val="Betarp"/>
              <w:jc w:val="center"/>
              <w:rPr>
                <w:rFonts w:ascii="Times New Roman" w:hAnsi="Times New Roman"/>
                <w:sz w:val="24"/>
                <w:szCs w:val="24"/>
              </w:rPr>
            </w:pPr>
            <w:r>
              <w:rPr>
                <w:rFonts w:ascii="Times New Roman" w:hAnsi="Times New Roman"/>
                <w:sz w:val="24"/>
                <w:szCs w:val="24"/>
              </w:rPr>
              <w:t>11.</w:t>
            </w:r>
          </w:p>
        </w:tc>
        <w:tc>
          <w:tcPr>
            <w:tcW w:w="5243" w:type="dxa"/>
          </w:tcPr>
          <w:p w:rsidR="00676E21" w:rsidRDefault="00676E21" w:rsidP="000B687D">
            <w:pPr>
              <w:pStyle w:val="Betarp"/>
              <w:rPr>
                <w:rFonts w:ascii="Times New Roman" w:hAnsi="Times New Roman"/>
                <w:sz w:val="24"/>
                <w:szCs w:val="24"/>
              </w:rPr>
            </w:pPr>
            <w:r>
              <w:rPr>
                <w:rFonts w:ascii="Times New Roman" w:hAnsi="Times New Roman"/>
                <w:sz w:val="24"/>
                <w:szCs w:val="24"/>
              </w:rPr>
              <w:t>Maironiečiai</w:t>
            </w:r>
          </w:p>
        </w:tc>
        <w:tc>
          <w:tcPr>
            <w:tcW w:w="1843" w:type="dxa"/>
          </w:tcPr>
          <w:p w:rsidR="00676E21" w:rsidRDefault="00676E21" w:rsidP="000B687D">
            <w:pPr>
              <w:pStyle w:val="Betarp"/>
              <w:jc w:val="center"/>
              <w:rPr>
                <w:rFonts w:ascii="Times New Roman" w:hAnsi="Times New Roman"/>
                <w:sz w:val="24"/>
                <w:szCs w:val="24"/>
              </w:rPr>
            </w:pPr>
            <w:r>
              <w:rPr>
                <w:rFonts w:ascii="Times New Roman" w:hAnsi="Times New Roman"/>
                <w:sz w:val="24"/>
                <w:szCs w:val="24"/>
              </w:rPr>
              <w:t>1</w:t>
            </w:r>
          </w:p>
        </w:tc>
        <w:tc>
          <w:tcPr>
            <w:tcW w:w="1843" w:type="dxa"/>
          </w:tcPr>
          <w:p w:rsidR="00676E21" w:rsidRDefault="00676E21" w:rsidP="000B687D">
            <w:pPr>
              <w:pStyle w:val="Betarp"/>
              <w:jc w:val="center"/>
              <w:rPr>
                <w:rFonts w:ascii="Times New Roman" w:hAnsi="Times New Roman"/>
                <w:sz w:val="24"/>
                <w:szCs w:val="24"/>
              </w:rPr>
            </w:pPr>
            <w:r>
              <w:rPr>
                <w:rFonts w:ascii="Times New Roman" w:hAnsi="Times New Roman"/>
                <w:sz w:val="24"/>
                <w:szCs w:val="24"/>
              </w:rPr>
              <w:t>1</w:t>
            </w:r>
          </w:p>
        </w:tc>
      </w:tr>
      <w:tr w:rsidR="00676E21" w:rsidRPr="008759EB" w:rsidTr="00D06CCB">
        <w:trPr>
          <w:trHeight w:val="270"/>
        </w:trPr>
        <w:tc>
          <w:tcPr>
            <w:tcW w:w="710" w:type="dxa"/>
          </w:tcPr>
          <w:p w:rsidR="00676E21" w:rsidRDefault="00676E21" w:rsidP="00676E21">
            <w:pPr>
              <w:pStyle w:val="Betarp"/>
              <w:jc w:val="center"/>
              <w:rPr>
                <w:rFonts w:ascii="Times New Roman" w:hAnsi="Times New Roman"/>
                <w:sz w:val="24"/>
                <w:szCs w:val="24"/>
              </w:rPr>
            </w:pPr>
            <w:r>
              <w:rPr>
                <w:rFonts w:ascii="Times New Roman" w:hAnsi="Times New Roman"/>
                <w:sz w:val="24"/>
                <w:szCs w:val="24"/>
              </w:rPr>
              <w:t>12.</w:t>
            </w:r>
          </w:p>
        </w:tc>
        <w:tc>
          <w:tcPr>
            <w:tcW w:w="5243" w:type="dxa"/>
          </w:tcPr>
          <w:p w:rsidR="00676E21" w:rsidRDefault="00676E21" w:rsidP="000B687D">
            <w:pPr>
              <w:pStyle w:val="Betarp"/>
              <w:rPr>
                <w:rFonts w:ascii="Times New Roman" w:hAnsi="Times New Roman"/>
                <w:sz w:val="24"/>
                <w:szCs w:val="24"/>
              </w:rPr>
            </w:pPr>
            <w:r>
              <w:rPr>
                <w:rFonts w:ascii="Times New Roman" w:hAnsi="Times New Roman"/>
                <w:sz w:val="24"/>
                <w:szCs w:val="24"/>
              </w:rPr>
              <w:t>Filosofija mokykloje</w:t>
            </w:r>
          </w:p>
        </w:tc>
        <w:tc>
          <w:tcPr>
            <w:tcW w:w="1843" w:type="dxa"/>
          </w:tcPr>
          <w:p w:rsidR="00676E21" w:rsidRDefault="00676E21" w:rsidP="000B687D">
            <w:pPr>
              <w:pStyle w:val="Betarp"/>
              <w:jc w:val="center"/>
              <w:rPr>
                <w:rFonts w:ascii="Times New Roman" w:hAnsi="Times New Roman"/>
                <w:sz w:val="24"/>
                <w:szCs w:val="24"/>
              </w:rPr>
            </w:pPr>
          </w:p>
        </w:tc>
        <w:tc>
          <w:tcPr>
            <w:tcW w:w="1843" w:type="dxa"/>
          </w:tcPr>
          <w:p w:rsidR="00676E21" w:rsidRDefault="00676E21" w:rsidP="000B687D">
            <w:pPr>
              <w:pStyle w:val="Betarp"/>
              <w:jc w:val="center"/>
              <w:rPr>
                <w:rFonts w:ascii="Times New Roman" w:hAnsi="Times New Roman"/>
                <w:sz w:val="24"/>
                <w:szCs w:val="24"/>
              </w:rPr>
            </w:pPr>
            <w:r>
              <w:rPr>
                <w:rFonts w:ascii="Times New Roman" w:hAnsi="Times New Roman"/>
                <w:sz w:val="24"/>
                <w:szCs w:val="24"/>
              </w:rPr>
              <w:t>1</w:t>
            </w:r>
          </w:p>
        </w:tc>
      </w:tr>
      <w:tr w:rsidR="00676E21" w:rsidRPr="008759EB" w:rsidTr="00D06CCB">
        <w:trPr>
          <w:trHeight w:val="270"/>
        </w:trPr>
        <w:tc>
          <w:tcPr>
            <w:tcW w:w="710" w:type="dxa"/>
          </w:tcPr>
          <w:p w:rsidR="00676E21" w:rsidRDefault="00676E21" w:rsidP="00676E21">
            <w:pPr>
              <w:pStyle w:val="Betarp"/>
              <w:jc w:val="center"/>
              <w:rPr>
                <w:rFonts w:ascii="Times New Roman" w:hAnsi="Times New Roman"/>
                <w:sz w:val="24"/>
                <w:szCs w:val="24"/>
              </w:rPr>
            </w:pPr>
            <w:r>
              <w:rPr>
                <w:rFonts w:ascii="Times New Roman" w:hAnsi="Times New Roman"/>
                <w:sz w:val="24"/>
                <w:szCs w:val="24"/>
              </w:rPr>
              <w:t>13.</w:t>
            </w:r>
          </w:p>
        </w:tc>
        <w:tc>
          <w:tcPr>
            <w:tcW w:w="5243" w:type="dxa"/>
          </w:tcPr>
          <w:p w:rsidR="00676E21" w:rsidRDefault="00676E21" w:rsidP="000B687D">
            <w:pPr>
              <w:pStyle w:val="Betarp"/>
              <w:rPr>
                <w:rFonts w:ascii="Times New Roman" w:hAnsi="Times New Roman"/>
                <w:sz w:val="24"/>
                <w:szCs w:val="24"/>
              </w:rPr>
            </w:pPr>
            <w:r>
              <w:rPr>
                <w:rFonts w:ascii="Times New Roman" w:hAnsi="Times New Roman"/>
                <w:sz w:val="24"/>
                <w:szCs w:val="24"/>
              </w:rPr>
              <w:t>Meistro paslaptys</w:t>
            </w:r>
          </w:p>
        </w:tc>
        <w:tc>
          <w:tcPr>
            <w:tcW w:w="1843" w:type="dxa"/>
          </w:tcPr>
          <w:p w:rsidR="00676E21" w:rsidRDefault="00676E21" w:rsidP="000B687D">
            <w:pPr>
              <w:pStyle w:val="Betarp"/>
              <w:jc w:val="center"/>
              <w:rPr>
                <w:rFonts w:ascii="Times New Roman" w:hAnsi="Times New Roman"/>
                <w:sz w:val="24"/>
                <w:szCs w:val="24"/>
              </w:rPr>
            </w:pPr>
            <w:r>
              <w:rPr>
                <w:rFonts w:ascii="Times New Roman" w:hAnsi="Times New Roman"/>
                <w:sz w:val="24"/>
                <w:szCs w:val="24"/>
              </w:rPr>
              <w:t>1</w:t>
            </w:r>
          </w:p>
        </w:tc>
        <w:tc>
          <w:tcPr>
            <w:tcW w:w="1843" w:type="dxa"/>
          </w:tcPr>
          <w:p w:rsidR="00676E21" w:rsidRDefault="00676E21" w:rsidP="000B687D">
            <w:pPr>
              <w:pStyle w:val="Betarp"/>
              <w:jc w:val="center"/>
              <w:rPr>
                <w:rFonts w:ascii="Times New Roman" w:hAnsi="Times New Roman"/>
                <w:sz w:val="24"/>
                <w:szCs w:val="24"/>
              </w:rPr>
            </w:pPr>
            <w:r>
              <w:rPr>
                <w:rFonts w:ascii="Times New Roman" w:hAnsi="Times New Roman"/>
                <w:sz w:val="24"/>
                <w:szCs w:val="24"/>
              </w:rPr>
              <w:t>1</w:t>
            </w:r>
          </w:p>
        </w:tc>
      </w:tr>
      <w:tr w:rsidR="00676E21" w:rsidRPr="008759EB" w:rsidTr="00D06CCB">
        <w:trPr>
          <w:trHeight w:val="270"/>
        </w:trPr>
        <w:tc>
          <w:tcPr>
            <w:tcW w:w="710" w:type="dxa"/>
          </w:tcPr>
          <w:p w:rsidR="00676E21" w:rsidRDefault="00676E21" w:rsidP="00676E21">
            <w:pPr>
              <w:pStyle w:val="Betarp"/>
              <w:jc w:val="center"/>
              <w:rPr>
                <w:rFonts w:ascii="Times New Roman" w:hAnsi="Times New Roman"/>
                <w:sz w:val="24"/>
                <w:szCs w:val="24"/>
              </w:rPr>
            </w:pPr>
            <w:r>
              <w:rPr>
                <w:rFonts w:ascii="Times New Roman" w:hAnsi="Times New Roman"/>
                <w:sz w:val="24"/>
                <w:szCs w:val="24"/>
              </w:rPr>
              <w:t>14.</w:t>
            </w:r>
          </w:p>
        </w:tc>
        <w:tc>
          <w:tcPr>
            <w:tcW w:w="5243" w:type="dxa"/>
          </w:tcPr>
          <w:p w:rsidR="00676E21" w:rsidRDefault="00676E21" w:rsidP="000B687D">
            <w:pPr>
              <w:pStyle w:val="Betarp"/>
              <w:rPr>
                <w:rFonts w:ascii="Times New Roman" w:hAnsi="Times New Roman"/>
                <w:sz w:val="24"/>
                <w:szCs w:val="24"/>
              </w:rPr>
            </w:pPr>
            <w:r>
              <w:rPr>
                <w:rFonts w:ascii="Times New Roman" w:hAnsi="Times New Roman"/>
                <w:sz w:val="24"/>
                <w:szCs w:val="24"/>
              </w:rPr>
              <w:t>Šokių studija</w:t>
            </w:r>
          </w:p>
        </w:tc>
        <w:tc>
          <w:tcPr>
            <w:tcW w:w="1843" w:type="dxa"/>
          </w:tcPr>
          <w:p w:rsidR="00676E21" w:rsidRDefault="00676E21" w:rsidP="008D7B9F">
            <w:pPr>
              <w:pStyle w:val="Betarp"/>
              <w:jc w:val="center"/>
              <w:rPr>
                <w:rFonts w:ascii="Times New Roman" w:hAnsi="Times New Roman"/>
                <w:sz w:val="24"/>
                <w:szCs w:val="24"/>
              </w:rPr>
            </w:pPr>
            <w:r>
              <w:rPr>
                <w:rFonts w:ascii="Times New Roman" w:hAnsi="Times New Roman"/>
                <w:sz w:val="24"/>
                <w:szCs w:val="24"/>
              </w:rPr>
              <w:t>2</w:t>
            </w:r>
          </w:p>
        </w:tc>
        <w:tc>
          <w:tcPr>
            <w:tcW w:w="1843" w:type="dxa"/>
          </w:tcPr>
          <w:p w:rsidR="00676E21" w:rsidRDefault="00676E21" w:rsidP="000B687D">
            <w:pPr>
              <w:pStyle w:val="Betarp"/>
              <w:jc w:val="center"/>
              <w:rPr>
                <w:rFonts w:ascii="Times New Roman" w:hAnsi="Times New Roman"/>
                <w:sz w:val="24"/>
                <w:szCs w:val="24"/>
              </w:rPr>
            </w:pPr>
            <w:r>
              <w:rPr>
                <w:rFonts w:ascii="Times New Roman" w:hAnsi="Times New Roman"/>
                <w:sz w:val="24"/>
                <w:szCs w:val="24"/>
              </w:rPr>
              <w:t>2</w:t>
            </w:r>
          </w:p>
        </w:tc>
      </w:tr>
      <w:tr w:rsidR="00676E21" w:rsidRPr="008759EB" w:rsidTr="00D06CCB">
        <w:trPr>
          <w:trHeight w:val="270"/>
        </w:trPr>
        <w:tc>
          <w:tcPr>
            <w:tcW w:w="710" w:type="dxa"/>
          </w:tcPr>
          <w:p w:rsidR="00676E21" w:rsidRDefault="00676E21" w:rsidP="00676E21">
            <w:pPr>
              <w:pStyle w:val="Betarp"/>
              <w:jc w:val="center"/>
              <w:rPr>
                <w:rFonts w:ascii="Times New Roman" w:hAnsi="Times New Roman"/>
                <w:sz w:val="24"/>
                <w:szCs w:val="24"/>
              </w:rPr>
            </w:pPr>
            <w:r>
              <w:rPr>
                <w:rFonts w:ascii="Times New Roman" w:hAnsi="Times New Roman"/>
                <w:sz w:val="24"/>
                <w:szCs w:val="24"/>
              </w:rPr>
              <w:t>15.</w:t>
            </w:r>
          </w:p>
        </w:tc>
        <w:tc>
          <w:tcPr>
            <w:tcW w:w="5243" w:type="dxa"/>
          </w:tcPr>
          <w:p w:rsidR="00676E21" w:rsidRDefault="00676E21" w:rsidP="000B687D">
            <w:pPr>
              <w:pStyle w:val="Betarp"/>
              <w:rPr>
                <w:rFonts w:ascii="Times New Roman" w:hAnsi="Times New Roman"/>
                <w:sz w:val="24"/>
                <w:szCs w:val="24"/>
              </w:rPr>
            </w:pPr>
            <w:r>
              <w:rPr>
                <w:rFonts w:ascii="Times New Roman" w:hAnsi="Times New Roman"/>
                <w:sz w:val="24"/>
                <w:szCs w:val="24"/>
              </w:rPr>
              <w:t>Kraštotyra</w:t>
            </w:r>
          </w:p>
        </w:tc>
        <w:tc>
          <w:tcPr>
            <w:tcW w:w="1843" w:type="dxa"/>
          </w:tcPr>
          <w:p w:rsidR="00676E21" w:rsidRDefault="00676E21" w:rsidP="000B687D">
            <w:pPr>
              <w:pStyle w:val="Betarp"/>
              <w:jc w:val="center"/>
              <w:rPr>
                <w:rFonts w:ascii="Times New Roman" w:hAnsi="Times New Roman"/>
                <w:sz w:val="24"/>
                <w:szCs w:val="24"/>
              </w:rPr>
            </w:pPr>
          </w:p>
        </w:tc>
        <w:tc>
          <w:tcPr>
            <w:tcW w:w="1843" w:type="dxa"/>
          </w:tcPr>
          <w:p w:rsidR="00676E21" w:rsidRDefault="00676E21" w:rsidP="000B687D">
            <w:pPr>
              <w:pStyle w:val="Betarp"/>
              <w:jc w:val="center"/>
              <w:rPr>
                <w:rFonts w:ascii="Times New Roman" w:hAnsi="Times New Roman"/>
                <w:sz w:val="24"/>
                <w:szCs w:val="24"/>
              </w:rPr>
            </w:pPr>
            <w:r>
              <w:rPr>
                <w:rFonts w:ascii="Times New Roman" w:hAnsi="Times New Roman"/>
                <w:sz w:val="24"/>
                <w:szCs w:val="24"/>
              </w:rPr>
              <w:t>1</w:t>
            </w:r>
          </w:p>
        </w:tc>
      </w:tr>
      <w:tr w:rsidR="00676E21" w:rsidRPr="008759EB" w:rsidTr="00D06CCB">
        <w:trPr>
          <w:trHeight w:val="270"/>
        </w:trPr>
        <w:tc>
          <w:tcPr>
            <w:tcW w:w="710" w:type="dxa"/>
          </w:tcPr>
          <w:p w:rsidR="00676E21" w:rsidRDefault="00676E21" w:rsidP="00676E21">
            <w:pPr>
              <w:pStyle w:val="Betarp"/>
              <w:jc w:val="center"/>
              <w:rPr>
                <w:rFonts w:ascii="Times New Roman" w:hAnsi="Times New Roman"/>
                <w:sz w:val="24"/>
                <w:szCs w:val="24"/>
              </w:rPr>
            </w:pPr>
            <w:r>
              <w:rPr>
                <w:rFonts w:ascii="Times New Roman" w:hAnsi="Times New Roman"/>
                <w:sz w:val="24"/>
                <w:szCs w:val="24"/>
              </w:rPr>
              <w:t>16.</w:t>
            </w:r>
          </w:p>
        </w:tc>
        <w:tc>
          <w:tcPr>
            <w:tcW w:w="5243" w:type="dxa"/>
          </w:tcPr>
          <w:p w:rsidR="00676E21" w:rsidRDefault="00676E21" w:rsidP="000B687D">
            <w:pPr>
              <w:pStyle w:val="Betarp"/>
              <w:rPr>
                <w:rFonts w:ascii="Times New Roman" w:hAnsi="Times New Roman"/>
                <w:sz w:val="24"/>
                <w:szCs w:val="24"/>
              </w:rPr>
            </w:pPr>
            <w:r>
              <w:rPr>
                <w:rFonts w:ascii="Times New Roman" w:hAnsi="Times New Roman"/>
                <w:sz w:val="24"/>
                <w:szCs w:val="24"/>
              </w:rPr>
              <w:t>Civitas</w:t>
            </w:r>
          </w:p>
        </w:tc>
        <w:tc>
          <w:tcPr>
            <w:tcW w:w="1843" w:type="dxa"/>
          </w:tcPr>
          <w:p w:rsidR="00676E21" w:rsidRDefault="00676E21" w:rsidP="000B687D">
            <w:pPr>
              <w:pStyle w:val="Betarp"/>
              <w:jc w:val="center"/>
              <w:rPr>
                <w:rFonts w:ascii="Times New Roman" w:hAnsi="Times New Roman"/>
                <w:sz w:val="24"/>
                <w:szCs w:val="24"/>
              </w:rPr>
            </w:pPr>
            <w:r>
              <w:rPr>
                <w:rFonts w:ascii="Times New Roman" w:hAnsi="Times New Roman"/>
                <w:sz w:val="24"/>
                <w:szCs w:val="24"/>
              </w:rPr>
              <w:t>1</w:t>
            </w:r>
          </w:p>
        </w:tc>
        <w:tc>
          <w:tcPr>
            <w:tcW w:w="1843" w:type="dxa"/>
          </w:tcPr>
          <w:p w:rsidR="00676E21" w:rsidRDefault="00676E21" w:rsidP="000B687D">
            <w:pPr>
              <w:pStyle w:val="Betarp"/>
              <w:jc w:val="center"/>
              <w:rPr>
                <w:rFonts w:ascii="Times New Roman" w:hAnsi="Times New Roman"/>
                <w:sz w:val="24"/>
                <w:szCs w:val="24"/>
              </w:rPr>
            </w:pPr>
          </w:p>
        </w:tc>
      </w:tr>
      <w:tr w:rsidR="00676E21" w:rsidRPr="008759EB" w:rsidTr="00D06CCB">
        <w:trPr>
          <w:trHeight w:val="270"/>
        </w:trPr>
        <w:tc>
          <w:tcPr>
            <w:tcW w:w="710" w:type="dxa"/>
          </w:tcPr>
          <w:p w:rsidR="00676E21" w:rsidRDefault="00676E21" w:rsidP="00676E21">
            <w:pPr>
              <w:pStyle w:val="Betarp"/>
              <w:jc w:val="center"/>
              <w:rPr>
                <w:rFonts w:ascii="Times New Roman" w:hAnsi="Times New Roman"/>
                <w:sz w:val="24"/>
                <w:szCs w:val="24"/>
              </w:rPr>
            </w:pPr>
            <w:r>
              <w:rPr>
                <w:rFonts w:ascii="Times New Roman" w:hAnsi="Times New Roman"/>
                <w:sz w:val="24"/>
                <w:szCs w:val="24"/>
              </w:rPr>
              <w:t>17.</w:t>
            </w:r>
          </w:p>
        </w:tc>
        <w:tc>
          <w:tcPr>
            <w:tcW w:w="5243" w:type="dxa"/>
          </w:tcPr>
          <w:p w:rsidR="00676E21" w:rsidRDefault="00676E21" w:rsidP="000B687D">
            <w:pPr>
              <w:pStyle w:val="Betarp"/>
              <w:rPr>
                <w:rFonts w:ascii="Times New Roman" w:hAnsi="Times New Roman"/>
                <w:sz w:val="24"/>
                <w:szCs w:val="24"/>
              </w:rPr>
            </w:pPr>
            <w:r>
              <w:rPr>
                <w:rFonts w:ascii="Times New Roman" w:hAnsi="Times New Roman"/>
                <w:sz w:val="24"/>
                <w:szCs w:val="24"/>
              </w:rPr>
              <w:t xml:space="preserve">Šauliai </w:t>
            </w:r>
          </w:p>
        </w:tc>
        <w:tc>
          <w:tcPr>
            <w:tcW w:w="1843" w:type="dxa"/>
          </w:tcPr>
          <w:p w:rsidR="00676E21" w:rsidRDefault="00676E21" w:rsidP="000B687D">
            <w:pPr>
              <w:pStyle w:val="Betarp"/>
              <w:jc w:val="center"/>
              <w:rPr>
                <w:rFonts w:ascii="Times New Roman" w:hAnsi="Times New Roman"/>
                <w:sz w:val="24"/>
                <w:szCs w:val="24"/>
              </w:rPr>
            </w:pPr>
          </w:p>
        </w:tc>
        <w:tc>
          <w:tcPr>
            <w:tcW w:w="1843" w:type="dxa"/>
          </w:tcPr>
          <w:p w:rsidR="00676E21" w:rsidRDefault="00676E21" w:rsidP="000B687D">
            <w:pPr>
              <w:pStyle w:val="Betarp"/>
              <w:jc w:val="center"/>
              <w:rPr>
                <w:rFonts w:ascii="Times New Roman" w:hAnsi="Times New Roman"/>
                <w:sz w:val="24"/>
                <w:szCs w:val="24"/>
              </w:rPr>
            </w:pPr>
            <w:r>
              <w:rPr>
                <w:rFonts w:ascii="Times New Roman" w:hAnsi="Times New Roman"/>
                <w:sz w:val="24"/>
                <w:szCs w:val="24"/>
              </w:rPr>
              <w:t>1</w:t>
            </w:r>
          </w:p>
        </w:tc>
      </w:tr>
      <w:tr w:rsidR="00676E21" w:rsidRPr="008759EB" w:rsidTr="00D06CCB">
        <w:trPr>
          <w:trHeight w:val="270"/>
        </w:trPr>
        <w:tc>
          <w:tcPr>
            <w:tcW w:w="710" w:type="dxa"/>
          </w:tcPr>
          <w:p w:rsidR="00676E21" w:rsidRDefault="00676E21" w:rsidP="00676E21">
            <w:pPr>
              <w:pStyle w:val="Betarp"/>
              <w:jc w:val="center"/>
              <w:rPr>
                <w:rFonts w:ascii="Times New Roman" w:hAnsi="Times New Roman"/>
                <w:sz w:val="24"/>
                <w:szCs w:val="24"/>
              </w:rPr>
            </w:pPr>
            <w:r>
              <w:rPr>
                <w:rFonts w:ascii="Times New Roman" w:hAnsi="Times New Roman"/>
                <w:sz w:val="24"/>
                <w:szCs w:val="24"/>
              </w:rPr>
              <w:t>18.</w:t>
            </w:r>
          </w:p>
        </w:tc>
        <w:tc>
          <w:tcPr>
            <w:tcW w:w="5243" w:type="dxa"/>
          </w:tcPr>
          <w:p w:rsidR="00676E21" w:rsidRDefault="00676E21" w:rsidP="000B687D">
            <w:pPr>
              <w:pStyle w:val="Betarp"/>
              <w:rPr>
                <w:rFonts w:ascii="Times New Roman" w:hAnsi="Times New Roman"/>
                <w:sz w:val="24"/>
                <w:szCs w:val="24"/>
              </w:rPr>
            </w:pPr>
            <w:r>
              <w:rPr>
                <w:rFonts w:ascii="Times New Roman" w:hAnsi="Times New Roman"/>
                <w:sz w:val="24"/>
                <w:szCs w:val="24"/>
              </w:rPr>
              <w:t>Jaunųjų matematikų mokykla</w:t>
            </w:r>
          </w:p>
        </w:tc>
        <w:tc>
          <w:tcPr>
            <w:tcW w:w="1843" w:type="dxa"/>
          </w:tcPr>
          <w:p w:rsidR="00676E21" w:rsidRDefault="00676E21" w:rsidP="000B687D">
            <w:pPr>
              <w:pStyle w:val="Betarp"/>
              <w:jc w:val="center"/>
              <w:rPr>
                <w:rFonts w:ascii="Times New Roman" w:hAnsi="Times New Roman"/>
                <w:sz w:val="24"/>
                <w:szCs w:val="24"/>
              </w:rPr>
            </w:pPr>
          </w:p>
        </w:tc>
        <w:tc>
          <w:tcPr>
            <w:tcW w:w="1843" w:type="dxa"/>
          </w:tcPr>
          <w:p w:rsidR="00676E21" w:rsidRDefault="00676E21" w:rsidP="000B687D">
            <w:pPr>
              <w:pStyle w:val="Betarp"/>
              <w:jc w:val="center"/>
              <w:rPr>
                <w:rFonts w:ascii="Times New Roman" w:hAnsi="Times New Roman"/>
                <w:sz w:val="24"/>
                <w:szCs w:val="24"/>
              </w:rPr>
            </w:pPr>
            <w:r>
              <w:rPr>
                <w:rFonts w:ascii="Times New Roman" w:hAnsi="Times New Roman"/>
                <w:sz w:val="24"/>
                <w:szCs w:val="24"/>
              </w:rPr>
              <w:t>1</w:t>
            </w:r>
          </w:p>
        </w:tc>
      </w:tr>
      <w:tr w:rsidR="00676E21" w:rsidRPr="008759EB" w:rsidTr="00D06CCB">
        <w:trPr>
          <w:trHeight w:val="270"/>
        </w:trPr>
        <w:tc>
          <w:tcPr>
            <w:tcW w:w="710" w:type="dxa"/>
          </w:tcPr>
          <w:p w:rsidR="00676E21" w:rsidRDefault="00676E21" w:rsidP="00E05574">
            <w:pPr>
              <w:pStyle w:val="Betarp"/>
              <w:jc w:val="center"/>
              <w:rPr>
                <w:rFonts w:ascii="Times New Roman" w:hAnsi="Times New Roman"/>
                <w:sz w:val="24"/>
                <w:szCs w:val="24"/>
              </w:rPr>
            </w:pPr>
          </w:p>
        </w:tc>
        <w:tc>
          <w:tcPr>
            <w:tcW w:w="5243" w:type="dxa"/>
          </w:tcPr>
          <w:p w:rsidR="00676E21" w:rsidRPr="00676E21" w:rsidRDefault="00676E21" w:rsidP="000B687D">
            <w:pPr>
              <w:pStyle w:val="Betarp"/>
              <w:rPr>
                <w:rFonts w:ascii="Times New Roman" w:hAnsi="Times New Roman"/>
                <w:b/>
                <w:sz w:val="24"/>
                <w:szCs w:val="24"/>
              </w:rPr>
            </w:pPr>
            <w:r w:rsidRPr="00676E21">
              <w:rPr>
                <w:rFonts w:ascii="Times New Roman" w:hAnsi="Times New Roman"/>
                <w:b/>
                <w:sz w:val="24"/>
                <w:szCs w:val="24"/>
              </w:rPr>
              <w:t>Iš viso:</w:t>
            </w:r>
          </w:p>
        </w:tc>
        <w:tc>
          <w:tcPr>
            <w:tcW w:w="1843" w:type="dxa"/>
          </w:tcPr>
          <w:p w:rsidR="00676E21" w:rsidRPr="00E05574" w:rsidRDefault="00676E21" w:rsidP="00A37A37">
            <w:pPr>
              <w:pStyle w:val="Betarp"/>
              <w:jc w:val="center"/>
              <w:rPr>
                <w:rFonts w:ascii="Times New Roman" w:hAnsi="Times New Roman"/>
                <w:b/>
                <w:sz w:val="24"/>
                <w:szCs w:val="24"/>
              </w:rPr>
            </w:pPr>
            <w:r>
              <w:rPr>
                <w:rFonts w:ascii="Times New Roman" w:hAnsi="Times New Roman"/>
                <w:b/>
                <w:sz w:val="24"/>
                <w:szCs w:val="24"/>
              </w:rPr>
              <w:t>1</w:t>
            </w:r>
            <w:r w:rsidR="00A37A37">
              <w:rPr>
                <w:rFonts w:ascii="Times New Roman" w:hAnsi="Times New Roman"/>
                <w:b/>
                <w:sz w:val="24"/>
                <w:szCs w:val="24"/>
              </w:rPr>
              <w:t>1</w:t>
            </w:r>
            <w:r>
              <w:rPr>
                <w:rFonts w:ascii="Times New Roman" w:hAnsi="Times New Roman"/>
                <w:b/>
                <w:sz w:val="24"/>
                <w:szCs w:val="24"/>
              </w:rPr>
              <w:t xml:space="preserve"> val.</w:t>
            </w:r>
          </w:p>
        </w:tc>
        <w:tc>
          <w:tcPr>
            <w:tcW w:w="1843" w:type="dxa"/>
          </w:tcPr>
          <w:p w:rsidR="00676E21" w:rsidRPr="00E05574" w:rsidRDefault="00676E21" w:rsidP="00A37A37">
            <w:pPr>
              <w:pStyle w:val="Betarp"/>
              <w:jc w:val="center"/>
              <w:rPr>
                <w:rFonts w:ascii="Times New Roman" w:hAnsi="Times New Roman"/>
                <w:b/>
                <w:sz w:val="24"/>
                <w:szCs w:val="24"/>
              </w:rPr>
            </w:pPr>
            <w:r>
              <w:rPr>
                <w:rFonts w:ascii="Times New Roman" w:hAnsi="Times New Roman"/>
                <w:b/>
                <w:sz w:val="24"/>
                <w:szCs w:val="24"/>
              </w:rPr>
              <w:t>1</w:t>
            </w:r>
            <w:r w:rsidR="00A37A37">
              <w:rPr>
                <w:rFonts w:ascii="Times New Roman" w:hAnsi="Times New Roman"/>
                <w:b/>
                <w:sz w:val="24"/>
                <w:szCs w:val="24"/>
              </w:rPr>
              <w:t>4</w:t>
            </w:r>
            <w:r>
              <w:rPr>
                <w:rFonts w:ascii="Times New Roman" w:hAnsi="Times New Roman"/>
                <w:b/>
                <w:sz w:val="24"/>
                <w:szCs w:val="24"/>
              </w:rPr>
              <w:t xml:space="preserve"> val.</w:t>
            </w:r>
          </w:p>
        </w:tc>
      </w:tr>
    </w:tbl>
    <w:p w:rsidR="00676E21" w:rsidRDefault="00676E21" w:rsidP="00BC3385">
      <w:pPr>
        <w:pStyle w:val="prastasis1"/>
        <w:jc w:val="center"/>
      </w:pPr>
    </w:p>
    <w:p w:rsidR="00676E21" w:rsidRDefault="00676E21" w:rsidP="00A37A37">
      <w:pPr>
        <w:pStyle w:val="prastasis1"/>
        <w:ind w:firstLine="1296"/>
      </w:pPr>
      <w:r>
        <w:t>22</w:t>
      </w:r>
      <w:r w:rsidR="00B962E0">
        <w:t>2</w:t>
      </w:r>
      <w:r>
        <w:t>.2. Netarifikuojamos valandos:</w:t>
      </w:r>
    </w:p>
    <w:tbl>
      <w:tblPr>
        <w:tblStyle w:val="Lentelstinklelis"/>
        <w:tblW w:w="0" w:type="auto"/>
        <w:tblInd w:w="534" w:type="dxa"/>
        <w:tblLook w:val="04A0" w:firstRow="1" w:lastRow="0" w:firstColumn="1" w:lastColumn="0" w:noHBand="0" w:noVBand="1"/>
      </w:tblPr>
      <w:tblGrid>
        <w:gridCol w:w="710"/>
        <w:gridCol w:w="5265"/>
        <w:gridCol w:w="1821"/>
        <w:gridCol w:w="1843"/>
      </w:tblGrid>
      <w:tr w:rsidR="00676E21" w:rsidRPr="008759EB" w:rsidTr="00D06CCB">
        <w:trPr>
          <w:trHeight w:val="270"/>
        </w:trPr>
        <w:tc>
          <w:tcPr>
            <w:tcW w:w="710" w:type="dxa"/>
            <w:vMerge w:val="restart"/>
          </w:tcPr>
          <w:p w:rsidR="00676E21" w:rsidRPr="00676E21" w:rsidRDefault="00D06CCB" w:rsidP="00676E21">
            <w:pPr>
              <w:pStyle w:val="Betarp"/>
              <w:jc w:val="center"/>
              <w:rPr>
                <w:rFonts w:ascii="Times New Roman" w:hAnsi="Times New Roman"/>
                <w:b/>
                <w:sz w:val="24"/>
                <w:szCs w:val="24"/>
              </w:rPr>
            </w:pPr>
            <w:r>
              <w:rPr>
                <w:rFonts w:ascii="Times New Roman" w:hAnsi="Times New Roman"/>
                <w:b/>
                <w:sz w:val="24"/>
                <w:szCs w:val="24"/>
              </w:rPr>
              <w:t>Eilės N</w:t>
            </w:r>
            <w:r w:rsidR="00676E21" w:rsidRPr="00676E21">
              <w:rPr>
                <w:rFonts w:ascii="Times New Roman" w:hAnsi="Times New Roman"/>
                <w:b/>
                <w:sz w:val="24"/>
                <w:szCs w:val="24"/>
              </w:rPr>
              <w:t>r.</w:t>
            </w:r>
          </w:p>
        </w:tc>
        <w:tc>
          <w:tcPr>
            <w:tcW w:w="5265" w:type="dxa"/>
            <w:vMerge w:val="restart"/>
          </w:tcPr>
          <w:p w:rsidR="00676E21" w:rsidRPr="00676E21" w:rsidRDefault="00676E21" w:rsidP="00676E21">
            <w:pPr>
              <w:pStyle w:val="Betarp"/>
              <w:jc w:val="center"/>
              <w:rPr>
                <w:rFonts w:ascii="Times New Roman" w:hAnsi="Times New Roman"/>
                <w:b/>
                <w:sz w:val="24"/>
                <w:szCs w:val="24"/>
              </w:rPr>
            </w:pPr>
            <w:r w:rsidRPr="00676E21">
              <w:rPr>
                <w:rFonts w:ascii="Times New Roman" w:hAnsi="Times New Roman"/>
                <w:b/>
                <w:sz w:val="24"/>
                <w:szCs w:val="24"/>
              </w:rPr>
              <w:t>Būrelis</w:t>
            </w:r>
          </w:p>
        </w:tc>
        <w:tc>
          <w:tcPr>
            <w:tcW w:w="3664" w:type="dxa"/>
            <w:gridSpan w:val="2"/>
          </w:tcPr>
          <w:p w:rsidR="00676E21" w:rsidRPr="00676E21" w:rsidRDefault="00676E21" w:rsidP="00676E21">
            <w:pPr>
              <w:pStyle w:val="Betarp"/>
              <w:jc w:val="center"/>
              <w:rPr>
                <w:rFonts w:ascii="Times New Roman" w:hAnsi="Times New Roman"/>
                <w:b/>
                <w:sz w:val="24"/>
                <w:szCs w:val="24"/>
              </w:rPr>
            </w:pPr>
            <w:r w:rsidRPr="00676E21">
              <w:rPr>
                <w:rFonts w:ascii="Times New Roman" w:hAnsi="Times New Roman"/>
                <w:b/>
                <w:sz w:val="24"/>
                <w:szCs w:val="24"/>
              </w:rPr>
              <w:t>Valandos</w:t>
            </w:r>
          </w:p>
          <w:p w:rsidR="00676E21" w:rsidRPr="00676E21" w:rsidRDefault="00676E21" w:rsidP="00676E21">
            <w:pPr>
              <w:pStyle w:val="Betarp"/>
              <w:jc w:val="center"/>
              <w:rPr>
                <w:rFonts w:ascii="Times New Roman" w:hAnsi="Times New Roman"/>
                <w:b/>
                <w:sz w:val="24"/>
                <w:szCs w:val="24"/>
              </w:rPr>
            </w:pPr>
          </w:p>
        </w:tc>
      </w:tr>
      <w:tr w:rsidR="00676E21" w:rsidRPr="008759EB" w:rsidTr="00D06CCB">
        <w:trPr>
          <w:trHeight w:val="270"/>
        </w:trPr>
        <w:tc>
          <w:tcPr>
            <w:tcW w:w="710" w:type="dxa"/>
            <w:vMerge/>
          </w:tcPr>
          <w:p w:rsidR="00676E21" w:rsidRPr="00676E21" w:rsidRDefault="00676E21" w:rsidP="00676E21">
            <w:pPr>
              <w:pStyle w:val="Betarp"/>
              <w:jc w:val="center"/>
              <w:rPr>
                <w:rFonts w:ascii="Times New Roman" w:hAnsi="Times New Roman"/>
                <w:b/>
                <w:sz w:val="24"/>
                <w:szCs w:val="24"/>
              </w:rPr>
            </w:pPr>
          </w:p>
        </w:tc>
        <w:tc>
          <w:tcPr>
            <w:tcW w:w="5265" w:type="dxa"/>
            <w:vMerge/>
          </w:tcPr>
          <w:p w:rsidR="00676E21" w:rsidRPr="00676E21" w:rsidRDefault="00676E21" w:rsidP="00676E21">
            <w:pPr>
              <w:pStyle w:val="Betarp"/>
              <w:jc w:val="center"/>
              <w:rPr>
                <w:rFonts w:ascii="Times New Roman" w:hAnsi="Times New Roman"/>
                <w:b/>
                <w:sz w:val="24"/>
                <w:szCs w:val="24"/>
              </w:rPr>
            </w:pPr>
          </w:p>
        </w:tc>
        <w:tc>
          <w:tcPr>
            <w:tcW w:w="1821" w:type="dxa"/>
          </w:tcPr>
          <w:p w:rsidR="00676E21" w:rsidRPr="00676E21" w:rsidRDefault="00676E21" w:rsidP="00676E21">
            <w:pPr>
              <w:pStyle w:val="Betarp"/>
              <w:jc w:val="center"/>
              <w:rPr>
                <w:rFonts w:ascii="Times New Roman" w:hAnsi="Times New Roman"/>
                <w:b/>
                <w:sz w:val="24"/>
                <w:szCs w:val="24"/>
              </w:rPr>
            </w:pPr>
            <w:r w:rsidRPr="00676E21">
              <w:rPr>
                <w:rFonts w:ascii="Times New Roman" w:hAnsi="Times New Roman"/>
                <w:b/>
                <w:sz w:val="24"/>
                <w:szCs w:val="24"/>
              </w:rPr>
              <w:t>I-II</w:t>
            </w:r>
          </w:p>
        </w:tc>
        <w:tc>
          <w:tcPr>
            <w:tcW w:w="1843" w:type="dxa"/>
          </w:tcPr>
          <w:p w:rsidR="00676E21" w:rsidRPr="00676E21" w:rsidRDefault="00676E21" w:rsidP="00676E21">
            <w:pPr>
              <w:pStyle w:val="Betarp"/>
              <w:jc w:val="center"/>
              <w:rPr>
                <w:rFonts w:ascii="Times New Roman" w:hAnsi="Times New Roman"/>
                <w:b/>
                <w:sz w:val="24"/>
                <w:szCs w:val="24"/>
              </w:rPr>
            </w:pPr>
            <w:r w:rsidRPr="00676E21">
              <w:rPr>
                <w:rFonts w:ascii="Times New Roman" w:hAnsi="Times New Roman"/>
                <w:b/>
                <w:sz w:val="24"/>
                <w:szCs w:val="24"/>
              </w:rPr>
              <w:t>III-IV</w:t>
            </w:r>
          </w:p>
        </w:tc>
      </w:tr>
      <w:tr w:rsidR="00676E21" w:rsidRPr="008759EB" w:rsidTr="00D06CCB">
        <w:trPr>
          <w:trHeight w:val="270"/>
        </w:trPr>
        <w:tc>
          <w:tcPr>
            <w:tcW w:w="710" w:type="dxa"/>
          </w:tcPr>
          <w:p w:rsidR="00676E21" w:rsidRDefault="00676E21" w:rsidP="00676E21">
            <w:pPr>
              <w:pStyle w:val="Betarp"/>
              <w:jc w:val="center"/>
              <w:rPr>
                <w:rFonts w:ascii="Times New Roman" w:hAnsi="Times New Roman"/>
                <w:sz w:val="24"/>
                <w:szCs w:val="24"/>
              </w:rPr>
            </w:pPr>
            <w:r>
              <w:rPr>
                <w:rFonts w:ascii="Times New Roman" w:hAnsi="Times New Roman"/>
                <w:sz w:val="24"/>
                <w:szCs w:val="24"/>
              </w:rPr>
              <w:t>1.</w:t>
            </w:r>
          </w:p>
        </w:tc>
        <w:tc>
          <w:tcPr>
            <w:tcW w:w="5265" w:type="dxa"/>
          </w:tcPr>
          <w:p w:rsidR="00676E21" w:rsidRDefault="00676E21" w:rsidP="00676E21">
            <w:pPr>
              <w:pStyle w:val="Betarp"/>
              <w:rPr>
                <w:rFonts w:ascii="Times New Roman" w:hAnsi="Times New Roman"/>
                <w:sz w:val="24"/>
                <w:szCs w:val="24"/>
              </w:rPr>
            </w:pPr>
            <w:r>
              <w:rPr>
                <w:rFonts w:ascii="Times New Roman" w:hAnsi="Times New Roman"/>
                <w:sz w:val="24"/>
                <w:szCs w:val="24"/>
              </w:rPr>
              <w:t>Didžėjai</w:t>
            </w:r>
          </w:p>
        </w:tc>
        <w:tc>
          <w:tcPr>
            <w:tcW w:w="1821" w:type="dxa"/>
          </w:tcPr>
          <w:p w:rsidR="00676E21" w:rsidRDefault="00676E21" w:rsidP="00676E21">
            <w:pPr>
              <w:pStyle w:val="Betarp"/>
              <w:jc w:val="center"/>
              <w:rPr>
                <w:rFonts w:ascii="Times New Roman" w:hAnsi="Times New Roman"/>
                <w:sz w:val="24"/>
                <w:szCs w:val="24"/>
              </w:rPr>
            </w:pPr>
          </w:p>
        </w:tc>
        <w:tc>
          <w:tcPr>
            <w:tcW w:w="1843" w:type="dxa"/>
          </w:tcPr>
          <w:p w:rsidR="00676E21" w:rsidRPr="008759EB" w:rsidRDefault="00676E21" w:rsidP="00676E21">
            <w:pPr>
              <w:pStyle w:val="Betarp"/>
              <w:jc w:val="center"/>
              <w:rPr>
                <w:rFonts w:ascii="Times New Roman" w:hAnsi="Times New Roman"/>
                <w:sz w:val="24"/>
                <w:szCs w:val="24"/>
              </w:rPr>
            </w:pPr>
            <w:r>
              <w:rPr>
                <w:rFonts w:ascii="Times New Roman" w:hAnsi="Times New Roman"/>
                <w:sz w:val="24"/>
                <w:szCs w:val="24"/>
              </w:rPr>
              <w:t>1</w:t>
            </w:r>
          </w:p>
        </w:tc>
      </w:tr>
      <w:tr w:rsidR="00676E21" w:rsidRPr="008759EB" w:rsidTr="00D06CCB">
        <w:trPr>
          <w:trHeight w:val="270"/>
        </w:trPr>
        <w:tc>
          <w:tcPr>
            <w:tcW w:w="710" w:type="dxa"/>
          </w:tcPr>
          <w:p w:rsidR="00676E21" w:rsidRDefault="00676E21" w:rsidP="00676E21">
            <w:pPr>
              <w:pStyle w:val="Betarp"/>
              <w:jc w:val="center"/>
              <w:rPr>
                <w:rFonts w:ascii="Times New Roman" w:hAnsi="Times New Roman"/>
                <w:sz w:val="24"/>
                <w:szCs w:val="24"/>
              </w:rPr>
            </w:pPr>
            <w:r>
              <w:rPr>
                <w:rFonts w:ascii="Times New Roman" w:hAnsi="Times New Roman"/>
                <w:sz w:val="24"/>
                <w:szCs w:val="24"/>
              </w:rPr>
              <w:t>2.</w:t>
            </w:r>
          </w:p>
        </w:tc>
        <w:tc>
          <w:tcPr>
            <w:tcW w:w="5265" w:type="dxa"/>
          </w:tcPr>
          <w:p w:rsidR="00676E21" w:rsidRDefault="00676E21" w:rsidP="00676E21">
            <w:pPr>
              <w:pStyle w:val="Betarp"/>
              <w:rPr>
                <w:rFonts w:ascii="Times New Roman" w:hAnsi="Times New Roman"/>
                <w:sz w:val="24"/>
                <w:szCs w:val="24"/>
              </w:rPr>
            </w:pPr>
            <w:r>
              <w:rPr>
                <w:rFonts w:ascii="Times New Roman" w:hAnsi="Times New Roman"/>
                <w:sz w:val="24"/>
                <w:szCs w:val="24"/>
              </w:rPr>
              <w:t>Robotika</w:t>
            </w:r>
          </w:p>
        </w:tc>
        <w:tc>
          <w:tcPr>
            <w:tcW w:w="1821" w:type="dxa"/>
          </w:tcPr>
          <w:p w:rsidR="00676E21" w:rsidRDefault="00676E21" w:rsidP="00676E21">
            <w:pPr>
              <w:pStyle w:val="Betarp"/>
              <w:jc w:val="center"/>
              <w:rPr>
                <w:rFonts w:ascii="Times New Roman" w:hAnsi="Times New Roman"/>
                <w:sz w:val="24"/>
                <w:szCs w:val="24"/>
              </w:rPr>
            </w:pPr>
            <w:r>
              <w:rPr>
                <w:rFonts w:ascii="Times New Roman" w:hAnsi="Times New Roman"/>
                <w:sz w:val="24"/>
                <w:szCs w:val="24"/>
              </w:rPr>
              <w:t>1</w:t>
            </w:r>
          </w:p>
        </w:tc>
        <w:tc>
          <w:tcPr>
            <w:tcW w:w="1843" w:type="dxa"/>
          </w:tcPr>
          <w:p w:rsidR="00676E21" w:rsidRDefault="00676E21" w:rsidP="00676E21">
            <w:pPr>
              <w:pStyle w:val="Betarp"/>
              <w:jc w:val="center"/>
              <w:rPr>
                <w:rFonts w:ascii="Times New Roman" w:hAnsi="Times New Roman"/>
                <w:sz w:val="24"/>
                <w:szCs w:val="24"/>
              </w:rPr>
            </w:pPr>
          </w:p>
        </w:tc>
      </w:tr>
      <w:tr w:rsidR="00676E21" w:rsidRPr="008759EB" w:rsidTr="00D06CCB">
        <w:trPr>
          <w:trHeight w:val="270"/>
        </w:trPr>
        <w:tc>
          <w:tcPr>
            <w:tcW w:w="710" w:type="dxa"/>
          </w:tcPr>
          <w:p w:rsidR="00676E21" w:rsidRDefault="00676E21" w:rsidP="00676E21">
            <w:pPr>
              <w:pStyle w:val="Betarp"/>
              <w:jc w:val="center"/>
              <w:rPr>
                <w:rFonts w:ascii="Times New Roman" w:hAnsi="Times New Roman"/>
                <w:sz w:val="24"/>
                <w:szCs w:val="24"/>
              </w:rPr>
            </w:pPr>
          </w:p>
        </w:tc>
        <w:tc>
          <w:tcPr>
            <w:tcW w:w="5265" w:type="dxa"/>
          </w:tcPr>
          <w:p w:rsidR="00676E21" w:rsidRPr="00676E21" w:rsidRDefault="00676E21" w:rsidP="00D06CCB">
            <w:pPr>
              <w:pStyle w:val="Betarp"/>
              <w:rPr>
                <w:rFonts w:ascii="Times New Roman" w:hAnsi="Times New Roman"/>
                <w:b/>
                <w:sz w:val="24"/>
                <w:szCs w:val="24"/>
              </w:rPr>
            </w:pPr>
            <w:r w:rsidRPr="00676E21">
              <w:rPr>
                <w:rFonts w:ascii="Times New Roman" w:hAnsi="Times New Roman"/>
                <w:b/>
                <w:sz w:val="24"/>
                <w:szCs w:val="24"/>
              </w:rPr>
              <w:t>Iš viso:</w:t>
            </w:r>
          </w:p>
        </w:tc>
        <w:tc>
          <w:tcPr>
            <w:tcW w:w="1821" w:type="dxa"/>
          </w:tcPr>
          <w:p w:rsidR="00676E21" w:rsidRPr="00E05574" w:rsidRDefault="00676E21" w:rsidP="00676E21">
            <w:pPr>
              <w:pStyle w:val="Betarp"/>
              <w:jc w:val="center"/>
              <w:rPr>
                <w:rFonts w:ascii="Times New Roman" w:hAnsi="Times New Roman"/>
                <w:b/>
                <w:sz w:val="24"/>
                <w:szCs w:val="24"/>
              </w:rPr>
            </w:pPr>
            <w:r>
              <w:rPr>
                <w:rFonts w:ascii="Times New Roman" w:hAnsi="Times New Roman"/>
                <w:b/>
                <w:sz w:val="24"/>
                <w:szCs w:val="24"/>
              </w:rPr>
              <w:t>1 val.</w:t>
            </w:r>
          </w:p>
        </w:tc>
        <w:tc>
          <w:tcPr>
            <w:tcW w:w="1843" w:type="dxa"/>
          </w:tcPr>
          <w:p w:rsidR="00676E21" w:rsidRPr="00E05574" w:rsidRDefault="00676E21" w:rsidP="00676E21">
            <w:pPr>
              <w:pStyle w:val="Betarp"/>
              <w:jc w:val="center"/>
              <w:rPr>
                <w:rFonts w:ascii="Times New Roman" w:hAnsi="Times New Roman"/>
                <w:b/>
                <w:sz w:val="24"/>
                <w:szCs w:val="24"/>
              </w:rPr>
            </w:pPr>
            <w:r>
              <w:rPr>
                <w:rFonts w:ascii="Times New Roman" w:hAnsi="Times New Roman"/>
                <w:b/>
                <w:sz w:val="24"/>
                <w:szCs w:val="24"/>
              </w:rPr>
              <w:t>1 val.</w:t>
            </w:r>
          </w:p>
        </w:tc>
      </w:tr>
    </w:tbl>
    <w:p w:rsidR="00676E21" w:rsidRDefault="00676E21" w:rsidP="00676E21">
      <w:pPr>
        <w:pStyle w:val="prastasis1"/>
        <w:jc w:val="center"/>
      </w:pPr>
    </w:p>
    <w:p w:rsidR="00BC3385" w:rsidRDefault="0015548C" w:rsidP="00BC3385">
      <w:pPr>
        <w:pStyle w:val="prastasis1"/>
        <w:jc w:val="center"/>
        <w:sectPr w:rsidR="00BC3385" w:rsidSect="00BB7CC7">
          <w:pgSz w:w="12240" w:h="15840"/>
          <w:pgMar w:top="822" w:right="567" w:bottom="1134" w:left="1186" w:header="284" w:footer="720" w:gutter="0"/>
          <w:cols w:space="720"/>
          <w:titlePg/>
          <w:docGrid w:linePitch="326"/>
        </w:sectPr>
      </w:pPr>
      <w:r>
        <w:tab/>
        <w:t>____________________</w:t>
      </w:r>
      <w:r>
        <w:tab/>
      </w:r>
    </w:p>
    <w:p w:rsidR="00AB0B38" w:rsidRPr="00D30809" w:rsidRDefault="00AB0B38" w:rsidP="00DF235D">
      <w:pPr>
        <w:pStyle w:val="prastasis1"/>
        <w:jc w:val="center"/>
      </w:pPr>
      <w:r w:rsidRPr="00D30809">
        <w:rPr>
          <w:b/>
        </w:rPr>
        <w:lastRenderedPageBreak/>
        <w:t>V SKYRIUS</w:t>
      </w:r>
    </w:p>
    <w:p w:rsidR="00AB0B38" w:rsidRPr="00D30809" w:rsidRDefault="00AB0B38" w:rsidP="00AB0B38">
      <w:pPr>
        <w:pStyle w:val="prastasis1"/>
        <w:jc w:val="center"/>
        <w:rPr>
          <w:b/>
        </w:rPr>
      </w:pPr>
      <w:r w:rsidRPr="00D30809">
        <w:rPr>
          <w:b/>
        </w:rPr>
        <w:t>SOCIALINIŲ ĮGŪDŽIŲ UGDYMO PROGRAMOS ĮGYVENDINIMAS</w:t>
      </w:r>
    </w:p>
    <w:p w:rsidR="00AB0B38" w:rsidRPr="00D30809" w:rsidRDefault="00AB0B38" w:rsidP="00AB0B38">
      <w:pPr>
        <w:pStyle w:val="prastasis1"/>
        <w:jc w:val="center"/>
      </w:pPr>
    </w:p>
    <w:p w:rsidR="00AB0B38" w:rsidRPr="00D30809" w:rsidRDefault="00AB0B38" w:rsidP="00D06CCB">
      <w:pPr>
        <w:pStyle w:val="prastasis1"/>
        <w:ind w:firstLine="709"/>
        <w:jc w:val="both"/>
      </w:pPr>
      <w:r w:rsidRPr="00D30809">
        <w:t>22</w:t>
      </w:r>
      <w:r w:rsidR="00B962E0">
        <w:t>3</w:t>
      </w:r>
      <w:r w:rsidRPr="00D30809">
        <w:t xml:space="preserve">. Gimnazija, įgyvendindama Socialinių įgūdžių ugdymo programą, renkasi organizavimo formą, ugdymo turinį pateikia dalykais arba veiklomis, atsižvelgdama į asmens galias, </w:t>
      </w:r>
      <w:r w:rsidR="00BD6870">
        <w:t xml:space="preserve">gimnazijoje </w:t>
      </w:r>
      <w:r w:rsidRPr="00D30809">
        <w:t xml:space="preserve">esančius specialistus, dalykų mokytojus. </w:t>
      </w:r>
    </w:p>
    <w:p w:rsidR="00AB0B38" w:rsidRPr="00D30809" w:rsidRDefault="00AB0B38" w:rsidP="00D06CCB">
      <w:pPr>
        <w:pStyle w:val="prastasis1"/>
        <w:ind w:firstLine="709"/>
        <w:jc w:val="both"/>
      </w:pPr>
      <w:r w:rsidRPr="00D30809">
        <w:t>22</w:t>
      </w:r>
      <w:r w:rsidR="00B962E0">
        <w:t>4</w:t>
      </w:r>
      <w:r w:rsidRPr="00D30809">
        <w:t xml:space="preserve">. Socialinių įgūdžių ugdymo programai įgyvendinti </w:t>
      </w:r>
      <w:r w:rsidR="00206D7B">
        <w:t>skiriamų</w:t>
      </w:r>
      <w:r w:rsidRPr="00D30809">
        <w:t xml:space="preserve"> valandų skaičius per savaitę:</w:t>
      </w:r>
    </w:p>
    <w:tbl>
      <w:tblPr>
        <w:tblW w:w="9923" w:type="dxa"/>
        <w:tblInd w:w="108" w:type="dxa"/>
        <w:tblBorders>
          <w:top w:val="nil"/>
          <w:left w:val="nil"/>
          <w:bottom w:val="nil"/>
          <w:right w:val="nil"/>
        </w:tblBorders>
        <w:tblLayout w:type="fixed"/>
        <w:tblLook w:val="0000" w:firstRow="0" w:lastRow="0" w:firstColumn="0" w:lastColumn="0" w:noHBand="0" w:noVBand="0"/>
      </w:tblPr>
      <w:tblGrid>
        <w:gridCol w:w="3828"/>
        <w:gridCol w:w="1275"/>
        <w:gridCol w:w="1276"/>
        <w:gridCol w:w="1115"/>
        <w:gridCol w:w="2429"/>
      </w:tblGrid>
      <w:tr w:rsidR="00AB0B38" w:rsidRPr="00D30809" w:rsidTr="008C51B7">
        <w:trPr>
          <w:trHeight w:val="220"/>
        </w:trPr>
        <w:tc>
          <w:tcPr>
            <w:tcW w:w="3828"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pPr>
            <w:r w:rsidRPr="00D30809">
              <w:rPr>
                <w:b/>
              </w:rPr>
              <w:t xml:space="preserve">Ugdymo metai </w:t>
            </w:r>
          </w:p>
          <w:p w:rsidR="00AB0B38" w:rsidRPr="00D30809" w:rsidRDefault="00AB0B38" w:rsidP="00635F9C">
            <w:pPr>
              <w:pStyle w:val="prastasis1"/>
            </w:pPr>
            <w:r w:rsidRPr="00D30809">
              <w:rPr>
                <w:b/>
              </w:rPr>
              <w:t xml:space="preserve">Dalykai / veiklos sritis </w:t>
            </w:r>
          </w:p>
        </w:tc>
        <w:tc>
          <w:tcPr>
            <w:tcW w:w="1275"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jc w:val="center"/>
            </w:pPr>
            <w:r w:rsidRPr="00D30809">
              <w:rPr>
                <w:b/>
              </w:rPr>
              <w:t>I</w:t>
            </w:r>
          </w:p>
        </w:tc>
        <w:tc>
          <w:tcPr>
            <w:tcW w:w="1276"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jc w:val="center"/>
            </w:pPr>
            <w:r w:rsidRPr="00D30809">
              <w:rPr>
                <w:b/>
              </w:rPr>
              <w:t>II</w:t>
            </w:r>
          </w:p>
        </w:tc>
        <w:tc>
          <w:tcPr>
            <w:tcW w:w="1115"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jc w:val="center"/>
            </w:pPr>
            <w:r w:rsidRPr="00D30809">
              <w:rPr>
                <w:b/>
              </w:rPr>
              <w:t>III</w:t>
            </w:r>
          </w:p>
        </w:tc>
        <w:tc>
          <w:tcPr>
            <w:tcW w:w="2429"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jc w:val="center"/>
            </w:pPr>
            <w:r w:rsidRPr="00D30809">
              <w:rPr>
                <w:b/>
              </w:rPr>
              <w:t>Iš viso I–III mokymosi metais</w:t>
            </w:r>
          </w:p>
        </w:tc>
      </w:tr>
      <w:tr w:rsidR="00AB0B38" w:rsidRPr="00D30809" w:rsidTr="00124708">
        <w:trPr>
          <w:trHeight w:val="100"/>
        </w:trPr>
        <w:tc>
          <w:tcPr>
            <w:tcW w:w="38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B0B38" w:rsidRPr="00842F18" w:rsidRDefault="00AB0B38" w:rsidP="00635F9C">
            <w:pPr>
              <w:pStyle w:val="prastasis1"/>
              <w:rPr>
                <w:i/>
              </w:rPr>
            </w:pPr>
            <w:r w:rsidRPr="00842F18">
              <w:rPr>
                <w:i/>
              </w:rPr>
              <w:t xml:space="preserve">Bendrasis ugdymas </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B0B38" w:rsidRPr="00842F18" w:rsidRDefault="00AB0B38" w:rsidP="00635F9C">
            <w:pPr>
              <w:pStyle w:val="prastasis1"/>
              <w:jc w:val="center"/>
              <w:rPr>
                <w:i/>
              </w:rPr>
            </w:pPr>
            <w:r w:rsidRPr="00842F18">
              <w:rPr>
                <w:i/>
              </w:rPr>
              <w:t>12–14</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B0B38" w:rsidRPr="00842F18" w:rsidRDefault="00AB0B38" w:rsidP="00635F9C">
            <w:pPr>
              <w:pStyle w:val="prastasis1"/>
              <w:jc w:val="center"/>
              <w:rPr>
                <w:i/>
              </w:rPr>
            </w:pPr>
            <w:r w:rsidRPr="00842F18">
              <w:rPr>
                <w:i/>
              </w:rPr>
              <w:t>12–14</w:t>
            </w:r>
          </w:p>
        </w:tc>
        <w:tc>
          <w:tcPr>
            <w:tcW w:w="11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B0B38" w:rsidRPr="00842F18" w:rsidRDefault="00AB0B38" w:rsidP="00635F9C">
            <w:pPr>
              <w:pStyle w:val="prastasis1"/>
              <w:jc w:val="center"/>
              <w:rPr>
                <w:i/>
              </w:rPr>
            </w:pPr>
            <w:r w:rsidRPr="00842F18">
              <w:rPr>
                <w:i/>
              </w:rPr>
              <w:t>12–14</w:t>
            </w:r>
          </w:p>
        </w:tc>
        <w:tc>
          <w:tcPr>
            <w:tcW w:w="24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B0B38" w:rsidRPr="00842F18" w:rsidRDefault="00AB0B38" w:rsidP="00635F9C">
            <w:pPr>
              <w:pStyle w:val="prastasis1"/>
              <w:jc w:val="center"/>
              <w:rPr>
                <w:i/>
              </w:rPr>
            </w:pPr>
            <w:r w:rsidRPr="00842F18">
              <w:rPr>
                <w:i/>
              </w:rPr>
              <w:t>38–42</w:t>
            </w:r>
          </w:p>
        </w:tc>
      </w:tr>
      <w:tr w:rsidR="00AB0B38" w:rsidRPr="00D30809" w:rsidTr="008C51B7">
        <w:trPr>
          <w:trHeight w:val="400"/>
        </w:trPr>
        <w:tc>
          <w:tcPr>
            <w:tcW w:w="3828"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pPr>
            <w:r w:rsidRPr="00D30809">
              <w:t>Dorinis ugdymas</w:t>
            </w:r>
            <w:r w:rsidR="000479BF">
              <w:t xml:space="preserve"> </w:t>
            </w:r>
          </w:p>
        </w:tc>
        <w:tc>
          <w:tcPr>
            <w:tcW w:w="1275"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jc w:val="center"/>
            </w:pPr>
            <w:r w:rsidRPr="00D30809">
              <w:t>1</w:t>
            </w:r>
          </w:p>
        </w:tc>
        <w:tc>
          <w:tcPr>
            <w:tcW w:w="1276"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jc w:val="center"/>
            </w:pPr>
            <w:r w:rsidRPr="00D30809">
              <w:t>1</w:t>
            </w:r>
          </w:p>
        </w:tc>
        <w:tc>
          <w:tcPr>
            <w:tcW w:w="1115"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jc w:val="center"/>
            </w:pPr>
            <w:r w:rsidRPr="00D30809">
              <w:t>1</w:t>
            </w:r>
          </w:p>
        </w:tc>
        <w:tc>
          <w:tcPr>
            <w:tcW w:w="2429"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jc w:val="center"/>
            </w:pPr>
            <w:r w:rsidRPr="00D30809">
              <w:t>3</w:t>
            </w:r>
          </w:p>
        </w:tc>
      </w:tr>
      <w:tr w:rsidR="00AB0B38" w:rsidRPr="00D30809" w:rsidTr="008C51B7">
        <w:trPr>
          <w:trHeight w:val="100"/>
        </w:trPr>
        <w:tc>
          <w:tcPr>
            <w:tcW w:w="3828" w:type="dxa"/>
            <w:tcBorders>
              <w:top w:val="single" w:sz="4" w:space="0" w:color="000000"/>
              <w:left w:val="single" w:sz="4" w:space="0" w:color="000000"/>
              <w:bottom w:val="single" w:sz="4" w:space="0" w:color="000000"/>
              <w:right w:val="single" w:sz="4" w:space="0" w:color="000000"/>
            </w:tcBorders>
          </w:tcPr>
          <w:p w:rsidR="00AB0B38" w:rsidRPr="00D30809" w:rsidRDefault="00AB0B38" w:rsidP="008C51B7">
            <w:pPr>
              <w:pStyle w:val="prastasis1"/>
            </w:pPr>
            <w:r w:rsidRPr="00D30809">
              <w:t xml:space="preserve">Komunikacinė veikla  </w:t>
            </w:r>
          </w:p>
        </w:tc>
        <w:tc>
          <w:tcPr>
            <w:tcW w:w="1275"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jc w:val="center"/>
            </w:pPr>
            <w:r w:rsidRPr="00D30809">
              <w:t>3-5</w:t>
            </w:r>
          </w:p>
        </w:tc>
        <w:tc>
          <w:tcPr>
            <w:tcW w:w="1276"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jc w:val="center"/>
            </w:pPr>
            <w:r w:rsidRPr="00D30809">
              <w:t>3-5</w:t>
            </w:r>
          </w:p>
        </w:tc>
        <w:tc>
          <w:tcPr>
            <w:tcW w:w="1115"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jc w:val="center"/>
            </w:pPr>
            <w:r w:rsidRPr="00D30809">
              <w:t>3-5</w:t>
            </w:r>
          </w:p>
        </w:tc>
        <w:tc>
          <w:tcPr>
            <w:tcW w:w="2429"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jc w:val="center"/>
            </w:pPr>
            <w:r w:rsidRPr="00D30809">
              <w:t>9-15</w:t>
            </w:r>
          </w:p>
        </w:tc>
      </w:tr>
      <w:tr w:rsidR="00AB0B38" w:rsidRPr="00D30809" w:rsidTr="008C51B7">
        <w:trPr>
          <w:trHeight w:val="100"/>
        </w:trPr>
        <w:tc>
          <w:tcPr>
            <w:tcW w:w="3828" w:type="dxa"/>
            <w:tcBorders>
              <w:top w:val="single" w:sz="4" w:space="0" w:color="000000"/>
              <w:left w:val="single" w:sz="4" w:space="0" w:color="000000"/>
              <w:bottom w:val="single" w:sz="4" w:space="0" w:color="000000"/>
              <w:right w:val="single" w:sz="4" w:space="0" w:color="000000"/>
            </w:tcBorders>
          </w:tcPr>
          <w:p w:rsidR="00AB0B38" w:rsidRPr="00D30809" w:rsidRDefault="00AB0B38" w:rsidP="008C51B7">
            <w:pPr>
              <w:pStyle w:val="prastasis1"/>
            </w:pPr>
            <w:r w:rsidRPr="00D30809">
              <w:t xml:space="preserve">Užsienio kalbos mokymas* </w:t>
            </w:r>
          </w:p>
        </w:tc>
        <w:tc>
          <w:tcPr>
            <w:tcW w:w="1275"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jc w:val="center"/>
            </w:pPr>
            <w:r w:rsidRPr="00D30809">
              <w:t>0-2</w:t>
            </w:r>
          </w:p>
        </w:tc>
        <w:tc>
          <w:tcPr>
            <w:tcW w:w="1276"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jc w:val="center"/>
            </w:pPr>
            <w:r w:rsidRPr="00D30809">
              <w:t>0-2</w:t>
            </w:r>
          </w:p>
        </w:tc>
        <w:tc>
          <w:tcPr>
            <w:tcW w:w="1115"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jc w:val="center"/>
            </w:pPr>
            <w:r w:rsidRPr="00D30809">
              <w:t>0-2</w:t>
            </w:r>
          </w:p>
        </w:tc>
        <w:tc>
          <w:tcPr>
            <w:tcW w:w="2429"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jc w:val="center"/>
            </w:pPr>
            <w:r w:rsidRPr="00D30809">
              <w:t>0-6</w:t>
            </w:r>
          </w:p>
        </w:tc>
      </w:tr>
      <w:tr w:rsidR="00AB0B38" w:rsidRPr="00D30809" w:rsidTr="008C51B7">
        <w:trPr>
          <w:trHeight w:val="100"/>
        </w:trPr>
        <w:tc>
          <w:tcPr>
            <w:tcW w:w="3828" w:type="dxa"/>
            <w:tcBorders>
              <w:top w:val="single" w:sz="4" w:space="0" w:color="000000"/>
              <w:left w:val="single" w:sz="4" w:space="0" w:color="000000"/>
              <w:bottom w:val="single" w:sz="4" w:space="0" w:color="000000"/>
              <w:right w:val="single" w:sz="4" w:space="0" w:color="000000"/>
            </w:tcBorders>
          </w:tcPr>
          <w:p w:rsidR="00AB0B38" w:rsidRPr="00D30809" w:rsidRDefault="00AB0B38" w:rsidP="008C51B7">
            <w:pPr>
              <w:pStyle w:val="prastasis1"/>
            </w:pPr>
            <w:r w:rsidRPr="00D30809">
              <w:t xml:space="preserve">Pažintinė veikla </w:t>
            </w:r>
            <w:r w:rsidR="000479BF">
              <w:t xml:space="preserve"> </w:t>
            </w:r>
          </w:p>
        </w:tc>
        <w:tc>
          <w:tcPr>
            <w:tcW w:w="1275"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jc w:val="center"/>
            </w:pPr>
            <w:r w:rsidRPr="00D30809">
              <w:t>2</w:t>
            </w:r>
          </w:p>
        </w:tc>
        <w:tc>
          <w:tcPr>
            <w:tcW w:w="1276"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jc w:val="center"/>
            </w:pPr>
            <w:r w:rsidRPr="00D30809">
              <w:t>2</w:t>
            </w:r>
          </w:p>
        </w:tc>
        <w:tc>
          <w:tcPr>
            <w:tcW w:w="1115"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jc w:val="center"/>
            </w:pPr>
            <w:r w:rsidRPr="00D30809">
              <w:t>2</w:t>
            </w:r>
          </w:p>
        </w:tc>
        <w:tc>
          <w:tcPr>
            <w:tcW w:w="2429"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jc w:val="center"/>
            </w:pPr>
            <w:r w:rsidRPr="00D30809">
              <w:t>6</w:t>
            </w:r>
          </w:p>
        </w:tc>
      </w:tr>
      <w:tr w:rsidR="00AB0B38" w:rsidRPr="00D30809" w:rsidTr="008C51B7">
        <w:trPr>
          <w:trHeight w:val="100"/>
        </w:trPr>
        <w:tc>
          <w:tcPr>
            <w:tcW w:w="3828" w:type="dxa"/>
            <w:tcBorders>
              <w:top w:val="single" w:sz="4" w:space="0" w:color="000000"/>
              <w:left w:val="single" w:sz="4" w:space="0" w:color="000000"/>
              <w:bottom w:val="single" w:sz="4" w:space="0" w:color="000000"/>
              <w:right w:val="single" w:sz="4" w:space="0" w:color="000000"/>
            </w:tcBorders>
          </w:tcPr>
          <w:p w:rsidR="00AB0B38" w:rsidRPr="00D30809" w:rsidRDefault="00AB0B38" w:rsidP="008C51B7">
            <w:pPr>
              <w:pStyle w:val="prastasis1"/>
            </w:pPr>
            <w:r w:rsidRPr="00D30809">
              <w:t>Orientacinė veikla</w:t>
            </w:r>
            <w:r w:rsidR="000479BF">
              <w:t xml:space="preserve"> </w:t>
            </w:r>
          </w:p>
        </w:tc>
        <w:tc>
          <w:tcPr>
            <w:tcW w:w="1275"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jc w:val="center"/>
            </w:pPr>
            <w:r w:rsidRPr="00D30809">
              <w:t>0-2</w:t>
            </w:r>
          </w:p>
        </w:tc>
        <w:tc>
          <w:tcPr>
            <w:tcW w:w="1276"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jc w:val="center"/>
            </w:pPr>
            <w:r w:rsidRPr="00D30809">
              <w:t>0-2</w:t>
            </w:r>
          </w:p>
        </w:tc>
        <w:tc>
          <w:tcPr>
            <w:tcW w:w="1115"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jc w:val="center"/>
            </w:pPr>
            <w:r w:rsidRPr="00D30809">
              <w:t>0-2</w:t>
            </w:r>
          </w:p>
        </w:tc>
        <w:tc>
          <w:tcPr>
            <w:tcW w:w="2429"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jc w:val="center"/>
            </w:pPr>
            <w:r w:rsidRPr="00D30809">
              <w:t>0-6</w:t>
            </w:r>
          </w:p>
        </w:tc>
      </w:tr>
      <w:tr w:rsidR="00AB0B38" w:rsidRPr="00D30809" w:rsidTr="008C51B7">
        <w:trPr>
          <w:trHeight w:val="100"/>
        </w:trPr>
        <w:tc>
          <w:tcPr>
            <w:tcW w:w="3828"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pPr>
            <w:r w:rsidRPr="00D30809">
              <w:t>Informacinės technologijos*</w:t>
            </w:r>
            <w:r w:rsidR="008C51B7">
              <w:t xml:space="preserve"> </w:t>
            </w:r>
          </w:p>
        </w:tc>
        <w:tc>
          <w:tcPr>
            <w:tcW w:w="1275"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jc w:val="center"/>
            </w:pPr>
            <w:r w:rsidRPr="00D30809">
              <w:t>0-2</w:t>
            </w:r>
          </w:p>
        </w:tc>
        <w:tc>
          <w:tcPr>
            <w:tcW w:w="1276"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jc w:val="center"/>
            </w:pPr>
            <w:r w:rsidRPr="00D30809">
              <w:t>0-2</w:t>
            </w:r>
          </w:p>
        </w:tc>
        <w:tc>
          <w:tcPr>
            <w:tcW w:w="1115"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jc w:val="center"/>
            </w:pPr>
            <w:r w:rsidRPr="00D30809">
              <w:t>0-2</w:t>
            </w:r>
          </w:p>
        </w:tc>
        <w:tc>
          <w:tcPr>
            <w:tcW w:w="2429"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jc w:val="center"/>
            </w:pPr>
            <w:r w:rsidRPr="00D30809">
              <w:t>0-6</w:t>
            </w:r>
          </w:p>
        </w:tc>
      </w:tr>
      <w:tr w:rsidR="00AB0B38" w:rsidRPr="00D30809" w:rsidTr="008C51B7">
        <w:trPr>
          <w:trHeight w:val="100"/>
        </w:trPr>
        <w:tc>
          <w:tcPr>
            <w:tcW w:w="3828"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pPr>
            <w:r w:rsidRPr="00D30809">
              <w:t xml:space="preserve">Meninė veikla / technologijos </w:t>
            </w:r>
            <w:r w:rsidR="008C51B7">
              <w:t xml:space="preserve"> </w:t>
            </w:r>
          </w:p>
        </w:tc>
        <w:tc>
          <w:tcPr>
            <w:tcW w:w="1275"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jc w:val="center"/>
            </w:pPr>
            <w:r w:rsidRPr="00D30809">
              <w:t>1-3</w:t>
            </w:r>
          </w:p>
        </w:tc>
        <w:tc>
          <w:tcPr>
            <w:tcW w:w="1276"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jc w:val="center"/>
            </w:pPr>
            <w:r w:rsidRPr="00D30809">
              <w:t>1-3</w:t>
            </w:r>
          </w:p>
        </w:tc>
        <w:tc>
          <w:tcPr>
            <w:tcW w:w="1115"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jc w:val="center"/>
            </w:pPr>
            <w:r w:rsidRPr="00D30809">
              <w:t>1-3</w:t>
            </w:r>
          </w:p>
        </w:tc>
        <w:tc>
          <w:tcPr>
            <w:tcW w:w="2429"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jc w:val="center"/>
            </w:pPr>
            <w:r w:rsidRPr="00D30809">
              <w:t>3-9</w:t>
            </w:r>
          </w:p>
        </w:tc>
      </w:tr>
      <w:tr w:rsidR="00AB0B38" w:rsidRPr="00D30809" w:rsidTr="008C51B7">
        <w:trPr>
          <w:trHeight w:val="100"/>
        </w:trPr>
        <w:tc>
          <w:tcPr>
            <w:tcW w:w="3828"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pPr>
            <w:r w:rsidRPr="00D30809">
              <w:t xml:space="preserve">Fizinė (sveikatos ugdymo, stiprinimo) veikla </w:t>
            </w:r>
          </w:p>
        </w:tc>
        <w:tc>
          <w:tcPr>
            <w:tcW w:w="1275"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jc w:val="center"/>
            </w:pPr>
            <w:r w:rsidRPr="00D30809">
              <w:t>3</w:t>
            </w:r>
          </w:p>
        </w:tc>
        <w:tc>
          <w:tcPr>
            <w:tcW w:w="1276"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jc w:val="center"/>
            </w:pPr>
            <w:r w:rsidRPr="00D30809">
              <w:t>3</w:t>
            </w:r>
          </w:p>
        </w:tc>
        <w:tc>
          <w:tcPr>
            <w:tcW w:w="1115"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jc w:val="center"/>
            </w:pPr>
            <w:r w:rsidRPr="00D30809">
              <w:t>3</w:t>
            </w:r>
          </w:p>
        </w:tc>
        <w:tc>
          <w:tcPr>
            <w:tcW w:w="2429"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jc w:val="center"/>
            </w:pPr>
            <w:r w:rsidRPr="00D30809">
              <w:t>9</w:t>
            </w:r>
          </w:p>
        </w:tc>
      </w:tr>
      <w:tr w:rsidR="00AB0B38" w:rsidRPr="00D30809" w:rsidTr="00124708">
        <w:trPr>
          <w:trHeight w:val="100"/>
        </w:trPr>
        <w:tc>
          <w:tcPr>
            <w:tcW w:w="38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B0B38" w:rsidRPr="00842F18" w:rsidRDefault="00AB0B38" w:rsidP="00635F9C">
            <w:pPr>
              <w:pStyle w:val="prastasis1"/>
              <w:rPr>
                <w:i/>
              </w:rPr>
            </w:pPr>
            <w:r w:rsidRPr="00842F18">
              <w:rPr>
                <w:i/>
              </w:rPr>
              <w:t xml:space="preserve">Mokinių specialiesiems ugdymosi poreikiams tenkinti skiriama veikla </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B0B38" w:rsidRPr="00842F18" w:rsidRDefault="00AB0B38" w:rsidP="00635F9C">
            <w:pPr>
              <w:pStyle w:val="prastasis1"/>
              <w:jc w:val="center"/>
              <w:rPr>
                <w:i/>
              </w:rPr>
            </w:pPr>
            <w:r w:rsidRPr="00842F18">
              <w:rPr>
                <w:i/>
              </w:rPr>
              <w:t>12-14</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B0B38" w:rsidRPr="00842F18" w:rsidRDefault="00AB0B38" w:rsidP="00635F9C">
            <w:pPr>
              <w:pStyle w:val="prastasis1"/>
              <w:jc w:val="center"/>
              <w:rPr>
                <w:i/>
              </w:rPr>
            </w:pPr>
            <w:r w:rsidRPr="00842F18">
              <w:rPr>
                <w:i/>
              </w:rPr>
              <w:t>14-16</w:t>
            </w:r>
          </w:p>
        </w:tc>
        <w:tc>
          <w:tcPr>
            <w:tcW w:w="11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B0B38" w:rsidRPr="00842F18" w:rsidRDefault="00AB0B38" w:rsidP="00635F9C">
            <w:pPr>
              <w:pStyle w:val="prastasis1"/>
              <w:jc w:val="center"/>
              <w:rPr>
                <w:i/>
              </w:rPr>
            </w:pPr>
            <w:r w:rsidRPr="00842F18">
              <w:rPr>
                <w:i/>
              </w:rPr>
              <w:t>14-16</w:t>
            </w:r>
          </w:p>
        </w:tc>
        <w:tc>
          <w:tcPr>
            <w:tcW w:w="24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B0B38" w:rsidRPr="00842F18" w:rsidRDefault="00AB0B38" w:rsidP="00635F9C">
            <w:pPr>
              <w:pStyle w:val="prastasis1"/>
              <w:jc w:val="center"/>
              <w:rPr>
                <w:i/>
              </w:rPr>
            </w:pPr>
            <w:r w:rsidRPr="00842F18">
              <w:rPr>
                <w:i/>
              </w:rPr>
              <w:t>38-46</w:t>
            </w:r>
          </w:p>
        </w:tc>
      </w:tr>
      <w:tr w:rsidR="00AB0B38" w:rsidRPr="00D30809" w:rsidTr="008C51B7">
        <w:trPr>
          <w:trHeight w:val="100"/>
        </w:trPr>
        <w:tc>
          <w:tcPr>
            <w:tcW w:w="3828"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pPr>
            <w:r w:rsidRPr="00D30809">
              <w:t>Socialinio, technologinio (darbinio), meninio ugdymo veikla**</w:t>
            </w:r>
            <w:r w:rsidR="000479BF">
              <w:t xml:space="preserve"> </w:t>
            </w:r>
          </w:p>
          <w:p w:rsidR="00AB0B38" w:rsidRPr="00D30809" w:rsidRDefault="00AB0B38" w:rsidP="00635F9C">
            <w:pPr>
              <w:pStyle w:val="prastasis1"/>
            </w:pPr>
            <w:r w:rsidRPr="00D30809">
              <w:t>Savarankiškumo ugdymas***</w:t>
            </w:r>
          </w:p>
          <w:p w:rsidR="00AB0B38" w:rsidRPr="00D30809" w:rsidRDefault="00AB0B38" w:rsidP="00635F9C">
            <w:pPr>
              <w:pStyle w:val="prastasis1"/>
            </w:pPr>
            <w:r w:rsidRPr="00D30809">
              <w:t xml:space="preserve">Technologinių, verslumo įgūdžių ugdymo, praktinė, projektinė veikla, pažinties su profesijomis veikla </w:t>
            </w:r>
          </w:p>
        </w:tc>
        <w:tc>
          <w:tcPr>
            <w:tcW w:w="1275"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jc w:val="center"/>
            </w:pPr>
            <w:r w:rsidRPr="00D30809">
              <w:t>12-14</w:t>
            </w:r>
          </w:p>
        </w:tc>
        <w:tc>
          <w:tcPr>
            <w:tcW w:w="1276"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jc w:val="center"/>
            </w:pPr>
            <w:r w:rsidRPr="00D30809">
              <w:t>14-16</w:t>
            </w:r>
          </w:p>
        </w:tc>
        <w:tc>
          <w:tcPr>
            <w:tcW w:w="1115"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jc w:val="center"/>
            </w:pPr>
            <w:r w:rsidRPr="00D30809">
              <w:t>14-16</w:t>
            </w:r>
          </w:p>
        </w:tc>
        <w:tc>
          <w:tcPr>
            <w:tcW w:w="2429"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jc w:val="center"/>
            </w:pPr>
            <w:r w:rsidRPr="00D30809">
              <w:t>38-46</w:t>
            </w:r>
          </w:p>
        </w:tc>
      </w:tr>
      <w:tr w:rsidR="00AB0B38" w:rsidRPr="00D30809" w:rsidTr="00124708">
        <w:trPr>
          <w:trHeight w:val="100"/>
        </w:trPr>
        <w:tc>
          <w:tcPr>
            <w:tcW w:w="38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B0B38" w:rsidRPr="00124708" w:rsidRDefault="00AB0B38" w:rsidP="00635F9C">
            <w:pPr>
              <w:pStyle w:val="prastasis1"/>
              <w:jc w:val="right"/>
              <w:rPr>
                <w:b/>
                <w:i/>
              </w:rPr>
            </w:pPr>
            <w:r w:rsidRPr="00124708">
              <w:rPr>
                <w:b/>
                <w:i/>
              </w:rPr>
              <w:t>Iš viso</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B0B38" w:rsidRPr="00124708" w:rsidRDefault="00AB0B38" w:rsidP="00635F9C">
            <w:pPr>
              <w:pStyle w:val="prastasis1"/>
              <w:jc w:val="center"/>
              <w:rPr>
                <w:b/>
                <w:i/>
              </w:rPr>
            </w:pPr>
            <w:r w:rsidRPr="00124708">
              <w:rPr>
                <w:b/>
                <w:i/>
              </w:rPr>
              <w:t>24-28</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B0B38" w:rsidRPr="00124708" w:rsidRDefault="00AB0B38" w:rsidP="00635F9C">
            <w:pPr>
              <w:pStyle w:val="prastasis1"/>
              <w:jc w:val="center"/>
              <w:rPr>
                <w:b/>
                <w:i/>
              </w:rPr>
            </w:pPr>
            <w:r w:rsidRPr="00124708">
              <w:rPr>
                <w:b/>
                <w:i/>
              </w:rPr>
              <w:t>26-30</w:t>
            </w:r>
          </w:p>
        </w:tc>
        <w:tc>
          <w:tcPr>
            <w:tcW w:w="11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B0B38" w:rsidRPr="00124708" w:rsidRDefault="00AB0B38" w:rsidP="00635F9C">
            <w:pPr>
              <w:pStyle w:val="prastasis1"/>
              <w:jc w:val="center"/>
              <w:rPr>
                <w:b/>
                <w:i/>
              </w:rPr>
            </w:pPr>
            <w:r w:rsidRPr="00124708">
              <w:rPr>
                <w:b/>
                <w:i/>
              </w:rPr>
              <w:t>26-30</w:t>
            </w:r>
          </w:p>
        </w:tc>
        <w:tc>
          <w:tcPr>
            <w:tcW w:w="24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B0B38" w:rsidRPr="00124708" w:rsidRDefault="00AB0B38" w:rsidP="00635F9C">
            <w:pPr>
              <w:pStyle w:val="prastasis1"/>
              <w:jc w:val="center"/>
              <w:rPr>
                <w:b/>
                <w:i/>
              </w:rPr>
            </w:pPr>
            <w:r w:rsidRPr="00124708">
              <w:rPr>
                <w:b/>
                <w:i/>
              </w:rPr>
              <w:t>76-88</w:t>
            </w:r>
          </w:p>
        </w:tc>
      </w:tr>
      <w:tr w:rsidR="00AB0B38" w:rsidRPr="00D30809" w:rsidTr="008C51B7">
        <w:trPr>
          <w:trHeight w:val="100"/>
        </w:trPr>
        <w:tc>
          <w:tcPr>
            <w:tcW w:w="3828"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pPr>
            <w:r w:rsidRPr="00D30809">
              <w:t>Neformalusis švietimas</w:t>
            </w:r>
          </w:p>
        </w:tc>
        <w:tc>
          <w:tcPr>
            <w:tcW w:w="1275"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jc w:val="center"/>
            </w:pPr>
            <w:r w:rsidRPr="00D30809">
              <w:t>2</w:t>
            </w:r>
          </w:p>
        </w:tc>
        <w:tc>
          <w:tcPr>
            <w:tcW w:w="1276"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jc w:val="center"/>
            </w:pPr>
            <w:r w:rsidRPr="00D30809">
              <w:t>2</w:t>
            </w:r>
          </w:p>
        </w:tc>
        <w:tc>
          <w:tcPr>
            <w:tcW w:w="1115"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jc w:val="center"/>
            </w:pPr>
            <w:r w:rsidRPr="00D30809">
              <w:t>2</w:t>
            </w:r>
          </w:p>
        </w:tc>
        <w:tc>
          <w:tcPr>
            <w:tcW w:w="2429" w:type="dxa"/>
            <w:tcBorders>
              <w:top w:val="single" w:sz="4" w:space="0" w:color="000000"/>
              <w:left w:val="single" w:sz="4" w:space="0" w:color="000000"/>
              <w:bottom w:val="single" w:sz="4" w:space="0" w:color="000000"/>
              <w:right w:val="single" w:sz="4" w:space="0" w:color="000000"/>
            </w:tcBorders>
          </w:tcPr>
          <w:p w:rsidR="00AB0B38" w:rsidRPr="00D30809" w:rsidRDefault="00AB0B38" w:rsidP="00635F9C">
            <w:pPr>
              <w:pStyle w:val="prastasis1"/>
              <w:jc w:val="center"/>
            </w:pPr>
            <w:r w:rsidRPr="00D30809">
              <w:t>6</w:t>
            </w:r>
          </w:p>
        </w:tc>
      </w:tr>
    </w:tbl>
    <w:p w:rsidR="00AB0B38" w:rsidRPr="00DF235D" w:rsidRDefault="00AB0B38" w:rsidP="00FB59A9">
      <w:pPr>
        <w:pStyle w:val="prastasis1"/>
        <w:jc w:val="both"/>
        <w:rPr>
          <w:sz w:val="18"/>
          <w:szCs w:val="18"/>
        </w:rPr>
      </w:pPr>
      <w:r w:rsidRPr="00DF235D">
        <w:rPr>
          <w:sz w:val="18"/>
          <w:szCs w:val="18"/>
        </w:rPr>
        <w:t xml:space="preserve">* veikla, organizuojama, atsižvelgiant į gimnazijos galimybes ir mokinių gebėjimus bei galias. Mokykla veiklą planuoja ir organizuoja, atsižvelgusi į ugdymo aplinką, mokinio galimybes ir poreikius; </w:t>
      </w:r>
    </w:p>
    <w:p w:rsidR="00AB0B38" w:rsidRPr="00DF235D" w:rsidRDefault="00AB0B38" w:rsidP="00FB59A9">
      <w:pPr>
        <w:pStyle w:val="prastasis1"/>
        <w:jc w:val="both"/>
        <w:rPr>
          <w:sz w:val="18"/>
          <w:szCs w:val="18"/>
        </w:rPr>
      </w:pPr>
      <w:r w:rsidRPr="00DF235D">
        <w:rPr>
          <w:sz w:val="18"/>
          <w:szCs w:val="18"/>
        </w:rPr>
        <w:t xml:space="preserve">**veikla, skiriama mokinių meniniams ir technologiniams darbams, buities kultūrai, savitvarkai, namų ruošai, ūkio darbams; </w:t>
      </w:r>
    </w:p>
    <w:p w:rsidR="00AB0B38" w:rsidRPr="00DF235D" w:rsidRDefault="00AB0B38" w:rsidP="00FB59A9">
      <w:pPr>
        <w:pStyle w:val="prastasis1"/>
        <w:jc w:val="both"/>
        <w:rPr>
          <w:sz w:val="18"/>
          <w:szCs w:val="18"/>
        </w:rPr>
      </w:pPr>
      <w:r w:rsidRPr="00DF235D">
        <w:rPr>
          <w:sz w:val="18"/>
          <w:szCs w:val="18"/>
        </w:rPr>
        <w:t xml:space="preserve">***veikla, skiriama pagrindinėms funkcijoms lavinti, specialiųjų priemonių (ugdymui skirtų techninės pagalbos priemonių, kompiuterinių technologijų, buities įrangos, buitinių įrankių) naudojimo ar kitiems kasdieniams savarankiškumą didinantiems įgūdžiams formuoti, orientacijai erdvėje, mobilumo, alternatyvios komunikacijos įgūdžiams ugdyti. </w:t>
      </w:r>
    </w:p>
    <w:p w:rsidR="00AB0B38" w:rsidRPr="00FB59A9" w:rsidRDefault="00AB0B38" w:rsidP="00FB59A9">
      <w:pPr>
        <w:pStyle w:val="prastasis1"/>
        <w:jc w:val="both"/>
        <w:rPr>
          <w:sz w:val="20"/>
          <w:szCs w:val="20"/>
        </w:rPr>
      </w:pPr>
    </w:p>
    <w:p w:rsidR="00AB0B38" w:rsidRDefault="00AB0B38" w:rsidP="00D06CCB">
      <w:pPr>
        <w:pStyle w:val="prastasis1"/>
        <w:ind w:firstLine="709"/>
      </w:pPr>
      <w:r w:rsidRPr="00D30809">
        <w:t>2</w:t>
      </w:r>
      <w:r w:rsidR="004D32A4">
        <w:t>2</w:t>
      </w:r>
      <w:r w:rsidR="00B962E0">
        <w:t>5</w:t>
      </w:r>
      <w:r w:rsidRPr="00D30809">
        <w:t xml:space="preserve">. Įvairių socialinio ugdymo / technologinio (darbinio) ugdymo ir (ar) savarankiškumo ugdymo veiklų pamokų per savaitę skaičių galima keisti, atsižvelgus į mokinių gebėjimus, gimnazijos galimybes ir tėvų (globėjų, rūpintojų) bei mokinių pageidavimus. Veiklos gali būti keičiamos dalykais, atsižvelgiant į mokinio galias ir gebėjimus. </w:t>
      </w:r>
    </w:p>
    <w:p w:rsidR="00A156DE" w:rsidRPr="00D30809" w:rsidRDefault="00A156DE" w:rsidP="00D06CCB">
      <w:pPr>
        <w:pStyle w:val="prastasis1"/>
        <w:ind w:firstLine="709"/>
      </w:pPr>
      <w:r w:rsidRPr="00D30809">
        <w:t>2</w:t>
      </w:r>
      <w:r w:rsidR="004D32A4">
        <w:t>2</w:t>
      </w:r>
      <w:r w:rsidR="00B962E0">
        <w:t>6</w:t>
      </w:r>
      <w:r w:rsidRPr="00D30809">
        <w:t xml:space="preserve">. Įgyvendindama socialinio ugdymo veiklas, gimnazija ieško šioms veikloms organizuoti pritaikytų, atvirų visuomenei, socialinėje erdvėje esančių aplinkų, socialinių partnerių, galinčių sudaryti sąlygas šioms veikloms vykdyti, taip pat, bendradarbiaudama su kitomis mokyklomis, gali ieškoti universalaus dizaino įstaigų, galinčių padėti vykdyti šias veiklas. </w:t>
      </w:r>
    </w:p>
    <w:p w:rsidR="002B54F9" w:rsidRDefault="00A156DE" w:rsidP="002B54F9">
      <w:pPr>
        <w:pStyle w:val="prastasis1"/>
        <w:ind w:firstLine="709"/>
      </w:pPr>
      <w:r w:rsidRPr="00D30809">
        <w:t>2</w:t>
      </w:r>
      <w:r w:rsidR="004D32A4">
        <w:t>2</w:t>
      </w:r>
      <w:r w:rsidR="00B962E0">
        <w:t>7</w:t>
      </w:r>
      <w:r w:rsidRPr="00D30809">
        <w:t>. Veiklos gali būti integruojamos, jungiamos, keičiamos, atsižvelgus į mokinių ugdymosi poreikius, situacijas, dėl kurių koreguojamas ugdymo procesas.</w:t>
      </w:r>
    </w:p>
    <w:p w:rsidR="002B54F9" w:rsidRDefault="002B54F9">
      <w:r>
        <w:br w:type="page"/>
      </w:r>
    </w:p>
    <w:p w:rsidR="00BD6870" w:rsidRPr="00D30809" w:rsidRDefault="00BD6870" w:rsidP="00D06CCB">
      <w:pPr>
        <w:pStyle w:val="prastasis1"/>
        <w:ind w:firstLine="709"/>
        <w:jc w:val="both"/>
      </w:pPr>
      <w:r w:rsidRPr="00D30809">
        <w:lastRenderedPageBreak/>
        <w:t>2</w:t>
      </w:r>
      <w:r w:rsidR="00302E31">
        <w:t>2</w:t>
      </w:r>
      <w:r w:rsidR="00B962E0">
        <w:t>8</w:t>
      </w:r>
      <w:r w:rsidRPr="00D30809">
        <w:t>. Socialinių įgūdžių ugdymo programai</w:t>
      </w:r>
      <w:r w:rsidR="00A156DE">
        <w:t xml:space="preserve"> (mokymas namuose)</w:t>
      </w:r>
      <w:r w:rsidRPr="00D30809">
        <w:t xml:space="preserve"> įgyvendinti </w:t>
      </w:r>
      <w:r>
        <w:t>skiriamų</w:t>
      </w:r>
      <w:r w:rsidRPr="00D30809">
        <w:t xml:space="preserve"> valandų skaičius per savaitę:</w:t>
      </w:r>
    </w:p>
    <w:tbl>
      <w:tblPr>
        <w:tblW w:w="9935" w:type="dxa"/>
        <w:tblInd w:w="108" w:type="dxa"/>
        <w:tblLayout w:type="fixed"/>
        <w:tblLook w:val="04A0" w:firstRow="1" w:lastRow="0" w:firstColumn="1" w:lastColumn="0" w:noHBand="0" w:noVBand="1"/>
      </w:tblPr>
      <w:tblGrid>
        <w:gridCol w:w="4253"/>
        <w:gridCol w:w="1558"/>
        <w:gridCol w:w="1694"/>
        <w:gridCol w:w="2430"/>
      </w:tblGrid>
      <w:tr w:rsidR="00206D7B" w:rsidRPr="00B96B6E" w:rsidTr="00206D7B">
        <w:trPr>
          <w:trHeight w:val="220"/>
        </w:trPr>
        <w:tc>
          <w:tcPr>
            <w:tcW w:w="4253" w:type="dxa"/>
            <w:tcBorders>
              <w:top w:val="single" w:sz="4" w:space="0" w:color="000000"/>
              <w:left w:val="single" w:sz="4" w:space="0" w:color="000000"/>
              <w:bottom w:val="single" w:sz="4" w:space="0" w:color="000000"/>
              <w:right w:val="single" w:sz="4" w:space="0" w:color="000000"/>
            </w:tcBorders>
            <w:hideMark/>
          </w:tcPr>
          <w:p w:rsidR="00206D7B" w:rsidRPr="00B96B6E" w:rsidRDefault="00206D7B" w:rsidP="00206D7B">
            <w:pPr>
              <w:pStyle w:val="prastasis1"/>
            </w:pPr>
            <w:r w:rsidRPr="00B96B6E">
              <w:rPr>
                <w:b/>
              </w:rPr>
              <w:t xml:space="preserve">Ugdymo metai </w:t>
            </w:r>
          </w:p>
          <w:p w:rsidR="00206D7B" w:rsidRPr="00B96B6E" w:rsidRDefault="00206D7B" w:rsidP="00206D7B">
            <w:pPr>
              <w:pStyle w:val="prastasis1"/>
            </w:pPr>
            <w:r w:rsidRPr="00B96B6E">
              <w:rPr>
                <w:b/>
              </w:rPr>
              <w:t xml:space="preserve">Dalykai / veiklos sritis </w:t>
            </w:r>
          </w:p>
        </w:tc>
        <w:tc>
          <w:tcPr>
            <w:tcW w:w="1558" w:type="dxa"/>
            <w:tcBorders>
              <w:top w:val="single" w:sz="4" w:space="0" w:color="000000"/>
              <w:left w:val="single" w:sz="4" w:space="0" w:color="000000"/>
              <w:bottom w:val="single" w:sz="4" w:space="0" w:color="000000"/>
              <w:right w:val="single" w:sz="4" w:space="0" w:color="000000"/>
            </w:tcBorders>
            <w:hideMark/>
          </w:tcPr>
          <w:p w:rsidR="00206D7B" w:rsidRPr="00B96B6E" w:rsidRDefault="00206D7B" w:rsidP="00206D7B">
            <w:pPr>
              <w:pStyle w:val="prastasis1"/>
              <w:jc w:val="center"/>
            </w:pPr>
            <w:r w:rsidRPr="00B96B6E">
              <w:rPr>
                <w:b/>
              </w:rPr>
              <w:t>I</w:t>
            </w:r>
          </w:p>
        </w:tc>
        <w:tc>
          <w:tcPr>
            <w:tcW w:w="1694" w:type="dxa"/>
            <w:tcBorders>
              <w:top w:val="single" w:sz="4" w:space="0" w:color="000000"/>
              <w:left w:val="single" w:sz="4" w:space="0" w:color="000000"/>
              <w:bottom w:val="single" w:sz="4" w:space="0" w:color="000000"/>
              <w:right w:val="single" w:sz="4" w:space="0" w:color="000000"/>
            </w:tcBorders>
            <w:hideMark/>
          </w:tcPr>
          <w:p w:rsidR="00206D7B" w:rsidRPr="00B96B6E" w:rsidRDefault="00206D7B" w:rsidP="00206D7B">
            <w:pPr>
              <w:pStyle w:val="prastasis1"/>
              <w:jc w:val="center"/>
            </w:pPr>
            <w:r w:rsidRPr="00B96B6E">
              <w:rPr>
                <w:b/>
              </w:rPr>
              <w:t>II</w:t>
            </w:r>
          </w:p>
        </w:tc>
        <w:tc>
          <w:tcPr>
            <w:tcW w:w="2430" w:type="dxa"/>
            <w:tcBorders>
              <w:top w:val="single" w:sz="4" w:space="0" w:color="000000"/>
              <w:left w:val="single" w:sz="4" w:space="0" w:color="000000"/>
              <w:bottom w:val="single" w:sz="4" w:space="0" w:color="000000"/>
              <w:right w:val="single" w:sz="4" w:space="0" w:color="000000"/>
            </w:tcBorders>
            <w:hideMark/>
          </w:tcPr>
          <w:p w:rsidR="00206D7B" w:rsidRPr="00B96B6E" w:rsidRDefault="00206D7B" w:rsidP="00206D7B">
            <w:pPr>
              <w:pStyle w:val="prastasis1"/>
              <w:jc w:val="center"/>
            </w:pPr>
            <w:r w:rsidRPr="00B96B6E">
              <w:rPr>
                <w:b/>
              </w:rPr>
              <w:t>Iš viso I–II mokymosi metais</w:t>
            </w:r>
          </w:p>
        </w:tc>
      </w:tr>
      <w:tr w:rsidR="00206D7B" w:rsidRPr="00B96B6E" w:rsidTr="00842F18">
        <w:trPr>
          <w:trHeight w:val="100"/>
        </w:trPr>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06D7B" w:rsidRPr="00B96B6E" w:rsidRDefault="00206D7B" w:rsidP="00206D7B">
            <w:pPr>
              <w:pStyle w:val="prastasis1"/>
              <w:rPr>
                <w:i/>
              </w:rPr>
            </w:pPr>
            <w:r w:rsidRPr="00B96B6E">
              <w:rPr>
                <w:i/>
              </w:rPr>
              <w:t xml:space="preserve">Bendrasis ugdymas </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06D7B" w:rsidRPr="00B96B6E" w:rsidRDefault="00206D7B" w:rsidP="00842F18">
            <w:pPr>
              <w:pStyle w:val="prastasis1"/>
              <w:jc w:val="center"/>
              <w:rPr>
                <w:i/>
              </w:rPr>
            </w:pPr>
            <w:r w:rsidRPr="00B96B6E">
              <w:rPr>
                <w:i/>
              </w:rPr>
              <w:t>1</w:t>
            </w:r>
            <w:r w:rsidR="00842F18">
              <w:rPr>
                <w:i/>
              </w:rPr>
              <w:t>3</w:t>
            </w:r>
          </w:p>
        </w:tc>
        <w:tc>
          <w:tcPr>
            <w:tcW w:w="1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06D7B" w:rsidRPr="00B96B6E" w:rsidRDefault="00206D7B" w:rsidP="00842F18">
            <w:pPr>
              <w:pStyle w:val="prastasis1"/>
              <w:jc w:val="center"/>
              <w:rPr>
                <w:i/>
              </w:rPr>
            </w:pPr>
            <w:r w:rsidRPr="00B96B6E">
              <w:rPr>
                <w:i/>
              </w:rPr>
              <w:t>1</w:t>
            </w:r>
            <w:r w:rsidR="00842F18">
              <w:rPr>
                <w:i/>
              </w:rPr>
              <w:t>3</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06D7B" w:rsidRPr="00B96B6E" w:rsidRDefault="00206D7B" w:rsidP="00206D7B">
            <w:pPr>
              <w:pStyle w:val="prastasis1"/>
              <w:jc w:val="center"/>
              <w:rPr>
                <w:i/>
              </w:rPr>
            </w:pPr>
            <w:r>
              <w:rPr>
                <w:i/>
              </w:rPr>
              <w:t>24</w:t>
            </w:r>
          </w:p>
        </w:tc>
      </w:tr>
      <w:tr w:rsidR="00206D7B" w:rsidRPr="00B96B6E" w:rsidTr="00206D7B">
        <w:trPr>
          <w:trHeight w:val="100"/>
        </w:trPr>
        <w:tc>
          <w:tcPr>
            <w:tcW w:w="4253" w:type="dxa"/>
            <w:tcBorders>
              <w:top w:val="single" w:sz="4" w:space="0" w:color="000000"/>
              <w:left w:val="single" w:sz="4" w:space="0" w:color="000000"/>
              <w:bottom w:val="single" w:sz="4" w:space="0" w:color="000000"/>
              <w:right w:val="single" w:sz="4" w:space="0" w:color="000000"/>
            </w:tcBorders>
            <w:hideMark/>
          </w:tcPr>
          <w:p w:rsidR="00206D7B" w:rsidRPr="00B96B6E" w:rsidRDefault="00206D7B" w:rsidP="00206D7B">
            <w:pPr>
              <w:pStyle w:val="prastasis1"/>
            </w:pPr>
            <w:r w:rsidRPr="00B96B6E">
              <w:t>Dorinis ugdymas (tikyba)</w:t>
            </w:r>
          </w:p>
        </w:tc>
        <w:tc>
          <w:tcPr>
            <w:tcW w:w="1558" w:type="dxa"/>
            <w:tcBorders>
              <w:top w:val="single" w:sz="4" w:space="0" w:color="000000"/>
              <w:left w:val="single" w:sz="4" w:space="0" w:color="000000"/>
              <w:bottom w:val="single" w:sz="4" w:space="0" w:color="000000"/>
              <w:right w:val="single" w:sz="4" w:space="0" w:color="000000"/>
            </w:tcBorders>
            <w:hideMark/>
          </w:tcPr>
          <w:p w:rsidR="00206D7B" w:rsidRPr="00B96B6E" w:rsidRDefault="00206D7B" w:rsidP="00206D7B">
            <w:pPr>
              <w:pStyle w:val="prastasis1"/>
              <w:jc w:val="center"/>
            </w:pPr>
            <w:r w:rsidRPr="00B96B6E">
              <w:t>1</w:t>
            </w:r>
          </w:p>
        </w:tc>
        <w:tc>
          <w:tcPr>
            <w:tcW w:w="1694" w:type="dxa"/>
            <w:tcBorders>
              <w:top w:val="single" w:sz="4" w:space="0" w:color="000000"/>
              <w:left w:val="single" w:sz="4" w:space="0" w:color="000000"/>
              <w:bottom w:val="single" w:sz="4" w:space="0" w:color="000000"/>
              <w:right w:val="single" w:sz="4" w:space="0" w:color="000000"/>
            </w:tcBorders>
            <w:hideMark/>
          </w:tcPr>
          <w:p w:rsidR="00206D7B" w:rsidRPr="00B96B6E" w:rsidRDefault="00206D7B" w:rsidP="00206D7B">
            <w:pPr>
              <w:pStyle w:val="prastasis1"/>
              <w:jc w:val="center"/>
            </w:pPr>
            <w:r w:rsidRPr="00B96B6E">
              <w:t>1</w:t>
            </w:r>
          </w:p>
        </w:tc>
        <w:tc>
          <w:tcPr>
            <w:tcW w:w="2430" w:type="dxa"/>
            <w:tcBorders>
              <w:top w:val="single" w:sz="4" w:space="0" w:color="000000"/>
              <w:left w:val="single" w:sz="4" w:space="0" w:color="000000"/>
              <w:bottom w:val="single" w:sz="4" w:space="0" w:color="000000"/>
              <w:right w:val="single" w:sz="4" w:space="0" w:color="000000"/>
            </w:tcBorders>
            <w:hideMark/>
          </w:tcPr>
          <w:p w:rsidR="00206D7B" w:rsidRPr="00B96B6E" w:rsidRDefault="00206D7B" w:rsidP="00206D7B">
            <w:pPr>
              <w:pStyle w:val="prastasis1"/>
              <w:jc w:val="center"/>
            </w:pPr>
            <w:r w:rsidRPr="00B96B6E">
              <w:t>2</w:t>
            </w:r>
          </w:p>
        </w:tc>
      </w:tr>
      <w:tr w:rsidR="00206D7B" w:rsidRPr="00B96B6E" w:rsidTr="00206D7B">
        <w:trPr>
          <w:trHeight w:val="100"/>
        </w:trPr>
        <w:tc>
          <w:tcPr>
            <w:tcW w:w="4253" w:type="dxa"/>
            <w:tcBorders>
              <w:top w:val="single" w:sz="4" w:space="0" w:color="000000"/>
              <w:left w:val="single" w:sz="4" w:space="0" w:color="000000"/>
              <w:bottom w:val="single" w:sz="4" w:space="0" w:color="000000"/>
              <w:right w:val="single" w:sz="4" w:space="0" w:color="000000"/>
            </w:tcBorders>
            <w:hideMark/>
          </w:tcPr>
          <w:p w:rsidR="00206D7B" w:rsidRPr="00B96B6E" w:rsidRDefault="00206D7B" w:rsidP="00206D7B">
            <w:pPr>
              <w:pStyle w:val="prastasis1"/>
            </w:pPr>
            <w:r w:rsidRPr="00B96B6E">
              <w:t>Komunikacinė veikla  (lietuvių kalba)</w:t>
            </w:r>
          </w:p>
        </w:tc>
        <w:tc>
          <w:tcPr>
            <w:tcW w:w="1558" w:type="dxa"/>
            <w:tcBorders>
              <w:top w:val="single" w:sz="4" w:space="0" w:color="000000"/>
              <w:left w:val="single" w:sz="4" w:space="0" w:color="000000"/>
              <w:bottom w:val="single" w:sz="4" w:space="0" w:color="000000"/>
              <w:right w:val="single" w:sz="4" w:space="0" w:color="000000"/>
            </w:tcBorders>
            <w:hideMark/>
          </w:tcPr>
          <w:p w:rsidR="00206D7B" w:rsidRPr="00B96B6E" w:rsidRDefault="00206D7B" w:rsidP="00206D7B">
            <w:pPr>
              <w:pStyle w:val="prastasis1"/>
              <w:jc w:val="center"/>
            </w:pPr>
            <w:r w:rsidRPr="00B96B6E">
              <w:t>2</w:t>
            </w:r>
          </w:p>
        </w:tc>
        <w:tc>
          <w:tcPr>
            <w:tcW w:w="1694" w:type="dxa"/>
            <w:tcBorders>
              <w:top w:val="single" w:sz="4" w:space="0" w:color="000000"/>
              <w:left w:val="single" w:sz="4" w:space="0" w:color="000000"/>
              <w:bottom w:val="single" w:sz="4" w:space="0" w:color="000000"/>
              <w:right w:val="single" w:sz="4" w:space="0" w:color="000000"/>
            </w:tcBorders>
            <w:hideMark/>
          </w:tcPr>
          <w:p w:rsidR="00206D7B" w:rsidRPr="00B96B6E" w:rsidRDefault="00206D7B" w:rsidP="00206D7B">
            <w:pPr>
              <w:pStyle w:val="prastasis1"/>
              <w:jc w:val="center"/>
            </w:pPr>
            <w:r w:rsidRPr="00B96B6E">
              <w:t>2</w:t>
            </w:r>
          </w:p>
        </w:tc>
        <w:tc>
          <w:tcPr>
            <w:tcW w:w="2430" w:type="dxa"/>
            <w:tcBorders>
              <w:top w:val="single" w:sz="4" w:space="0" w:color="000000"/>
              <w:left w:val="single" w:sz="4" w:space="0" w:color="000000"/>
              <w:bottom w:val="single" w:sz="4" w:space="0" w:color="000000"/>
              <w:right w:val="single" w:sz="4" w:space="0" w:color="000000"/>
            </w:tcBorders>
            <w:hideMark/>
          </w:tcPr>
          <w:p w:rsidR="00206D7B" w:rsidRPr="00B96B6E" w:rsidRDefault="00206D7B" w:rsidP="00206D7B">
            <w:pPr>
              <w:pStyle w:val="prastasis1"/>
              <w:jc w:val="center"/>
            </w:pPr>
            <w:r w:rsidRPr="00B96B6E">
              <w:t>4</w:t>
            </w:r>
          </w:p>
        </w:tc>
      </w:tr>
      <w:tr w:rsidR="00206D7B" w:rsidRPr="00B96B6E" w:rsidTr="00206D7B">
        <w:trPr>
          <w:trHeight w:val="100"/>
        </w:trPr>
        <w:tc>
          <w:tcPr>
            <w:tcW w:w="4253" w:type="dxa"/>
            <w:tcBorders>
              <w:top w:val="single" w:sz="4" w:space="0" w:color="000000"/>
              <w:left w:val="single" w:sz="4" w:space="0" w:color="000000"/>
              <w:bottom w:val="single" w:sz="4" w:space="0" w:color="000000"/>
              <w:right w:val="single" w:sz="4" w:space="0" w:color="000000"/>
            </w:tcBorders>
            <w:hideMark/>
          </w:tcPr>
          <w:p w:rsidR="00206D7B" w:rsidRDefault="00206D7B" w:rsidP="00206D7B">
            <w:pPr>
              <w:pStyle w:val="prastasis1"/>
            </w:pPr>
            <w:r w:rsidRPr="00B96B6E">
              <w:t>Užsienio kalbos mokymas</w:t>
            </w:r>
            <w:r>
              <w:t>:</w:t>
            </w:r>
          </w:p>
          <w:p w:rsidR="00206D7B" w:rsidRDefault="00206D7B" w:rsidP="00206D7B">
            <w:pPr>
              <w:pStyle w:val="prastasis1"/>
            </w:pPr>
            <w:r>
              <w:t>anglų k.</w:t>
            </w:r>
          </w:p>
          <w:p w:rsidR="00206D7B" w:rsidRPr="00B96B6E" w:rsidRDefault="00206D7B" w:rsidP="00206D7B">
            <w:pPr>
              <w:pStyle w:val="prastasis1"/>
            </w:pPr>
            <w:r>
              <w:t>vokiečių k.</w:t>
            </w:r>
          </w:p>
        </w:tc>
        <w:tc>
          <w:tcPr>
            <w:tcW w:w="1558" w:type="dxa"/>
            <w:tcBorders>
              <w:top w:val="single" w:sz="4" w:space="0" w:color="000000"/>
              <w:left w:val="single" w:sz="4" w:space="0" w:color="000000"/>
              <w:bottom w:val="single" w:sz="4" w:space="0" w:color="000000"/>
              <w:right w:val="single" w:sz="4" w:space="0" w:color="000000"/>
            </w:tcBorders>
            <w:hideMark/>
          </w:tcPr>
          <w:p w:rsidR="00206D7B" w:rsidRDefault="00206D7B" w:rsidP="00206D7B">
            <w:pPr>
              <w:pStyle w:val="prastasis1"/>
              <w:jc w:val="center"/>
            </w:pPr>
          </w:p>
          <w:p w:rsidR="00206D7B" w:rsidRDefault="00206D7B" w:rsidP="00206D7B">
            <w:pPr>
              <w:pStyle w:val="prastasis1"/>
              <w:jc w:val="center"/>
            </w:pPr>
            <w:r>
              <w:t>2</w:t>
            </w:r>
          </w:p>
          <w:p w:rsidR="00206D7B" w:rsidRPr="00B96B6E" w:rsidRDefault="00206D7B" w:rsidP="00206D7B">
            <w:pPr>
              <w:pStyle w:val="prastasis1"/>
              <w:jc w:val="center"/>
            </w:pPr>
            <w:r>
              <w:t>1</w:t>
            </w:r>
          </w:p>
        </w:tc>
        <w:tc>
          <w:tcPr>
            <w:tcW w:w="1694" w:type="dxa"/>
            <w:tcBorders>
              <w:top w:val="single" w:sz="4" w:space="0" w:color="000000"/>
              <w:left w:val="single" w:sz="4" w:space="0" w:color="000000"/>
              <w:bottom w:val="single" w:sz="4" w:space="0" w:color="000000"/>
              <w:right w:val="single" w:sz="4" w:space="0" w:color="000000"/>
            </w:tcBorders>
            <w:hideMark/>
          </w:tcPr>
          <w:p w:rsidR="00206D7B" w:rsidRDefault="00206D7B" w:rsidP="00206D7B">
            <w:pPr>
              <w:pStyle w:val="prastasis1"/>
              <w:jc w:val="center"/>
            </w:pPr>
          </w:p>
          <w:p w:rsidR="00206D7B" w:rsidRDefault="00206D7B" w:rsidP="00206D7B">
            <w:pPr>
              <w:pStyle w:val="prastasis1"/>
              <w:jc w:val="center"/>
            </w:pPr>
            <w:r>
              <w:t>2</w:t>
            </w:r>
          </w:p>
          <w:p w:rsidR="00206D7B" w:rsidRPr="00B96B6E" w:rsidRDefault="00206D7B" w:rsidP="00206D7B">
            <w:pPr>
              <w:pStyle w:val="prastasis1"/>
              <w:jc w:val="center"/>
            </w:pPr>
            <w:r>
              <w:t>1</w:t>
            </w:r>
          </w:p>
        </w:tc>
        <w:tc>
          <w:tcPr>
            <w:tcW w:w="2430" w:type="dxa"/>
            <w:tcBorders>
              <w:top w:val="single" w:sz="4" w:space="0" w:color="000000"/>
              <w:left w:val="single" w:sz="4" w:space="0" w:color="000000"/>
              <w:bottom w:val="single" w:sz="4" w:space="0" w:color="000000"/>
              <w:right w:val="single" w:sz="4" w:space="0" w:color="000000"/>
            </w:tcBorders>
            <w:hideMark/>
          </w:tcPr>
          <w:p w:rsidR="00206D7B" w:rsidRDefault="00206D7B" w:rsidP="00206D7B">
            <w:pPr>
              <w:pStyle w:val="prastasis1"/>
              <w:jc w:val="center"/>
            </w:pPr>
          </w:p>
          <w:p w:rsidR="00206D7B" w:rsidRDefault="00206D7B" w:rsidP="00206D7B">
            <w:pPr>
              <w:pStyle w:val="prastasis1"/>
              <w:jc w:val="center"/>
            </w:pPr>
            <w:r>
              <w:t>4</w:t>
            </w:r>
          </w:p>
          <w:p w:rsidR="00206D7B" w:rsidRPr="00B96B6E" w:rsidRDefault="00206D7B" w:rsidP="00206D7B">
            <w:pPr>
              <w:pStyle w:val="prastasis1"/>
              <w:jc w:val="center"/>
            </w:pPr>
            <w:r>
              <w:t>2</w:t>
            </w:r>
          </w:p>
        </w:tc>
      </w:tr>
      <w:tr w:rsidR="00206D7B" w:rsidRPr="00B96B6E" w:rsidTr="00206D7B">
        <w:trPr>
          <w:trHeight w:val="100"/>
        </w:trPr>
        <w:tc>
          <w:tcPr>
            <w:tcW w:w="4253" w:type="dxa"/>
            <w:tcBorders>
              <w:top w:val="single" w:sz="4" w:space="0" w:color="000000"/>
              <w:left w:val="single" w:sz="4" w:space="0" w:color="000000"/>
              <w:bottom w:val="single" w:sz="4" w:space="0" w:color="000000"/>
              <w:right w:val="single" w:sz="4" w:space="0" w:color="000000"/>
            </w:tcBorders>
            <w:hideMark/>
          </w:tcPr>
          <w:p w:rsidR="00206D7B" w:rsidRDefault="00206D7B" w:rsidP="00206D7B">
            <w:pPr>
              <w:pStyle w:val="prastasis1"/>
            </w:pPr>
            <w:r w:rsidRPr="00B96B6E">
              <w:t>Pažintinė veikla</w:t>
            </w:r>
            <w:r>
              <w:t>:</w:t>
            </w:r>
          </w:p>
          <w:p w:rsidR="00206D7B" w:rsidRDefault="00206D7B" w:rsidP="00206D7B">
            <w:pPr>
              <w:pStyle w:val="prastasis1"/>
            </w:pPr>
            <w:r>
              <w:t>g</w:t>
            </w:r>
            <w:r w:rsidRPr="00B96B6E">
              <w:t>eografija</w:t>
            </w:r>
          </w:p>
          <w:p w:rsidR="00206D7B" w:rsidRPr="00B96B6E" w:rsidRDefault="00206D7B" w:rsidP="00206D7B">
            <w:pPr>
              <w:pStyle w:val="prastasis1"/>
            </w:pPr>
            <w:r w:rsidRPr="00B96B6E">
              <w:t>istorija</w:t>
            </w:r>
          </w:p>
        </w:tc>
        <w:tc>
          <w:tcPr>
            <w:tcW w:w="1558" w:type="dxa"/>
            <w:tcBorders>
              <w:top w:val="single" w:sz="4" w:space="0" w:color="000000"/>
              <w:left w:val="single" w:sz="4" w:space="0" w:color="000000"/>
              <w:bottom w:val="single" w:sz="4" w:space="0" w:color="000000"/>
              <w:right w:val="single" w:sz="4" w:space="0" w:color="000000"/>
            </w:tcBorders>
            <w:hideMark/>
          </w:tcPr>
          <w:p w:rsidR="00206D7B" w:rsidRDefault="00206D7B" w:rsidP="00206D7B">
            <w:pPr>
              <w:pStyle w:val="prastasis1"/>
              <w:jc w:val="center"/>
            </w:pPr>
          </w:p>
          <w:p w:rsidR="00206D7B" w:rsidRDefault="00206D7B" w:rsidP="00206D7B">
            <w:pPr>
              <w:pStyle w:val="prastasis1"/>
              <w:jc w:val="center"/>
            </w:pPr>
            <w:r>
              <w:t>1</w:t>
            </w:r>
          </w:p>
          <w:p w:rsidR="00206D7B" w:rsidRPr="00B96B6E" w:rsidRDefault="00206D7B" w:rsidP="00206D7B">
            <w:pPr>
              <w:pStyle w:val="prastasis1"/>
              <w:jc w:val="center"/>
            </w:pPr>
            <w:r>
              <w:t>1</w:t>
            </w:r>
          </w:p>
        </w:tc>
        <w:tc>
          <w:tcPr>
            <w:tcW w:w="1694" w:type="dxa"/>
            <w:tcBorders>
              <w:top w:val="single" w:sz="4" w:space="0" w:color="000000"/>
              <w:left w:val="single" w:sz="4" w:space="0" w:color="000000"/>
              <w:bottom w:val="single" w:sz="4" w:space="0" w:color="000000"/>
              <w:right w:val="single" w:sz="4" w:space="0" w:color="000000"/>
            </w:tcBorders>
            <w:hideMark/>
          </w:tcPr>
          <w:p w:rsidR="00206D7B" w:rsidRDefault="00206D7B" w:rsidP="00206D7B">
            <w:pPr>
              <w:pStyle w:val="prastasis1"/>
              <w:jc w:val="center"/>
            </w:pPr>
          </w:p>
          <w:p w:rsidR="00206D7B" w:rsidRDefault="00206D7B" w:rsidP="00206D7B">
            <w:pPr>
              <w:pStyle w:val="prastasis1"/>
              <w:jc w:val="center"/>
            </w:pPr>
            <w:r>
              <w:t>1</w:t>
            </w:r>
          </w:p>
          <w:p w:rsidR="00206D7B" w:rsidRPr="00B96B6E" w:rsidRDefault="00206D7B" w:rsidP="00206D7B">
            <w:pPr>
              <w:pStyle w:val="prastasis1"/>
              <w:jc w:val="center"/>
            </w:pPr>
            <w:r>
              <w:t>1</w:t>
            </w:r>
          </w:p>
        </w:tc>
        <w:tc>
          <w:tcPr>
            <w:tcW w:w="2430" w:type="dxa"/>
            <w:tcBorders>
              <w:top w:val="single" w:sz="4" w:space="0" w:color="000000"/>
              <w:left w:val="single" w:sz="4" w:space="0" w:color="000000"/>
              <w:bottom w:val="single" w:sz="4" w:space="0" w:color="000000"/>
              <w:right w:val="single" w:sz="4" w:space="0" w:color="000000"/>
            </w:tcBorders>
            <w:hideMark/>
          </w:tcPr>
          <w:p w:rsidR="00206D7B" w:rsidRDefault="00206D7B" w:rsidP="00206D7B">
            <w:pPr>
              <w:pStyle w:val="prastasis1"/>
              <w:jc w:val="center"/>
            </w:pPr>
          </w:p>
          <w:p w:rsidR="00206D7B" w:rsidRDefault="00206D7B" w:rsidP="00206D7B">
            <w:pPr>
              <w:pStyle w:val="prastasis1"/>
              <w:jc w:val="center"/>
            </w:pPr>
            <w:r>
              <w:t>2</w:t>
            </w:r>
          </w:p>
          <w:p w:rsidR="00206D7B" w:rsidRPr="00B96B6E" w:rsidRDefault="00206D7B" w:rsidP="00206D7B">
            <w:pPr>
              <w:pStyle w:val="prastasis1"/>
              <w:jc w:val="center"/>
            </w:pPr>
            <w:r>
              <w:t>2</w:t>
            </w:r>
          </w:p>
        </w:tc>
      </w:tr>
      <w:tr w:rsidR="00206D7B" w:rsidRPr="00B96B6E" w:rsidTr="00206D7B">
        <w:trPr>
          <w:trHeight w:val="100"/>
        </w:trPr>
        <w:tc>
          <w:tcPr>
            <w:tcW w:w="4253" w:type="dxa"/>
            <w:tcBorders>
              <w:top w:val="single" w:sz="4" w:space="0" w:color="000000"/>
              <w:left w:val="single" w:sz="4" w:space="0" w:color="000000"/>
              <w:bottom w:val="single" w:sz="4" w:space="0" w:color="000000"/>
              <w:right w:val="single" w:sz="4" w:space="0" w:color="000000"/>
            </w:tcBorders>
            <w:hideMark/>
          </w:tcPr>
          <w:p w:rsidR="00206D7B" w:rsidRDefault="00206D7B" w:rsidP="00206D7B">
            <w:pPr>
              <w:pStyle w:val="prastasis1"/>
            </w:pPr>
            <w:r w:rsidRPr="00B96B6E">
              <w:t>Orientacinė veikla</w:t>
            </w:r>
            <w:r>
              <w:t>:</w:t>
            </w:r>
          </w:p>
          <w:p w:rsidR="00206D7B" w:rsidRDefault="00206D7B" w:rsidP="00206D7B">
            <w:pPr>
              <w:pStyle w:val="prastasis1"/>
            </w:pPr>
            <w:r>
              <w:t>m</w:t>
            </w:r>
            <w:r w:rsidRPr="00B96B6E">
              <w:t>atematika</w:t>
            </w:r>
          </w:p>
          <w:p w:rsidR="00206D7B" w:rsidRPr="00B96B6E" w:rsidRDefault="00206D7B" w:rsidP="00206D7B">
            <w:pPr>
              <w:pStyle w:val="prastasis1"/>
            </w:pPr>
            <w:r w:rsidRPr="00B96B6E">
              <w:t>biologija</w:t>
            </w:r>
          </w:p>
        </w:tc>
        <w:tc>
          <w:tcPr>
            <w:tcW w:w="1558" w:type="dxa"/>
            <w:tcBorders>
              <w:top w:val="single" w:sz="4" w:space="0" w:color="000000"/>
              <w:left w:val="single" w:sz="4" w:space="0" w:color="000000"/>
              <w:bottom w:val="single" w:sz="4" w:space="0" w:color="000000"/>
              <w:right w:val="single" w:sz="4" w:space="0" w:color="000000"/>
            </w:tcBorders>
            <w:hideMark/>
          </w:tcPr>
          <w:p w:rsidR="00206D7B" w:rsidRDefault="00206D7B" w:rsidP="00206D7B">
            <w:pPr>
              <w:pStyle w:val="prastasis1"/>
              <w:jc w:val="center"/>
            </w:pPr>
          </w:p>
          <w:p w:rsidR="00206D7B" w:rsidRDefault="00206D7B" w:rsidP="00206D7B">
            <w:pPr>
              <w:pStyle w:val="prastasis1"/>
              <w:jc w:val="center"/>
            </w:pPr>
            <w:r>
              <w:t>1</w:t>
            </w:r>
          </w:p>
          <w:p w:rsidR="00206D7B" w:rsidRPr="00B96B6E" w:rsidRDefault="00206D7B" w:rsidP="00206D7B">
            <w:pPr>
              <w:pStyle w:val="prastasis1"/>
              <w:jc w:val="center"/>
            </w:pPr>
            <w:r>
              <w:t>1</w:t>
            </w:r>
          </w:p>
        </w:tc>
        <w:tc>
          <w:tcPr>
            <w:tcW w:w="1694" w:type="dxa"/>
            <w:tcBorders>
              <w:top w:val="single" w:sz="4" w:space="0" w:color="000000"/>
              <w:left w:val="single" w:sz="4" w:space="0" w:color="000000"/>
              <w:bottom w:val="single" w:sz="4" w:space="0" w:color="000000"/>
              <w:right w:val="single" w:sz="4" w:space="0" w:color="000000"/>
            </w:tcBorders>
            <w:hideMark/>
          </w:tcPr>
          <w:p w:rsidR="00206D7B" w:rsidRDefault="00206D7B" w:rsidP="00206D7B">
            <w:pPr>
              <w:pStyle w:val="prastasis1"/>
              <w:jc w:val="center"/>
            </w:pPr>
          </w:p>
          <w:p w:rsidR="00206D7B" w:rsidRDefault="00206D7B" w:rsidP="00206D7B">
            <w:pPr>
              <w:pStyle w:val="prastasis1"/>
              <w:jc w:val="center"/>
            </w:pPr>
            <w:r>
              <w:t>1</w:t>
            </w:r>
            <w:r w:rsidR="00842F18">
              <w:t>*</w:t>
            </w:r>
          </w:p>
          <w:p w:rsidR="00206D7B" w:rsidRPr="00B96B6E" w:rsidRDefault="00206D7B" w:rsidP="00206D7B">
            <w:pPr>
              <w:pStyle w:val="prastasis1"/>
              <w:jc w:val="center"/>
            </w:pPr>
            <w:r>
              <w:t>1</w:t>
            </w:r>
          </w:p>
        </w:tc>
        <w:tc>
          <w:tcPr>
            <w:tcW w:w="2430" w:type="dxa"/>
            <w:tcBorders>
              <w:top w:val="single" w:sz="4" w:space="0" w:color="000000"/>
              <w:left w:val="single" w:sz="4" w:space="0" w:color="000000"/>
              <w:bottom w:val="single" w:sz="4" w:space="0" w:color="000000"/>
              <w:right w:val="single" w:sz="4" w:space="0" w:color="000000"/>
            </w:tcBorders>
            <w:hideMark/>
          </w:tcPr>
          <w:p w:rsidR="00206D7B" w:rsidRDefault="00206D7B" w:rsidP="00206D7B">
            <w:pPr>
              <w:pStyle w:val="prastasis1"/>
              <w:jc w:val="center"/>
            </w:pPr>
          </w:p>
          <w:p w:rsidR="00206D7B" w:rsidRDefault="00206D7B" w:rsidP="00206D7B">
            <w:pPr>
              <w:pStyle w:val="prastasis1"/>
              <w:jc w:val="center"/>
            </w:pPr>
            <w:r>
              <w:t>2</w:t>
            </w:r>
          </w:p>
          <w:p w:rsidR="00206D7B" w:rsidRPr="00B96B6E" w:rsidRDefault="00206D7B" w:rsidP="00206D7B">
            <w:pPr>
              <w:pStyle w:val="prastasis1"/>
              <w:jc w:val="center"/>
            </w:pPr>
            <w:r>
              <w:t>2</w:t>
            </w:r>
          </w:p>
        </w:tc>
      </w:tr>
      <w:tr w:rsidR="00206D7B" w:rsidRPr="00B96B6E" w:rsidTr="00206D7B">
        <w:trPr>
          <w:trHeight w:val="100"/>
        </w:trPr>
        <w:tc>
          <w:tcPr>
            <w:tcW w:w="4253" w:type="dxa"/>
            <w:tcBorders>
              <w:top w:val="single" w:sz="4" w:space="0" w:color="000000"/>
              <w:left w:val="single" w:sz="4" w:space="0" w:color="000000"/>
              <w:bottom w:val="single" w:sz="4" w:space="0" w:color="000000"/>
              <w:right w:val="single" w:sz="4" w:space="0" w:color="000000"/>
            </w:tcBorders>
            <w:hideMark/>
          </w:tcPr>
          <w:p w:rsidR="00206D7B" w:rsidRPr="00B96B6E" w:rsidRDefault="00206D7B" w:rsidP="00206D7B">
            <w:pPr>
              <w:pStyle w:val="prastasis1"/>
            </w:pPr>
            <w:r w:rsidRPr="00B96B6E">
              <w:t>Informacinės technologijos</w:t>
            </w:r>
          </w:p>
        </w:tc>
        <w:tc>
          <w:tcPr>
            <w:tcW w:w="1558" w:type="dxa"/>
            <w:tcBorders>
              <w:top w:val="single" w:sz="4" w:space="0" w:color="000000"/>
              <w:left w:val="single" w:sz="4" w:space="0" w:color="000000"/>
              <w:bottom w:val="single" w:sz="4" w:space="0" w:color="000000"/>
              <w:right w:val="single" w:sz="4" w:space="0" w:color="000000"/>
            </w:tcBorders>
            <w:hideMark/>
          </w:tcPr>
          <w:p w:rsidR="00206D7B" w:rsidRPr="00B96B6E" w:rsidRDefault="00206D7B" w:rsidP="00206D7B">
            <w:pPr>
              <w:pStyle w:val="prastasis1"/>
              <w:jc w:val="center"/>
            </w:pPr>
            <w:r w:rsidRPr="00B96B6E">
              <w:t>1</w:t>
            </w:r>
          </w:p>
        </w:tc>
        <w:tc>
          <w:tcPr>
            <w:tcW w:w="1694" w:type="dxa"/>
            <w:tcBorders>
              <w:top w:val="single" w:sz="4" w:space="0" w:color="000000"/>
              <w:left w:val="single" w:sz="4" w:space="0" w:color="000000"/>
              <w:bottom w:val="single" w:sz="4" w:space="0" w:color="000000"/>
              <w:right w:val="single" w:sz="4" w:space="0" w:color="000000"/>
            </w:tcBorders>
            <w:hideMark/>
          </w:tcPr>
          <w:p w:rsidR="00206D7B" w:rsidRPr="00B96B6E" w:rsidRDefault="00206D7B" w:rsidP="00206D7B">
            <w:pPr>
              <w:pStyle w:val="prastasis1"/>
              <w:jc w:val="center"/>
            </w:pPr>
            <w:r w:rsidRPr="00B96B6E">
              <w:t>1</w:t>
            </w:r>
            <w:r w:rsidR="00842F18">
              <w:t>*</w:t>
            </w:r>
          </w:p>
        </w:tc>
        <w:tc>
          <w:tcPr>
            <w:tcW w:w="2430" w:type="dxa"/>
            <w:tcBorders>
              <w:top w:val="single" w:sz="4" w:space="0" w:color="000000"/>
              <w:left w:val="single" w:sz="4" w:space="0" w:color="000000"/>
              <w:bottom w:val="single" w:sz="4" w:space="0" w:color="000000"/>
              <w:right w:val="single" w:sz="4" w:space="0" w:color="000000"/>
            </w:tcBorders>
            <w:hideMark/>
          </w:tcPr>
          <w:p w:rsidR="00206D7B" w:rsidRPr="00B96B6E" w:rsidRDefault="00206D7B" w:rsidP="00206D7B">
            <w:pPr>
              <w:pStyle w:val="prastasis1"/>
              <w:jc w:val="center"/>
            </w:pPr>
            <w:r w:rsidRPr="00B96B6E">
              <w:t>2</w:t>
            </w:r>
          </w:p>
        </w:tc>
      </w:tr>
      <w:tr w:rsidR="00206D7B" w:rsidRPr="00B96B6E" w:rsidTr="00206D7B">
        <w:trPr>
          <w:trHeight w:val="100"/>
        </w:trPr>
        <w:tc>
          <w:tcPr>
            <w:tcW w:w="4253" w:type="dxa"/>
            <w:tcBorders>
              <w:top w:val="single" w:sz="4" w:space="0" w:color="000000"/>
              <w:left w:val="single" w:sz="4" w:space="0" w:color="000000"/>
              <w:bottom w:val="single" w:sz="4" w:space="0" w:color="000000"/>
              <w:right w:val="single" w:sz="4" w:space="0" w:color="000000"/>
            </w:tcBorders>
            <w:hideMark/>
          </w:tcPr>
          <w:p w:rsidR="00206D7B" w:rsidRPr="00B96B6E" w:rsidRDefault="00206D7B" w:rsidP="00206D7B">
            <w:pPr>
              <w:pStyle w:val="prastasis1"/>
            </w:pPr>
            <w:r w:rsidRPr="00B96B6E">
              <w:t>Meninė veikla</w:t>
            </w:r>
            <w:r>
              <w:t xml:space="preserve"> (dailė)</w:t>
            </w:r>
            <w:r w:rsidRPr="00B96B6E">
              <w:t xml:space="preserve"> </w:t>
            </w:r>
          </w:p>
        </w:tc>
        <w:tc>
          <w:tcPr>
            <w:tcW w:w="1558" w:type="dxa"/>
            <w:tcBorders>
              <w:top w:val="single" w:sz="4" w:space="0" w:color="000000"/>
              <w:left w:val="single" w:sz="4" w:space="0" w:color="000000"/>
              <w:bottom w:val="single" w:sz="4" w:space="0" w:color="000000"/>
              <w:right w:val="single" w:sz="4" w:space="0" w:color="000000"/>
            </w:tcBorders>
            <w:hideMark/>
          </w:tcPr>
          <w:p w:rsidR="00206D7B" w:rsidRPr="00B96B6E" w:rsidRDefault="00206D7B" w:rsidP="00206D7B">
            <w:pPr>
              <w:pStyle w:val="prastasis1"/>
              <w:jc w:val="center"/>
            </w:pPr>
            <w:r w:rsidRPr="00B96B6E">
              <w:t>2</w:t>
            </w:r>
          </w:p>
        </w:tc>
        <w:tc>
          <w:tcPr>
            <w:tcW w:w="1694" w:type="dxa"/>
            <w:tcBorders>
              <w:top w:val="single" w:sz="4" w:space="0" w:color="000000"/>
              <w:left w:val="single" w:sz="4" w:space="0" w:color="000000"/>
              <w:bottom w:val="single" w:sz="4" w:space="0" w:color="000000"/>
              <w:right w:val="single" w:sz="4" w:space="0" w:color="000000"/>
            </w:tcBorders>
            <w:hideMark/>
          </w:tcPr>
          <w:p w:rsidR="00206D7B" w:rsidRPr="00B96B6E" w:rsidRDefault="00206D7B" w:rsidP="00206D7B">
            <w:pPr>
              <w:pStyle w:val="prastasis1"/>
              <w:jc w:val="center"/>
            </w:pPr>
            <w:r w:rsidRPr="00B96B6E">
              <w:t>2</w:t>
            </w:r>
          </w:p>
        </w:tc>
        <w:tc>
          <w:tcPr>
            <w:tcW w:w="2430" w:type="dxa"/>
            <w:tcBorders>
              <w:top w:val="single" w:sz="4" w:space="0" w:color="000000"/>
              <w:left w:val="single" w:sz="4" w:space="0" w:color="000000"/>
              <w:bottom w:val="single" w:sz="4" w:space="0" w:color="000000"/>
              <w:right w:val="single" w:sz="4" w:space="0" w:color="000000"/>
            </w:tcBorders>
            <w:hideMark/>
          </w:tcPr>
          <w:p w:rsidR="00206D7B" w:rsidRPr="00B96B6E" w:rsidRDefault="00206D7B" w:rsidP="00206D7B">
            <w:pPr>
              <w:pStyle w:val="prastasis1"/>
              <w:jc w:val="center"/>
            </w:pPr>
            <w:r w:rsidRPr="00B96B6E">
              <w:t>4</w:t>
            </w:r>
          </w:p>
        </w:tc>
      </w:tr>
      <w:tr w:rsidR="00206D7B" w:rsidRPr="00B96B6E" w:rsidTr="00842F18">
        <w:trPr>
          <w:trHeight w:val="100"/>
        </w:trPr>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06D7B" w:rsidRPr="00842F18" w:rsidRDefault="00EE078F" w:rsidP="00EE078F">
            <w:pPr>
              <w:pStyle w:val="prastasis1"/>
              <w:rPr>
                <w:i/>
              </w:rPr>
            </w:pPr>
            <w:r w:rsidRPr="00842F18">
              <w:rPr>
                <w:i/>
              </w:rPr>
              <w:t>Mokinių specialiesiems poreikiams tenkinti skiriama veikla</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06D7B" w:rsidRPr="00842F18" w:rsidRDefault="00EE078F" w:rsidP="00EE078F">
            <w:pPr>
              <w:pStyle w:val="prastasis1"/>
              <w:jc w:val="center"/>
              <w:rPr>
                <w:i/>
              </w:rPr>
            </w:pPr>
            <w:r w:rsidRPr="00842F18">
              <w:rPr>
                <w:i/>
              </w:rPr>
              <w:t>2</w:t>
            </w:r>
          </w:p>
        </w:tc>
        <w:tc>
          <w:tcPr>
            <w:tcW w:w="1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06D7B" w:rsidRPr="00842F18" w:rsidRDefault="00EE078F" w:rsidP="00EE078F">
            <w:pPr>
              <w:pStyle w:val="prastasis1"/>
              <w:jc w:val="center"/>
              <w:rPr>
                <w:i/>
              </w:rPr>
            </w:pPr>
            <w:r w:rsidRPr="00842F18">
              <w:rPr>
                <w:i/>
              </w:rPr>
              <w:t>2</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06D7B" w:rsidRPr="00842F18" w:rsidRDefault="00EE078F" w:rsidP="00EE078F">
            <w:pPr>
              <w:pStyle w:val="prastasis1"/>
              <w:jc w:val="center"/>
              <w:rPr>
                <w:i/>
              </w:rPr>
            </w:pPr>
            <w:r w:rsidRPr="00842F18">
              <w:rPr>
                <w:i/>
              </w:rPr>
              <w:t>4</w:t>
            </w:r>
          </w:p>
        </w:tc>
      </w:tr>
      <w:tr w:rsidR="00206D7B" w:rsidRPr="00B96B6E" w:rsidTr="00206D7B">
        <w:trPr>
          <w:trHeight w:val="100"/>
        </w:trPr>
        <w:tc>
          <w:tcPr>
            <w:tcW w:w="4253" w:type="dxa"/>
            <w:tcBorders>
              <w:top w:val="single" w:sz="4" w:space="0" w:color="000000"/>
              <w:left w:val="single" w:sz="4" w:space="0" w:color="000000"/>
              <w:bottom w:val="single" w:sz="4" w:space="0" w:color="000000"/>
              <w:right w:val="single" w:sz="4" w:space="0" w:color="000000"/>
            </w:tcBorders>
            <w:hideMark/>
          </w:tcPr>
          <w:p w:rsidR="00206D7B" w:rsidRPr="00B96B6E" w:rsidRDefault="00206D7B" w:rsidP="00206D7B">
            <w:pPr>
              <w:pStyle w:val="prastasis1"/>
            </w:pPr>
            <w:r w:rsidRPr="00B96B6E">
              <w:t>Socialinio, technologinio (d</w:t>
            </w:r>
            <w:r>
              <w:t>arbinio), meninio ugdymo veikla</w:t>
            </w:r>
            <w:r w:rsidRPr="00B96B6E">
              <w:t xml:space="preserve"> </w:t>
            </w:r>
          </w:p>
        </w:tc>
        <w:tc>
          <w:tcPr>
            <w:tcW w:w="1558" w:type="dxa"/>
            <w:tcBorders>
              <w:top w:val="single" w:sz="4" w:space="0" w:color="000000"/>
              <w:left w:val="single" w:sz="4" w:space="0" w:color="000000"/>
              <w:bottom w:val="single" w:sz="4" w:space="0" w:color="000000"/>
              <w:right w:val="single" w:sz="4" w:space="0" w:color="000000"/>
            </w:tcBorders>
            <w:hideMark/>
          </w:tcPr>
          <w:p w:rsidR="00206D7B" w:rsidRPr="00B96B6E" w:rsidRDefault="00206D7B" w:rsidP="00206D7B">
            <w:pPr>
              <w:pStyle w:val="prastasis1"/>
              <w:jc w:val="center"/>
            </w:pPr>
            <w:r w:rsidRPr="00B96B6E">
              <w:t>1</w:t>
            </w:r>
          </w:p>
        </w:tc>
        <w:tc>
          <w:tcPr>
            <w:tcW w:w="1694" w:type="dxa"/>
            <w:tcBorders>
              <w:top w:val="single" w:sz="4" w:space="0" w:color="000000"/>
              <w:left w:val="single" w:sz="4" w:space="0" w:color="000000"/>
              <w:bottom w:val="single" w:sz="4" w:space="0" w:color="000000"/>
              <w:right w:val="single" w:sz="4" w:space="0" w:color="000000"/>
            </w:tcBorders>
            <w:hideMark/>
          </w:tcPr>
          <w:p w:rsidR="00206D7B" w:rsidRPr="00B96B6E" w:rsidRDefault="00206D7B" w:rsidP="00206D7B">
            <w:pPr>
              <w:pStyle w:val="prastasis1"/>
              <w:jc w:val="center"/>
            </w:pPr>
            <w:r w:rsidRPr="00B96B6E">
              <w:t>1</w:t>
            </w:r>
          </w:p>
        </w:tc>
        <w:tc>
          <w:tcPr>
            <w:tcW w:w="2430" w:type="dxa"/>
            <w:tcBorders>
              <w:top w:val="single" w:sz="4" w:space="0" w:color="000000"/>
              <w:left w:val="single" w:sz="4" w:space="0" w:color="000000"/>
              <w:bottom w:val="single" w:sz="4" w:space="0" w:color="000000"/>
              <w:right w:val="single" w:sz="4" w:space="0" w:color="000000"/>
            </w:tcBorders>
            <w:hideMark/>
          </w:tcPr>
          <w:p w:rsidR="00206D7B" w:rsidRPr="00B96B6E" w:rsidRDefault="00206D7B" w:rsidP="00206D7B">
            <w:pPr>
              <w:pStyle w:val="prastasis1"/>
              <w:jc w:val="center"/>
            </w:pPr>
            <w:r w:rsidRPr="00B96B6E">
              <w:t>2</w:t>
            </w:r>
          </w:p>
        </w:tc>
      </w:tr>
      <w:tr w:rsidR="00EE078F" w:rsidRPr="00B96B6E" w:rsidTr="00206D7B">
        <w:trPr>
          <w:trHeight w:val="100"/>
        </w:trPr>
        <w:tc>
          <w:tcPr>
            <w:tcW w:w="4253" w:type="dxa"/>
            <w:tcBorders>
              <w:top w:val="single" w:sz="4" w:space="0" w:color="000000"/>
              <w:left w:val="single" w:sz="4" w:space="0" w:color="000000"/>
              <w:bottom w:val="single" w:sz="4" w:space="0" w:color="000000"/>
              <w:right w:val="single" w:sz="4" w:space="0" w:color="000000"/>
            </w:tcBorders>
            <w:hideMark/>
          </w:tcPr>
          <w:p w:rsidR="00EE078F" w:rsidRPr="00B96B6E" w:rsidRDefault="00EE078F" w:rsidP="00206D7B">
            <w:pPr>
              <w:pStyle w:val="prastasis1"/>
            </w:pPr>
            <w:r>
              <w:t>S</w:t>
            </w:r>
            <w:r w:rsidR="00B962E0">
              <w:t>a</w:t>
            </w:r>
            <w:r>
              <w:t>varankiškumo ugdymas</w:t>
            </w:r>
          </w:p>
        </w:tc>
        <w:tc>
          <w:tcPr>
            <w:tcW w:w="1558" w:type="dxa"/>
            <w:tcBorders>
              <w:top w:val="single" w:sz="4" w:space="0" w:color="000000"/>
              <w:left w:val="single" w:sz="4" w:space="0" w:color="000000"/>
              <w:bottom w:val="single" w:sz="4" w:space="0" w:color="000000"/>
              <w:right w:val="single" w:sz="4" w:space="0" w:color="000000"/>
            </w:tcBorders>
            <w:hideMark/>
          </w:tcPr>
          <w:p w:rsidR="00EE078F" w:rsidRPr="00B96B6E" w:rsidRDefault="00EE078F" w:rsidP="00206D7B">
            <w:pPr>
              <w:pStyle w:val="prastasis1"/>
              <w:jc w:val="center"/>
            </w:pPr>
            <w:r>
              <w:t>1</w:t>
            </w:r>
            <w:r w:rsidRPr="00DF235D">
              <w:rPr>
                <w:sz w:val="18"/>
                <w:szCs w:val="18"/>
              </w:rPr>
              <w:t>*</w:t>
            </w:r>
          </w:p>
        </w:tc>
        <w:tc>
          <w:tcPr>
            <w:tcW w:w="1694" w:type="dxa"/>
            <w:tcBorders>
              <w:top w:val="single" w:sz="4" w:space="0" w:color="000000"/>
              <w:left w:val="single" w:sz="4" w:space="0" w:color="000000"/>
              <w:bottom w:val="single" w:sz="4" w:space="0" w:color="000000"/>
              <w:right w:val="single" w:sz="4" w:space="0" w:color="000000"/>
            </w:tcBorders>
            <w:hideMark/>
          </w:tcPr>
          <w:p w:rsidR="00EE078F" w:rsidRPr="00B96B6E" w:rsidRDefault="00EE078F" w:rsidP="00206D7B">
            <w:pPr>
              <w:pStyle w:val="prastasis1"/>
              <w:jc w:val="center"/>
            </w:pPr>
            <w:r>
              <w:t>1</w:t>
            </w:r>
            <w:r w:rsidRPr="00DF235D">
              <w:rPr>
                <w:sz w:val="18"/>
                <w:szCs w:val="18"/>
              </w:rPr>
              <w:t>*</w:t>
            </w:r>
          </w:p>
        </w:tc>
        <w:tc>
          <w:tcPr>
            <w:tcW w:w="2430" w:type="dxa"/>
            <w:tcBorders>
              <w:top w:val="single" w:sz="4" w:space="0" w:color="000000"/>
              <w:left w:val="single" w:sz="4" w:space="0" w:color="000000"/>
              <w:bottom w:val="single" w:sz="4" w:space="0" w:color="000000"/>
              <w:right w:val="single" w:sz="4" w:space="0" w:color="000000"/>
            </w:tcBorders>
            <w:hideMark/>
          </w:tcPr>
          <w:p w:rsidR="00EE078F" w:rsidRPr="00B96B6E" w:rsidRDefault="00EE078F" w:rsidP="00206D7B">
            <w:pPr>
              <w:pStyle w:val="prastasis1"/>
              <w:jc w:val="center"/>
            </w:pPr>
            <w:r>
              <w:t>2</w:t>
            </w:r>
            <w:r w:rsidRPr="00DF235D">
              <w:rPr>
                <w:sz w:val="18"/>
                <w:szCs w:val="18"/>
              </w:rPr>
              <w:t>*</w:t>
            </w:r>
          </w:p>
        </w:tc>
      </w:tr>
      <w:tr w:rsidR="00206D7B" w:rsidRPr="00B96B6E" w:rsidTr="00842F18">
        <w:trPr>
          <w:trHeight w:val="100"/>
        </w:trPr>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06D7B" w:rsidRPr="00842F18" w:rsidRDefault="00206D7B" w:rsidP="00206D7B">
            <w:pPr>
              <w:pStyle w:val="prastasis1"/>
              <w:jc w:val="right"/>
              <w:rPr>
                <w:b/>
              </w:rPr>
            </w:pPr>
            <w:r w:rsidRPr="00842F18">
              <w:rPr>
                <w:b/>
              </w:rPr>
              <w:t>Iš viso</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06D7B" w:rsidRPr="00842F18" w:rsidRDefault="00206D7B" w:rsidP="00206D7B">
            <w:pPr>
              <w:pStyle w:val="prastasis1"/>
              <w:jc w:val="center"/>
              <w:rPr>
                <w:b/>
              </w:rPr>
            </w:pPr>
            <w:r w:rsidRPr="00842F18">
              <w:rPr>
                <w:b/>
              </w:rPr>
              <w:t>1</w:t>
            </w:r>
            <w:r w:rsidR="00EE078F" w:rsidRPr="00842F18">
              <w:rPr>
                <w:b/>
              </w:rPr>
              <w:t>5</w:t>
            </w:r>
          </w:p>
        </w:tc>
        <w:tc>
          <w:tcPr>
            <w:tcW w:w="1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06D7B" w:rsidRPr="00842F18" w:rsidRDefault="00206D7B" w:rsidP="00206D7B">
            <w:pPr>
              <w:pStyle w:val="prastasis1"/>
              <w:jc w:val="center"/>
              <w:rPr>
                <w:b/>
              </w:rPr>
            </w:pPr>
            <w:r w:rsidRPr="00842F18">
              <w:rPr>
                <w:b/>
              </w:rPr>
              <w:t>1</w:t>
            </w:r>
            <w:r w:rsidR="00EE078F" w:rsidRPr="00842F18">
              <w:rPr>
                <w:b/>
              </w:rPr>
              <w:t>5</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06D7B" w:rsidRPr="00842F18" w:rsidRDefault="00EE078F" w:rsidP="00206D7B">
            <w:pPr>
              <w:pStyle w:val="prastasis1"/>
              <w:jc w:val="center"/>
              <w:rPr>
                <w:b/>
              </w:rPr>
            </w:pPr>
            <w:r w:rsidRPr="00842F18">
              <w:rPr>
                <w:b/>
              </w:rPr>
              <w:t>30</w:t>
            </w:r>
          </w:p>
        </w:tc>
      </w:tr>
      <w:tr w:rsidR="00842F18" w:rsidRPr="00B96B6E" w:rsidTr="00842F18">
        <w:trPr>
          <w:trHeight w:val="100"/>
        </w:trPr>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42F18" w:rsidRPr="00842F18" w:rsidRDefault="00842F18" w:rsidP="00206D7B">
            <w:pPr>
              <w:pStyle w:val="prastasis1"/>
              <w:jc w:val="right"/>
              <w:rPr>
                <w:b/>
              </w:rPr>
            </w:pPr>
            <w:r w:rsidRPr="00842F18">
              <w:rPr>
                <w:b/>
              </w:rPr>
              <w:t>Iš viso tarifikuojamų valandų</w:t>
            </w:r>
          </w:p>
        </w:tc>
        <w:tc>
          <w:tcPr>
            <w:tcW w:w="15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42F18" w:rsidRPr="00842F18" w:rsidRDefault="00842F18" w:rsidP="00206D7B">
            <w:pPr>
              <w:pStyle w:val="prastasis1"/>
              <w:jc w:val="center"/>
              <w:rPr>
                <w:b/>
              </w:rPr>
            </w:pPr>
            <w:r w:rsidRPr="00842F18">
              <w:rPr>
                <w:b/>
              </w:rPr>
              <w:t>14</w:t>
            </w:r>
          </w:p>
        </w:tc>
        <w:tc>
          <w:tcPr>
            <w:tcW w:w="1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42F18" w:rsidRPr="00842F18" w:rsidRDefault="00842F18" w:rsidP="00206D7B">
            <w:pPr>
              <w:pStyle w:val="prastasis1"/>
              <w:jc w:val="center"/>
              <w:rPr>
                <w:b/>
              </w:rPr>
            </w:pPr>
            <w:r w:rsidRPr="00842F18">
              <w:rPr>
                <w:b/>
              </w:rPr>
              <w:t>12</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42F18" w:rsidRPr="00842F18" w:rsidRDefault="00842F18" w:rsidP="00206D7B">
            <w:pPr>
              <w:pStyle w:val="prastasis1"/>
              <w:jc w:val="center"/>
              <w:rPr>
                <w:b/>
              </w:rPr>
            </w:pPr>
            <w:r w:rsidRPr="00842F18">
              <w:rPr>
                <w:b/>
              </w:rPr>
              <w:t>26</w:t>
            </w:r>
          </w:p>
        </w:tc>
      </w:tr>
    </w:tbl>
    <w:p w:rsidR="00BD6870" w:rsidRPr="00D30809" w:rsidRDefault="00EE078F" w:rsidP="00FB59A9">
      <w:pPr>
        <w:pStyle w:val="prastasis1"/>
        <w:ind w:firstLine="851"/>
      </w:pPr>
      <w:r w:rsidRPr="00DF235D">
        <w:rPr>
          <w:sz w:val="18"/>
          <w:szCs w:val="18"/>
        </w:rPr>
        <w:t>*</w:t>
      </w:r>
      <w:r>
        <w:rPr>
          <w:sz w:val="18"/>
          <w:szCs w:val="18"/>
        </w:rPr>
        <w:t>netarifikuojama veikla</w:t>
      </w:r>
    </w:p>
    <w:p w:rsidR="0030210E" w:rsidRPr="00D30809" w:rsidRDefault="0030210E" w:rsidP="00FB59A9">
      <w:pPr>
        <w:pStyle w:val="prastasis1"/>
        <w:ind w:firstLine="851"/>
      </w:pPr>
    </w:p>
    <w:p w:rsidR="00A156DE" w:rsidRPr="00D30809" w:rsidRDefault="00A156DE" w:rsidP="00A156DE">
      <w:pPr>
        <w:pStyle w:val="prastasis1"/>
        <w:ind w:firstLine="851"/>
        <w:jc w:val="both"/>
      </w:pPr>
      <w:r w:rsidRPr="00D30809">
        <w:t>2</w:t>
      </w:r>
      <w:r w:rsidR="00B962E0">
        <w:t>29</w:t>
      </w:r>
      <w:r w:rsidRPr="00D30809">
        <w:t>. Socialinių įgūdžių ugdymo programai įgyvendinti</w:t>
      </w:r>
      <w:r>
        <w:t xml:space="preserve"> </w:t>
      </w:r>
      <w:r w:rsidR="00302E31">
        <w:t xml:space="preserve">(mokymas </w:t>
      </w:r>
      <w:r>
        <w:t>gimnazijoje</w:t>
      </w:r>
      <w:r w:rsidR="00302E31">
        <w:t>)</w:t>
      </w:r>
      <w:r w:rsidRPr="00D30809">
        <w:t xml:space="preserve"> </w:t>
      </w:r>
      <w:r>
        <w:t>skiriamų</w:t>
      </w:r>
      <w:r w:rsidRPr="00D30809">
        <w:t xml:space="preserve"> valandų skaičius per savaitę:</w:t>
      </w:r>
    </w:p>
    <w:tbl>
      <w:tblPr>
        <w:tblW w:w="9923" w:type="dxa"/>
        <w:tblInd w:w="108" w:type="dxa"/>
        <w:tblBorders>
          <w:top w:val="nil"/>
          <w:left w:val="nil"/>
          <w:bottom w:val="nil"/>
          <w:right w:val="nil"/>
        </w:tblBorders>
        <w:tblLayout w:type="fixed"/>
        <w:tblLook w:val="0000" w:firstRow="0" w:lastRow="0" w:firstColumn="0" w:lastColumn="0" w:noHBand="0" w:noVBand="0"/>
      </w:tblPr>
      <w:tblGrid>
        <w:gridCol w:w="3828"/>
        <w:gridCol w:w="3260"/>
        <w:gridCol w:w="2835"/>
      </w:tblGrid>
      <w:tr w:rsidR="00C234D3" w:rsidRPr="00D30809" w:rsidTr="00C234D3">
        <w:trPr>
          <w:trHeight w:val="220"/>
        </w:trPr>
        <w:tc>
          <w:tcPr>
            <w:tcW w:w="3828" w:type="dxa"/>
            <w:tcBorders>
              <w:top w:val="single" w:sz="4" w:space="0" w:color="000000"/>
              <w:left w:val="single" w:sz="4" w:space="0" w:color="000000"/>
              <w:bottom w:val="single" w:sz="4" w:space="0" w:color="000000"/>
              <w:right w:val="single" w:sz="4" w:space="0" w:color="000000"/>
            </w:tcBorders>
          </w:tcPr>
          <w:p w:rsidR="00C234D3" w:rsidRPr="00D30809" w:rsidRDefault="00C234D3" w:rsidP="0081278B">
            <w:pPr>
              <w:pStyle w:val="prastasis1"/>
            </w:pPr>
            <w:r w:rsidRPr="00D30809">
              <w:rPr>
                <w:b/>
              </w:rPr>
              <w:t xml:space="preserve">Ugdymo metai </w:t>
            </w:r>
          </w:p>
          <w:p w:rsidR="00C234D3" w:rsidRPr="00D30809" w:rsidRDefault="00C234D3" w:rsidP="0081278B">
            <w:pPr>
              <w:pStyle w:val="prastasis1"/>
            </w:pPr>
            <w:r w:rsidRPr="00D30809">
              <w:rPr>
                <w:b/>
              </w:rPr>
              <w:t xml:space="preserve">Dalykai / veiklos sritis </w:t>
            </w:r>
          </w:p>
        </w:tc>
        <w:tc>
          <w:tcPr>
            <w:tcW w:w="3260" w:type="dxa"/>
            <w:tcBorders>
              <w:top w:val="single" w:sz="4" w:space="0" w:color="000000"/>
              <w:left w:val="single" w:sz="4" w:space="0" w:color="000000"/>
              <w:bottom w:val="single" w:sz="4" w:space="0" w:color="000000"/>
              <w:right w:val="single" w:sz="4" w:space="0" w:color="000000"/>
            </w:tcBorders>
          </w:tcPr>
          <w:p w:rsidR="00C234D3" w:rsidRPr="00D30809" w:rsidRDefault="00C234D3" w:rsidP="0081278B">
            <w:pPr>
              <w:pStyle w:val="prastasis1"/>
              <w:jc w:val="center"/>
            </w:pPr>
            <w:r w:rsidRPr="00D30809">
              <w:rPr>
                <w:b/>
              </w:rPr>
              <w:t>I</w:t>
            </w:r>
            <w:r>
              <w:rPr>
                <w:b/>
              </w:rPr>
              <w:t xml:space="preserve"> mokymosi metai</w:t>
            </w:r>
          </w:p>
        </w:tc>
        <w:tc>
          <w:tcPr>
            <w:tcW w:w="2835" w:type="dxa"/>
            <w:tcBorders>
              <w:top w:val="single" w:sz="4" w:space="0" w:color="000000"/>
              <w:left w:val="single" w:sz="4" w:space="0" w:color="000000"/>
              <w:bottom w:val="single" w:sz="4" w:space="0" w:color="000000"/>
              <w:right w:val="single" w:sz="4" w:space="0" w:color="000000"/>
            </w:tcBorders>
          </w:tcPr>
          <w:p w:rsidR="00C234D3" w:rsidRPr="00D30809" w:rsidRDefault="00C234D3" w:rsidP="0081278B">
            <w:pPr>
              <w:pStyle w:val="prastasis1"/>
              <w:jc w:val="center"/>
            </w:pPr>
            <w:r>
              <w:rPr>
                <w:b/>
              </w:rPr>
              <w:t>I</w:t>
            </w:r>
            <w:r w:rsidRPr="00D30809">
              <w:rPr>
                <w:b/>
              </w:rPr>
              <w:t>I</w:t>
            </w:r>
            <w:r>
              <w:rPr>
                <w:b/>
              </w:rPr>
              <w:t xml:space="preserve"> mokymosi metai</w:t>
            </w:r>
          </w:p>
        </w:tc>
      </w:tr>
      <w:tr w:rsidR="00C234D3" w:rsidRPr="00D30809" w:rsidTr="00842F18">
        <w:trPr>
          <w:trHeight w:val="100"/>
        </w:trPr>
        <w:tc>
          <w:tcPr>
            <w:tcW w:w="38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234D3" w:rsidRPr="00842F18" w:rsidRDefault="00C234D3" w:rsidP="0081278B">
            <w:pPr>
              <w:pStyle w:val="prastasis1"/>
              <w:rPr>
                <w:i/>
              </w:rPr>
            </w:pPr>
            <w:r w:rsidRPr="00842F18">
              <w:rPr>
                <w:i/>
              </w:rPr>
              <w:t xml:space="preserve">Bendrasis ugdymas </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234D3" w:rsidRPr="00842F18" w:rsidRDefault="00C234D3" w:rsidP="00A156DE">
            <w:pPr>
              <w:pStyle w:val="prastasis1"/>
              <w:jc w:val="center"/>
              <w:rPr>
                <w:i/>
              </w:rPr>
            </w:pPr>
            <w:r w:rsidRPr="00842F18">
              <w:rPr>
                <w:i/>
              </w:rPr>
              <w:t>12</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234D3" w:rsidRPr="00842F18" w:rsidRDefault="00C234D3" w:rsidP="0081278B">
            <w:pPr>
              <w:pStyle w:val="prastasis1"/>
              <w:jc w:val="center"/>
              <w:rPr>
                <w:i/>
              </w:rPr>
            </w:pPr>
            <w:r w:rsidRPr="00842F18">
              <w:rPr>
                <w:i/>
              </w:rPr>
              <w:t>12</w:t>
            </w:r>
          </w:p>
        </w:tc>
      </w:tr>
      <w:tr w:rsidR="00C234D3" w:rsidRPr="00D30809" w:rsidTr="00C234D3">
        <w:trPr>
          <w:trHeight w:val="400"/>
        </w:trPr>
        <w:tc>
          <w:tcPr>
            <w:tcW w:w="3828" w:type="dxa"/>
            <w:tcBorders>
              <w:top w:val="single" w:sz="4" w:space="0" w:color="000000"/>
              <w:left w:val="single" w:sz="4" w:space="0" w:color="000000"/>
              <w:bottom w:val="single" w:sz="4" w:space="0" w:color="000000"/>
              <w:right w:val="single" w:sz="4" w:space="0" w:color="000000"/>
            </w:tcBorders>
          </w:tcPr>
          <w:p w:rsidR="00C234D3" w:rsidRPr="00D30809" w:rsidRDefault="00C234D3" w:rsidP="0081278B">
            <w:pPr>
              <w:pStyle w:val="prastasis1"/>
            </w:pPr>
            <w:r w:rsidRPr="00D30809">
              <w:t>Dorinis ugdymas</w:t>
            </w:r>
            <w:r>
              <w:t xml:space="preserve"> (etika)</w:t>
            </w:r>
          </w:p>
        </w:tc>
        <w:tc>
          <w:tcPr>
            <w:tcW w:w="3260" w:type="dxa"/>
            <w:tcBorders>
              <w:top w:val="single" w:sz="4" w:space="0" w:color="000000"/>
              <w:left w:val="single" w:sz="4" w:space="0" w:color="000000"/>
              <w:bottom w:val="single" w:sz="4" w:space="0" w:color="000000"/>
              <w:right w:val="single" w:sz="4" w:space="0" w:color="000000"/>
            </w:tcBorders>
          </w:tcPr>
          <w:p w:rsidR="00C234D3" w:rsidRPr="00D30809" w:rsidRDefault="00C234D3" w:rsidP="0081278B">
            <w:pPr>
              <w:pStyle w:val="prastasis1"/>
              <w:jc w:val="center"/>
            </w:pPr>
            <w:r w:rsidRPr="00D30809">
              <w:t>1</w:t>
            </w:r>
            <w:r w:rsidR="00842F18">
              <w:t>*</w:t>
            </w:r>
          </w:p>
        </w:tc>
        <w:tc>
          <w:tcPr>
            <w:tcW w:w="2835" w:type="dxa"/>
            <w:tcBorders>
              <w:top w:val="single" w:sz="4" w:space="0" w:color="000000"/>
              <w:left w:val="single" w:sz="4" w:space="0" w:color="000000"/>
              <w:bottom w:val="single" w:sz="4" w:space="0" w:color="000000"/>
              <w:right w:val="single" w:sz="4" w:space="0" w:color="000000"/>
            </w:tcBorders>
          </w:tcPr>
          <w:p w:rsidR="00C234D3" w:rsidRPr="00D30809" w:rsidRDefault="00C234D3" w:rsidP="0081278B">
            <w:pPr>
              <w:pStyle w:val="prastasis1"/>
              <w:jc w:val="center"/>
            </w:pPr>
            <w:r w:rsidRPr="00D30809">
              <w:t>1</w:t>
            </w:r>
            <w:r w:rsidR="00842F18">
              <w:t>*</w:t>
            </w:r>
          </w:p>
        </w:tc>
      </w:tr>
      <w:tr w:rsidR="00C234D3" w:rsidRPr="00D30809" w:rsidTr="00C234D3">
        <w:trPr>
          <w:trHeight w:val="100"/>
        </w:trPr>
        <w:tc>
          <w:tcPr>
            <w:tcW w:w="3828" w:type="dxa"/>
            <w:tcBorders>
              <w:top w:val="single" w:sz="4" w:space="0" w:color="000000"/>
              <w:left w:val="single" w:sz="4" w:space="0" w:color="000000"/>
              <w:bottom w:val="single" w:sz="4" w:space="0" w:color="000000"/>
              <w:right w:val="single" w:sz="4" w:space="0" w:color="000000"/>
            </w:tcBorders>
          </w:tcPr>
          <w:p w:rsidR="00C234D3" w:rsidRPr="00D30809" w:rsidRDefault="00C234D3" w:rsidP="0081278B">
            <w:pPr>
              <w:pStyle w:val="prastasis1"/>
            </w:pPr>
            <w:r w:rsidRPr="00D30809">
              <w:t xml:space="preserve">Komunikacinė veikla  </w:t>
            </w:r>
            <w:r>
              <w:t>(lietuvi</w:t>
            </w:r>
            <w:r w:rsidRPr="00D30809">
              <w:t>ų</w:t>
            </w:r>
            <w:r>
              <w:t xml:space="preserve"> k.)</w:t>
            </w:r>
          </w:p>
        </w:tc>
        <w:tc>
          <w:tcPr>
            <w:tcW w:w="3260" w:type="dxa"/>
            <w:tcBorders>
              <w:top w:val="single" w:sz="4" w:space="0" w:color="000000"/>
              <w:left w:val="single" w:sz="4" w:space="0" w:color="000000"/>
              <w:bottom w:val="single" w:sz="4" w:space="0" w:color="000000"/>
              <w:right w:val="single" w:sz="4" w:space="0" w:color="000000"/>
            </w:tcBorders>
          </w:tcPr>
          <w:p w:rsidR="00C234D3" w:rsidRPr="00D30809" w:rsidRDefault="00C234D3" w:rsidP="00A156DE">
            <w:pPr>
              <w:pStyle w:val="prastasis1"/>
              <w:jc w:val="center"/>
            </w:pPr>
            <w:r w:rsidRPr="00D30809">
              <w:t>3</w:t>
            </w:r>
          </w:p>
        </w:tc>
        <w:tc>
          <w:tcPr>
            <w:tcW w:w="2835" w:type="dxa"/>
            <w:tcBorders>
              <w:top w:val="single" w:sz="4" w:space="0" w:color="000000"/>
              <w:left w:val="single" w:sz="4" w:space="0" w:color="000000"/>
              <w:bottom w:val="single" w:sz="4" w:space="0" w:color="000000"/>
              <w:right w:val="single" w:sz="4" w:space="0" w:color="000000"/>
            </w:tcBorders>
          </w:tcPr>
          <w:p w:rsidR="00C234D3" w:rsidRPr="00D30809" w:rsidRDefault="00C234D3" w:rsidP="0081278B">
            <w:pPr>
              <w:pStyle w:val="prastasis1"/>
              <w:jc w:val="center"/>
            </w:pPr>
            <w:r w:rsidRPr="00D30809">
              <w:t>3</w:t>
            </w:r>
          </w:p>
        </w:tc>
      </w:tr>
      <w:tr w:rsidR="00C234D3" w:rsidRPr="00D30809" w:rsidTr="00C234D3">
        <w:trPr>
          <w:trHeight w:val="100"/>
        </w:trPr>
        <w:tc>
          <w:tcPr>
            <w:tcW w:w="3828" w:type="dxa"/>
            <w:tcBorders>
              <w:top w:val="single" w:sz="4" w:space="0" w:color="000000"/>
              <w:left w:val="single" w:sz="4" w:space="0" w:color="000000"/>
              <w:bottom w:val="single" w:sz="4" w:space="0" w:color="000000"/>
              <w:right w:val="single" w:sz="4" w:space="0" w:color="000000"/>
            </w:tcBorders>
          </w:tcPr>
          <w:p w:rsidR="00C234D3" w:rsidRPr="00D30809" w:rsidRDefault="00C234D3" w:rsidP="00A156DE">
            <w:pPr>
              <w:pStyle w:val="prastasis1"/>
            </w:pPr>
            <w:r w:rsidRPr="00D30809">
              <w:t>Užsienio kalbos mokymas</w:t>
            </w:r>
            <w:r>
              <w:t xml:space="preserve"> (rus</w:t>
            </w:r>
            <w:r w:rsidRPr="00D30809">
              <w:t>ų</w:t>
            </w:r>
            <w:r>
              <w:t xml:space="preserve"> k.)</w:t>
            </w:r>
            <w:r w:rsidRPr="00D30809">
              <w:t xml:space="preserve"> </w:t>
            </w:r>
          </w:p>
        </w:tc>
        <w:tc>
          <w:tcPr>
            <w:tcW w:w="3260" w:type="dxa"/>
            <w:tcBorders>
              <w:top w:val="single" w:sz="4" w:space="0" w:color="000000"/>
              <w:left w:val="single" w:sz="4" w:space="0" w:color="000000"/>
              <w:bottom w:val="single" w:sz="4" w:space="0" w:color="000000"/>
              <w:right w:val="single" w:sz="4" w:space="0" w:color="000000"/>
            </w:tcBorders>
          </w:tcPr>
          <w:p w:rsidR="00C234D3" w:rsidRPr="00D30809" w:rsidRDefault="00842F18" w:rsidP="0081278B">
            <w:pPr>
              <w:pStyle w:val="prastasis1"/>
              <w:jc w:val="center"/>
            </w:pPr>
            <w:r>
              <w:t>2</w:t>
            </w:r>
          </w:p>
        </w:tc>
        <w:tc>
          <w:tcPr>
            <w:tcW w:w="2835" w:type="dxa"/>
            <w:tcBorders>
              <w:top w:val="single" w:sz="4" w:space="0" w:color="000000"/>
              <w:left w:val="single" w:sz="4" w:space="0" w:color="000000"/>
              <w:bottom w:val="single" w:sz="4" w:space="0" w:color="000000"/>
              <w:right w:val="single" w:sz="4" w:space="0" w:color="000000"/>
            </w:tcBorders>
          </w:tcPr>
          <w:p w:rsidR="00C234D3" w:rsidRPr="00D30809" w:rsidRDefault="00842F18" w:rsidP="0081278B">
            <w:pPr>
              <w:pStyle w:val="prastasis1"/>
              <w:jc w:val="center"/>
            </w:pPr>
            <w:r>
              <w:t>2</w:t>
            </w:r>
          </w:p>
        </w:tc>
      </w:tr>
      <w:tr w:rsidR="00C234D3" w:rsidRPr="00D30809" w:rsidTr="00C234D3">
        <w:trPr>
          <w:trHeight w:val="100"/>
        </w:trPr>
        <w:tc>
          <w:tcPr>
            <w:tcW w:w="3828" w:type="dxa"/>
            <w:tcBorders>
              <w:top w:val="single" w:sz="4" w:space="0" w:color="000000"/>
              <w:left w:val="single" w:sz="4" w:space="0" w:color="000000"/>
              <w:bottom w:val="single" w:sz="4" w:space="0" w:color="000000"/>
              <w:right w:val="single" w:sz="4" w:space="0" w:color="000000"/>
            </w:tcBorders>
          </w:tcPr>
          <w:p w:rsidR="00C234D3" w:rsidRDefault="00C234D3" w:rsidP="0081278B">
            <w:pPr>
              <w:pStyle w:val="prastasis1"/>
            </w:pPr>
            <w:r w:rsidRPr="00D30809">
              <w:t xml:space="preserve">Pažintinė veikla </w:t>
            </w:r>
            <w:r>
              <w:t>:</w:t>
            </w:r>
          </w:p>
          <w:p w:rsidR="00C234D3" w:rsidRDefault="00C234D3" w:rsidP="0081278B">
            <w:pPr>
              <w:pStyle w:val="prastasis1"/>
            </w:pPr>
            <w:r>
              <w:t>Geografija</w:t>
            </w:r>
          </w:p>
          <w:p w:rsidR="00C234D3" w:rsidRPr="00D30809" w:rsidRDefault="00C234D3" w:rsidP="0081278B">
            <w:pPr>
              <w:pStyle w:val="prastasis1"/>
            </w:pPr>
            <w:r>
              <w:t>istorija</w:t>
            </w:r>
          </w:p>
        </w:tc>
        <w:tc>
          <w:tcPr>
            <w:tcW w:w="3260" w:type="dxa"/>
            <w:tcBorders>
              <w:top w:val="single" w:sz="4" w:space="0" w:color="000000"/>
              <w:left w:val="single" w:sz="4" w:space="0" w:color="000000"/>
              <w:bottom w:val="single" w:sz="4" w:space="0" w:color="000000"/>
              <w:right w:val="single" w:sz="4" w:space="0" w:color="000000"/>
            </w:tcBorders>
          </w:tcPr>
          <w:p w:rsidR="00C234D3" w:rsidRDefault="00C234D3" w:rsidP="0081278B">
            <w:pPr>
              <w:pStyle w:val="prastasis1"/>
              <w:jc w:val="center"/>
            </w:pPr>
          </w:p>
          <w:p w:rsidR="00C234D3" w:rsidRDefault="00C234D3" w:rsidP="0081278B">
            <w:pPr>
              <w:pStyle w:val="prastasis1"/>
              <w:jc w:val="center"/>
            </w:pPr>
            <w:r>
              <w:t>1</w:t>
            </w:r>
          </w:p>
          <w:p w:rsidR="00C234D3" w:rsidRPr="00D30809" w:rsidRDefault="00C234D3" w:rsidP="0081278B">
            <w:pPr>
              <w:pStyle w:val="prastasis1"/>
              <w:jc w:val="center"/>
            </w:pPr>
            <w:r>
              <w:t>1</w:t>
            </w:r>
          </w:p>
        </w:tc>
        <w:tc>
          <w:tcPr>
            <w:tcW w:w="2835" w:type="dxa"/>
            <w:tcBorders>
              <w:top w:val="single" w:sz="4" w:space="0" w:color="000000"/>
              <w:left w:val="single" w:sz="4" w:space="0" w:color="000000"/>
              <w:bottom w:val="single" w:sz="4" w:space="0" w:color="000000"/>
              <w:right w:val="single" w:sz="4" w:space="0" w:color="000000"/>
            </w:tcBorders>
          </w:tcPr>
          <w:p w:rsidR="00C234D3" w:rsidRDefault="00C234D3" w:rsidP="0081278B">
            <w:pPr>
              <w:pStyle w:val="prastasis1"/>
              <w:jc w:val="center"/>
            </w:pPr>
          </w:p>
          <w:p w:rsidR="00C234D3" w:rsidRDefault="00C234D3" w:rsidP="0081278B">
            <w:pPr>
              <w:pStyle w:val="prastasis1"/>
              <w:jc w:val="center"/>
            </w:pPr>
            <w:r>
              <w:t>1</w:t>
            </w:r>
          </w:p>
          <w:p w:rsidR="00C234D3" w:rsidRPr="00D30809" w:rsidRDefault="00C234D3" w:rsidP="0081278B">
            <w:pPr>
              <w:pStyle w:val="prastasis1"/>
              <w:jc w:val="center"/>
            </w:pPr>
            <w:r>
              <w:t>1</w:t>
            </w:r>
          </w:p>
        </w:tc>
      </w:tr>
      <w:tr w:rsidR="00C234D3" w:rsidRPr="00D30809" w:rsidTr="00C234D3">
        <w:trPr>
          <w:trHeight w:val="100"/>
        </w:trPr>
        <w:tc>
          <w:tcPr>
            <w:tcW w:w="3828" w:type="dxa"/>
            <w:tcBorders>
              <w:top w:val="single" w:sz="4" w:space="0" w:color="000000"/>
              <w:left w:val="single" w:sz="4" w:space="0" w:color="000000"/>
              <w:bottom w:val="single" w:sz="4" w:space="0" w:color="000000"/>
              <w:right w:val="single" w:sz="4" w:space="0" w:color="000000"/>
            </w:tcBorders>
          </w:tcPr>
          <w:p w:rsidR="00C234D3" w:rsidRPr="00D30809" w:rsidRDefault="00C234D3" w:rsidP="00A156DE">
            <w:pPr>
              <w:pStyle w:val="prastasis1"/>
            </w:pPr>
            <w:r>
              <w:t>Meninė veikla (</w:t>
            </w:r>
            <w:r w:rsidRPr="00D30809">
              <w:t>š</w:t>
            </w:r>
            <w:r>
              <w:t>okis)</w:t>
            </w:r>
          </w:p>
        </w:tc>
        <w:tc>
          <w:tcPr>
            <w:tcW w:w="3260" w:type="dxa"/>
            <w:tcBorders>
              <w:top w:val="single" w:sz="4" w:space="0" w:color="000000"/>
              <w:left w:val="single" w:sz="4" w:space="0" w:color="000000"/>
              <w:bottom w:val="single" w:sz="4" w:space="0" w:color="000000"/>
              <w:right w:val="single" w:sz="4" w:space="0" w:color="000000"/>
            </w:tcBorders>
          </w:tcPr>
          <w:p w:rsidR="00C234D3" w:rsidRPr="00D30809" w:rsidRDefault="00C234D3" w:rsidP="00A156DE">
            <w:pPr>
              <w:pStyle w:val="prastasis1"/>
              <w:jc w:val="center"/>
            </w:pPr>
            <w:r w:rsidRPr="00D30809">
              <w:t>1*</w:t>
            </w:r>
          </w:p>
        </w:tc>
        <w:tc>
          <w:tcPr>
            <w:tcW w:w="2835" w:type="dxa"/>
            <w:tcBorders>
              <w:top w:val="single" w:sz="4" w:space="0" w:color="000000"/>
              <w:left w:val="single" w:sz="4" w:space="0" w:color="000000"/>
              <w:bottom w:val="single" w:sz="4" w:space="0" w:color="000000"/>
              <w:right w:val="single" w:sz="4" w:space="0" w:color="000000"/>
            </w:tcBorders>
          </w:tcPr>
          <w:p w:rsidR="00C234D3" w:rsidRPr="00D30809" w:rsidRDefault="00C234D3" w:rsidP="0081278B">
            <w:pPr>
              <w:pStyle w:val="prastasis1"/>
              <w:jc w:val="center"/>
            </w:pPr>
            <w:r w:rsidRPr="00D30809">
              <w:t>1*</w:t>
            </w:r>
          </w:p>
        </w:tc>
      </w:tr>
      <w:tr w:rsidR="00C234D3" w:rsidRPr="00D30809" w:rsidTr="00C234D3">
        <w:trPr>
          <w:trHeight w:val="100"/>
        </w:trPr>
        <w:tc>
          <w:tcPr>
            <w:tcW w:w="3828" w:type="dxa"/>
            <w:tcBorders>
              <w:top w:val="single" w:sz="4" w:space="0" w:color="000000"/>
              <w:left w:val="single" w:sz="4" w:space="0" w:color="000000"/>
              <w:bottom w:val="single" w:sz="4" w:space="0" w:color="000000"/>
              <w:right w:val="single" w:sz="4" w:space="0" w:color="000000"/>
            </w:tcBorders>
          </w:tcPr>
          <w:p w:rsidR="00C234D3" w:rsidRPr="00D30809" w:rsidRDefault="00C234D3" w:rsidP="0081278B">
            <w:pPr>
              <w:pStyle w:val="prastasis1"/>
            </w:pPr>
            <w:r>
              <w:t>Bendroji k</w:t>
            </w:r>
            <w:r w:rsidRPr="00D30809">
              <w:t>ū</w:t>
            </w:r>
            <w:r>
              <w:t>no kult</w:t>
            </w:r>
            <w:r w:rsidRPr="00D30809">
              <w:t>ū</w:t>
            </w:r>
            <w:r>
              <w:t>ra</w:t>
            </w:r>
          </w:p>
        </w:tc>
        <w:tc>
          <w:tcPr>
            <w:tcW w:w="3260" w:type="dxa"/>
            <w:tcBorders>
              <w:top w:val="single" w:sz="4" w:space="0" w:color="000000"/>
              <w:left w:val="single" w:sz="4" w:space="0" w:color="000000"/>
              <w:bottom w:val="single" w:sz="4" w:space="0" w:color="000000"/>
              <w:right w:val="single" w:sz="4" w:space="0" w:color="000000"/>
            </w:tcBorders>
          </w:tcPr>
          <w:p w:rsidR="00C234D3" w:rsidRPr="00D30809" w:rsidRDefault="00C234D3" w:rsidP="0081278B">
            <w:pPr>
              <w:pStyle w:val="prastasis1"/>
              <w:jc w:val="center"/>
            </w:pPr>
            <w:r w:rsidRPr="00D30809">
              <w:t>3*</w:t>
            </w:r>
          </w:p>
        </w:tc>
        <w:tc>
          <w:tcPr>
            <w:tcW w:w="2835" w:type="dxa"/>
            <w:tcBorders>
              <w:top w:val="single" w:sz="4" w:space="0" w:color="000000"/>
              <w:left w:val="single" w:sz="4" w:space="0" w:color="000000"/>
              <w:bottom w:val="single" w:sz="4" w:space="0" w:color="000000"/>
              <w:right w:val="single" w:sz="4" w:space="0" w:color="000000"/>
            </w:tcBorders>
          </w:tcPr>
          <w:p w:rsidR="00C234D3" w:rsidRPr="00D30809" w:rsidRDefault="00C234D3" w:rsidP="0081278B">
            <w:pPr>
              <w:pStyle w:val="prastasis1"/>
              <w:jc w:val="center"/>
            </w:pPr>
            <w:r w:rsidRPr="00D30809">
              <w:t>3*</w:t>
            </w:r>
          </w:p>
        </w:tc>
      </w:tr>
      <w:tr w:rsidR="00C234D3" w:rsidRPr="00D30809" w:rsidTr="00842F18">
        <w:trPr>
          <w:trHeight w:val="100"/>
        </w:trPr>
        <w:tc>
          <w:tcPr>
            <w:tcW w:w="38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234D3" w:rsidRPr="00842F18" w:rsidRDefault="00C234D3" w:rsidP="00EE093E">
            <w:pPr>
              <w:pStyle w:val="prastasis1"/>
              <w:rPr>
                <w:i/>
              </w:rPr>
            </w:pPr>
            <w:r w:rsidRPr="00842F18">
              <w:rPr>
                <w:i/>
              </w:rPr>
              <w:t>Mokinių specialiesiems ugdymosi poreikiams tenkinti skiriama veikla:</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234D3" w:rsidRPr="00842F18" w:rsidRDefault="00C234D3" w:rsidP="00A156DE">
            <w:pPr>
              <w:pStyle w:val="prastasis1"/>
              <w:jc w:val="center"/>
              <w:rPr>
                <w:i/>
              </w:rPr>
            </w:pPr>
            <w:r w:rsidRPr="00842F18">
              <w:rPr>
                <w:i/>
              </w:rPr>
              <w:t>12</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234D3" w:rsidRPr="00842F18" w:rsidRDefault="00C234D3" w:rsidP="0081278B">
            <w:pPr>
              <w:pStyle w:val="prastasis1"/>
              <w:jc w:val="center"/>
              <w:rPr>
                <w:i/>
              </w:rPr>
            </w:pPr>
            <w:r w:rsidRPr="00842F18">
              <w:rPr>
                <w:i/>
              </w:rPr>
              <w:t>12</w:t>
            </w:r>
          </w:p>
        </w:tc>
      </w:tr>
      <w:tr w:rsidR="00C234D3" w:rsidRPr="00D30809" w:rsidTr="00C234D3">
        <w:trPr>
          <w:trHeight w:val="100"/>
        </w:trPr>
        <w:tc>
          <w:tcPr>
            <w:tcW w:w="3828" w:type="dxa"/>
            <w:tcBorders>
              <w:top w:val="single" w:sz="4" w:space="0" w:color="000000"/>
              <w:left w:val="single" w:sz="4" w:space="0" w:color="000000"/>
              <w:bottom w:val="single" w:sz="4" w:space="0" w:color="000000"/>
              <w:right w:val="single" w:sz="4" w:space="0" w:color="000000"/>
            </w:tcBorders>
          </w:tcPr>
          <w:p w:rsidR="00C234D3" w:rsidRDefault="00C234D3" w:rsidP="0081278B">
            <w:pPr>
              <w:pStyle w:val="prastasis1"/>
            </w:pPr>
            <w:r>
              <w:t>Keramika</w:t>
            </w:r>
          </w:p>
          <w:p w:rsidR="00C234D3" w:rsidRDefault="00C234D3" w:rsidP="0081278B">
            <w:pPr>
              <w:pStyle w:val="prastasis1"/>
            </w:pPr>
            <w:r>
              <w:t>Karjeros ugdymas</w:t>
            </w:r>
          </w:p>
          <w:p w:rsidR="00C234D3" w:rsidRDefault="00C234D3" w:rsidP="0081278B">
            <w:pPr>
              <w:pStyle w:val="prastasis1"/>
            </w:pPr>
            <w:r>
              <w:t>Technologijos</w:t>
            </w:r>
          </w:p>
          <w:p w:rsidR="00C234D3" w:rsidRDefault="00C234D3" w:rsidP="0081278B">
            <w:pPr>
              <w:pStyle w:val="prastasis1"/>
            </w:pPr>
            <w:r>
              <w:t>Socialini</w:t>
            </w:r>
            <w:r w:rsidRPr="00D30809">
              <w:t>ų</w:t>
            </w:r>
            <w:r>
              <w:t xml:space="preserve"> </w:t>
            </w:r>
            <w:r w:rsidRPr="00D30809">
              <w:t>įgūdžių</w:t>
            </w:r>
            <w:r>
              <w:t xml:space="preserve"> ugdymas</w:t>
            </w:r>
          </w:p>
          <w:p w:rsidR="00C234D3" w:rsidRDefault="00C234D3" w:rsidP="0081278B">
            <w:pPr>
              <w:pStyle w:val="prastasis1"/>
            </w:pPr>
            <w:r>
              <w:t>Dainos studija</w:t>
            </w:r>
          </w:p>
          <w:p w:rsidR="00C234D3" w:rsidRDefault="00C234D3" w:rsidP="0081278B">
            <w:pPr>
              <w:pStyle w:val="prastasis1"/>
            </w:pPr>
            <w:r>
              <w:t>Kra</w:t>
            </w:r>
            <w:r w:rsidRPr="00D30809">
              <w:t>š</w:t>
            </w:r>
            <w:r>
              <w:t>totyra</w:t>
            </w:r>
          </w:p>
          <w:p w:rsidR="00C234D3" w:rsidRDefault="00C234D3" w:rsidP="0081278B">
            <w:pPr>
              <w:pStyle w:val="prastasis1"/>
            </w:pPr>
            <w:r>
              <w:lastRenderedPageBreak/>
              <w:t>IT</w:t>
            </w:r>
          </w:p>
          <w:p w:rsidR="00C234D3" w:rsidRDefault="00C234D3" w:rsidP="0081278B">
            <w:pPr>
              <w:pStyle w:val="prastasis1"/>
            </w:pPr>
            <w:r>
              <w:t>Savaranki</w:t>
            </w:r>
            <w:r w:rsidRPr="00D30809">
              <w:t>š</w:t>
            </w:r>
            <w:r>
              <w:t>kumo ugdymas</w:t>
            </w:r>
          </w:p>
          <w:p w:rsidR="00C234D3" w:rsidRPr="00D30809" w:rsidRDefault="00C234D3" w:rsidP="0081278B">
            <w:pPr>
              <w:pStyle w:val="prastasis1"/>
            </w:pPr>
          </w:p>
        </w:tc>
        <w:tc>
          <w:tcPr>
            <w:tcW w:w="3260" w:type="dxa"/>
            <w:tcBorders>
              <w:top w:val="single" w:sz="4" w:space="0" w:color="000000"/>
              <w:left w:val="single" w:sz="4" w:space="0" w:color="000000"/>
              <w:bottom w:val="single" w:sz="4" w:space="0" w:color="000000"/>
              <w:right w:val="single" w:sz="4" w:space="0" w:color="000000"/>
            </w:tcBorders>
          </w:tcPr>
          <w:p w:rsidR="00C234D3" w:rsidRDefault="00C234D3" w:rsidP="00066D3F">
            <w:pPr>
              <w:pStyle w:val="prastasis1"/>
              <w:jc w:val="center"/>
            </w:pPr>
            <w:r>
              <w:lastRenderedPageBreak/>
              <w:t>1</w:t>
            </w:r>
            <w:r w:rsidRPr="00D30809">
              <w:t>*</w:t>
            </w:r>
          </w:p>
          <w:p w:rsidR="00C234D3" w:rsidRDefault="00C234D3" w:rsidP="0081278B">
            <w:pPr>
              <w:pStyle w:val="prastasis1"/>
              <w:jc w:val="center"/>
            </w:pPr>
            <w:r>
              <w:t>1</w:t>
            </w:r>
            <w:r w:rsidRPr="00D30809">
              <w:t>*</w:t>
            </w:r>
          </w:p>
          <w:p w:rsidR="00C234D3" w:rsidRDefault="00C234D3" w:rsidP="0081278B">
            <w:pPr>
              <w:pStyle w:val="prastasis1"/>
              <w:jc w:val="center"/>
            </w:pPr>
            <w:r>
              <w:t>2</w:t>
            </w:r>
            <w:r w:rsidRPr="00D30809">
              <w:t>*</w:t>
            </w:r>
          </w:p>
          <w:p w:rsidR="00C234D3" w:rsidRDefault="00C234D3" w:rsidP="0081278B">
            <w:pPr>
              <w:pStyle w:val="prastasis1"/>
              <w:jc w:val="center"/>
            </w:pPr>
            <w:r>
              <w:t>1</w:t>
            </w:r>
            <w:r w:rsidRPr="00D30809">
              <w:t>*</w:t>
            </w:r>
          </w:p>
          <w:p w:rsidR="00C234D3" w:rsidRDefault="00C234D3" w:rsidP="0081278B">
            <w:pPr>
              <w:pStyle w:val="prastasis1"/>
              <w:jc w:val="center"/>
            </w:pPr>
            <w:r>
              <w:t>2</w:t>
            </w:r>
            <w:r w:rsidRPr="00D30809">
              <w:t>*</w:t>
            </w:r>
          </w:p>
          <w:p w:rsidR="00C234D3" w:rsidRDefault="00C234D3" w:rsidP="0081278B">
            <w:pPr>
              <w:pStyle w:val="prastasis1"/>
              <w:jc w:val="center"/>
            </w:pPr>
            <w:r>
              <w:t>1</w:t>
            </w:r>
            <w:r w:rsidRPr="00D30809">
              <w:t>*</w:t>
            </w:r>
          </w:p>
          <w:p w:rsidR="00C234D3" w:rsidRDefault="00C234D3" w:rsidP="0081278B">
            <w:pPr>
              <w:pStyle w:val="prastasis1"/>
              <w:jc w:val="center"/>
            </w:pPr>
            <w:r>
              <w:lastRenderedPageBreak/>
              <w:t>2</w:t>
            </w:r>
            <w:r w:rsidRPr="00D30809">
              <w:t>*</w:t>
            </w:r>
          </w:p>
          <w:p w:rsidR="00C234D3" w:rsidRPr="00D30809" w:rsidRDefault="00C234D3" w:rsidP="0081278B">
            <w:pPr>
              <w:pStyle w:val="prastasis1"/>
              <w:jc w:val="center"/>
            </w:pPr>
            <w:r>
              <w:t>2</w:t>
            </w:r>
            <w:r w:rsidRPr="00D30809">
              <w:t>*</w:t>
            </w:r>
          </w:p>
        </w:tc>
        <w:tc>
          <w:tcPr>
            <w:tcW w:w="2835" w:type="dxa"/>
            <w:tcBorders>
              <w:top w:val="single" w:sz="4" w:space="0" w:color="000000"/>
              <w:left w:val="single" w:sz="4" w:space="0" w:color="000000"/>
              <w:bottom w:val="single" w:sz="4" w:space="0" w:color="000000"/>
              <w:right w:val="single" w:sz="4" w:space="0" w:color="000000"/>
            </w:tcBorders>
          </w:tcPr>
          <w:p w:rsidR="00C234D3" w:rsidRDefault="00C234D3" w:rsidP="0081278B">
            <w:pPr>
              <w:pStyle w:val="prastasis1"/>
              <w:jc w:val="center"/>
            </w:pPr>
            <w:r>
              <w:lastRenderedPageBreak/>
              <w:t>1</w:t>
            </w:r>
            <w:r w:rsidRPr="00D30809">
              <w:t>*</w:t>
            </w:r>
          </w:p>
          <w:p w:rsidR="00C234D3" w:rsidRDefault="00C234D3" w:rsidP="0081278B">
            <w:pPr>
              <w:pStyle w:val="prastasis1"/>
              <w:jc w:val="center"/>
            </w:pPr>
            <w:r>
              <w:t>1</w:t>
            </w:r>
            <w:r w:rsidRPr="00D30809">
              <w:t>*</w:t>
            </w:r>
          </w:p>
          <w:p w:rsidR="00C234D3" w:rsidRDefault="00C234D3" w:rsidP="0081278B">
            <w:pPr>
              <w:pStyle w:val="prastasis1"/>
              <w:jc w:val="center"/>
            </w:pPr>
            <w:r>
              <w:t>2</w:t>
            </w:r>
            <w:r w:rsidRPr="00D30809">
              <w:t>*</w:t>
            </w:r>
          </w:p>
          <w:p w:rsidR="00C234D3" w:rsidRDefault="00C234D3" w:rsidP="0081278B">
            <w:pPr>
              <w:pStyle w:val="prastasis1"/>
              <w:jc w:val="center"/>
            </w:pPr>
            <w:r>
              <w:t>1</w:t>
            </w:r>
            <w:r w:rsidRPr="00D30809">
              <w:t>*</w:t>
            </w:r>
          </w:p>
          <w:p w:rsidR="00C234D3" w:rsidRDefault="00C234D3" w:rsidP="0081278B">
            <w:pPr>
              <w:pStyle w:val="prastasis1"/>
              <w:jc w:val="center"/>
            </w:pPr>
            <w:r>
              <w:t>2</w:t>
            </w:r>
            <w:r w:rsidRPr="00D30809">
              <w:t>*</w:t>
            </w:r>
          </w:p>
          <w:p w:rsidR="00C234D3" w:rsidRDefault="00C234D3" w:rsidP="0081278B">
            <w:pPr>
              <w:pStyle w:val="prastasis1"/>
              <w:jc w:val="center"/>
            </w:pPr>
            <w:r>
              <w:t>1</w:t>
            </w:r>
            <w:r w:rsidRPr="00D30809">
              <w:t>*</w:t>
            </w:r>
          </w:p>
          <w:p w:rsidR="00C234D3" w:rsidRDefault="00C234D3" w:rsidP="0081278B">
            <w:pPr>
              <w:pStyle w:val="prastasis1"/>
              <w:jc w:val="center"/>
            </w:pPr>
            <w:r>
              <w:lastRenderedPageBreak/>
              <w:t>2</w:t>
            </w:r>
            <w:r w:rsidRPr="00D30809">
              <w:t>*</w:t>
            </w:r>
          </w:p>
          <w:p w:rsidR="00C234D3" w:rsidRPr="00D30809" w:rsidRDefault="00C234D3" w:rsidP="0081278B">
            <w:pPr>
              <w:pStyle w:val="prastasis1"/>
              <w:jc w:val="center"/>
            </w:pPr>
            <w:r>
              <w:t>2</w:t>
            </w:r>
            <w:r w:rsidRPr="00D30809">
              <w:t>*</w:t>
            </w:r>
          </w:p>
        </w:tc>
      </w:tr>
      <w:tr w:rsidR="00C234D3" w:rsidRPr="00D30809" w:rsidTr="00842F18">
        <w:trPr>
          <w:trHeight w:val="100"/>
        </w:trPr>
        <w:tc>
          <w:tcPr>
            <w:tcW w:w="38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234D3" w:rsidRPr="00066D3F" w:rsidRDefault="00C234D3" w:rsidP="0081278B">
            <w:pPr>
              <w:pStyle w:val="prastasis1"/>
              <w:jc w:val="right"/>
              <w:rPr>
                <w:b/>
              </w:rPr>
            </w:pPr>
            <w:r w:rsidRPr="00066D3F">
              <w:rPr>
                <w:b/>
              </w:rPr>
              <w:lastRenderedPageBreak/>
              <w:t>Iš viso</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234D3" w:rsidRPr="00066D3F" w:rsidRDefault="00C234D3" w:rsidP="00842F18">
            <w:pPr>
              <w:pStyle w:val="prastasis1"/>
              <w:jc w:val="center"/>
              <w:rPr>
                <w:b/>
              </w:rPr>
            </w:pPr>
            <w:r w:rsidRPr="00066D3F">
              <w:rPr>
                <w:b/>
              </w:rPr>
              <w:t xml:space="preserve">24 </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234D3" w:rsidRPr="00066D3F" w:rsidRDefault="00C234D3" w:rsidP="00842F18">
            <w:pPr>
              <w:pStyle w:val="prastasis1"/>
              <w:jc w:val="center"/>
              <w:rPr>
                <w:b/>
              </w:rPr>
            </w:pPr>
            <w:r w:rsidRPr="00066D3F">
              <w:rPr>
                <w:b/>
              </w:rPr>
              <w:t xml:space="preserve">24 </w:t>
            </w:r>
          </w:p>
        </w:tc>
      </w:tr>
      <w:tr w:rsidR="00842F18" w:rsidRPr="00D30809" w:rsidTr="00842F18">
        <w:trPr>
          <w:trHeight w:val="100"/>
        </w:trPr>
        <w:tc>
          <w:tcPr>
            <w:tcW w:w="38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42F18" w:rsidRPr="00066D3F" w:rsidRDefault="00842F18" w:rsidP="0081278B">
            <w:pPr>
              <w:pStyle w:val="prastasis1"/>
              <w:jc w:val="right"/>
              <w:rPr>
                <w:b/>
              </w:rPr>
            </w:pPr>
            <w:r>
              <w:rPr>
                <w:b/>
              </w:rPr>
              <w:t>Iš viso tarifikuojamų valandų</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42F18" w:rsidRPr="00066D3F" w:rsidRDefault="00842F18" w:rsidP="00842F18">
            <w:pPr>
              <w:pStyle w:val="prastasis1"/>
              <w:jc w:val="center"/>
              <w:rPr>
                <w:b/>
              </w:rPr>
            </w:pPr>
            <w:r>
              <w:rPr>
                <w:b/>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42F18" w:rsidRPr="00066D3F" w:rsidRDefault="00842F18" w:rsidP="00842F18">
            <w:pPr>
              <w:pStyle w:val="prastasis1"/>
              <w:jc w:val="center"/>
              <w:rPr>
                <w:b/>
              </w:rPr>
            </w:pPr>
            <w:r>
              <w:rPr>
                <w:b/>
              </w:rPr>
              <w:t>7</w:t>
            </w:r>
          </w:p>
        </w:tc>
      </w:tr>
    </w:tbl>
    <w:p w:rsidR="00A156DE" w:rsidRPr="00DF235D" w:rsidRDefault="00A156DE" w:rsidP="00066D3F">
      <w:pPr>
        <w:pStyle w:val="prastasis1"/>
        <w:jc w:val="both"/>
        <w:rPr>
          <w:sz w:val="18"/>
          <w:szCs w:val="18"/>
        </w:rPr>
      </w:pPr>
      <w:r w:rsidRPr="00DF235D">
        <w:rPr>
          <w:sz w:val="18"/>
          <w:szCs w:val="18"/>
        </w:rPr>
        <w:t xml:space="preserve">* </w:t>
      </w:r>
      <w:r w:rsidR="00066D3F">
        <w:rPr>
          <w:sz w:val="18"/>
          <w:szCs w:val="18"/>
        </w:rPr>
        <w:t>netarifikuojamos valandos</w:t>
      </w:r>
    </w:p>
    <w:p w:rsidR="00A156DE" w:rsidRDefault="00A156DE" w:rsidP="00AB0B38">
      <w:pPr>
        <w:pStyle w:val="prastasis1"/>
        <w:jc w:val="center"/>
      </w:pPr>
    </w:p>
    <w:p w:rsidR="00A156DE" w:rsidRDefault="00A156DE" w:rsidP="00AB0B38">
      <w:pPr>
        <w:pStyle w:val="prastasis1"/>
        <w:jc w:val="center"/>
      </w:pPr>
    </w:p>
    <w:p w:rsidR="00AB0B38" w:rsidRPr="00D30809" w:rsidRDefault="00AB0B38" w:rsidP="00AB0B38">
      <w:pPr>
        <w:pStyle w:val="prastasis1"/>
        <w:jc w:val="center"/>
      </w:pPr>
      <w:r w:rsidRPr="00D30809">
        <w:t>___________________________________</w:t>
      </w:r>
    </w:p>
    <w:p w:rsidR="00A2292A" w:rsidRDefault="00A2292A">
      <w:r>
        <w:br w:type="page"/>
      </w:r>
    </w:p>
    <w:p w:rsidR="00A2292A" w:rsidRPr="00576BAC" w:rsidRDefault="00A2292A" w:rsidP="00A2292A">
      <w:pPr>
        <w:jc w:val="center"/>
        <w:rPr>
          <w:rFonts w:eastAsia="Calibri"/>
          <w:b/>
          <w:szCs w:val="22"/>
          <w:lang w:val="lt-LT"/>
        </w:rPr>
      </w:pPr>
      <w:r w:rsidRPr="00576BAC">
        <w:rPr>
          <w:rFonts w:eastAsia="Calibri"/>
          <w:b/>
          <w:szCs w:val="22"/>
          <w:lang w:val="lt-LT"/>
        </w:rPr>
        <w:lastRenderedPageBreak/>
        <w:t>VI SKYRIUS</w:t>
      </w:r>
    </w:p>
    <w:p w:rsidR="00A2292A" w:rsidRPr="006150EB" w:rsidRDefault="00A2292A" w:rsidP="00A2292A">
      <w:pPr>
        <w:jc w:val="center"/>
        <w:rPr>
          <w:rFonts w:eastAsia="Calibri"/>
          <w:b/>
          <w:szCs w:val="22"/>
          <w:lang w:val="lt-LT"/>
        </w:rPr>
      </w:pPr>
      <w:r w:rsidRPr="00576BAC">
        <w:rPr>
          <w:rFonts w:eastAsia="Calibri"/>
          <w:b/>
          <w:szCs w:val="22"/>
          <w:lang w:val="lt-LT"/>
        </w:rPr>
        <w:t>PAGRINDINIO UGDYMO PROGRAMOS VYKDYMAS JAUNIMO KLASĖSE</w:t>
      </w:r>
    </w:p>
    <w:p w:rsidR="00A2292A" w:rsidRPr="006150EB" w:rsidRDefault="00A2292A" w:rsidP="00A2292A">
      <w:pPr>
        <w:jc w:val="center"/>
        <w:rPr>
          <w:rFonts w:eastAsia="Calibri"/>
          <w:b/>
          <w:szCs w:val="22"/>
          <w:lang w:val="lt-LT"/>
        </w:rPr>
      </w:pPr>
    </w:p>
    <w:p w:rsidR="00A2292A" w:rsidRPr="006150EB" w:rsidRDefault="00A2292A" w:rsidP="00A2292A">
      <w:pPr>
        <w:jc w:val="center"/>
        <w:rPr>
          <w:rFonts w:eastAsia="Calibri"/>
          <w:b/>
          <w:szCs w:val="22"/>
          <w:lang w:val="lt-LT"/>
        </w:rPr>
      </w:pPr>
      <w:r w:rsidRPr="006150EB">
        <w:rPr>
          <w:rFonts w:eastAsia="Calibri"/>
          <w:b/>
          <w:szCs w:val="22"/>
          <w:lang w:val="lt-LT"/>
        </w:rPr>
        <w:t>PIRMASIS SKIRSNIS</w:t>
      </w:r>
    </w:p>
    <w:p w:rsidR="00A2292A" w:rsidRPr="006150EB" w:rsidRDefault="00A2292A" w:rsidP="00A2292A">
      <w:pPr>
        <w:jc w:val="center"/>
        <w:rPr>
          <w:rFonts w:eastAsia="Calibri"/>
          <w:b/>
          <w:szCs w:val="22"/>
          <w:lang w:val="lt-LT"/>
        </w:rPr>
      </w:pPr>
      <w:r w:rsidRPr="006150EB">
        <w:rPr>
          <w:rFonts w:eastAsia="Calibri"/>
          <w:b/>
          <w:szCs w:val="22"/>
          <w:lang w:val="lt-LT"/>
        </w:rPr>
        <w:t>PAGRINDINIO UGDYMO PROGRAMOS VYKDYMO BENDROSIOS</w:t>
      </w:r>
    </w:p>
    <w:p w:rsidR="00A2292A" w:rsidRDefault="00A2292A" w:rsidP="00A2292A">
      <w:pPr>
        <w:jc w:val="center"/>
        <w:rPr>
          <w:rFonts w:eastAsia="Calibri"/>
          <w:b/>
          <w:szCs w:val="22"/>
          <w:lang w:val="lt-LT"/>
        </w:rPr>
      </w:pPr>
      <w:r w:rsidRPr="006150EB">
        <w:rPr>
          <w:rFonts w:eastAsia="Calibri"/>
          <w:b/>
          <w:szCs w:val="22"/>
          <w:lang w:val="lt-LT"/>
        </w:rPr>
        <w:t>NUOSTATOS</w:t>
      </w:r>
    </w:p>
    <w:p w:rsidR="004F5CCF" w:rsidRDefault="004F5CCF" w:rsidP="00A2292A">
      <w:pPr>
        <w:jc w:val="center"/>
        <w:rPr>
          <w:rFonts w:eastAsia="Calibri"/>
          <w:b/>
          <w:szCs w:val="22"/>
          <w:lang w:val="lt-LT"/>
        </w:rPr>
      </w:pPr>
    </w:p>
    <w:p w:rsidR="0081278B" w:rsidRPr="00176989" w:rsidRDefault="00B962E0" w:rsidP="00B962E0">
      <w:pPr>
        <w:pStyle w:val="Numeruotas"/>
        <w:numPr>
          <w:ilvl w:val="0"/>
          <w:numId w:val="0"/>
        </w:numPr>
        <w:ind w:firstLine="709"/>
      </w:pPr>
      <w:r>
        <w:t xml:space="preserve">230. </w:t>
      </w:r>
      <w:r w:rsidR="0081278B" w:rsidRPr="00176989">
        <w:t xml:space="preserve">Skyrius skiria </w:t>
      </w:r>
      <w:r w:rsidR="00DF669F" w:rsidRPr="00176989">
        <w:rPr>
          <w:color w:val="auto"/>
        </w:rPr>
        <w:t xml:space="preserve">1 mėn. adaptacinį laikotarpį pradedantiems mokytis jaunimo klasėse pagal pagrindinio ugdymo programą </w:t>
      </w:r>
      <w:r w:rsidR="00DF669F" w:rsidRPr="00176989">
        <w:t>7, 9 klasėse ir naujiems mokiniams. Mokytojai dalį ugdymo proceso mokslo metų pradžioje organizuoja ne pamokų forma. Adaptaciniu laikotarpiu mokinių pažanga ir pasiekimai neigiamais pažymiais nevertinami. Stebimi mokinio gebėjimai ir kaupiamas mokinio žinių vertinimas. Laikotarpio pabaigoje mokinių žinios patikrinamos atsiskaitomuoju darbu. Įvertinęs mokinio adaptacinį laikotarpį ir atsiskaitomojo darbo rezultatus mokytojas sudaro individualų  mokymo(si) planą jaunimo klasių mokiniams.</w:t>
      </w:r>
    </w:p>
    <w:p w:rsidR="00A2292A" w:rsidRPr="00176989" w:rsidRDefault="00B962E0" w:rsidP="00B962E0">
      <w:pPr>
        <w:pStyle w:val="Numeruotas"/>
        <w:numPr>
          <w:ilvl w:val="0"/>
          <w:numId w:val="0"/>
        </w:numPr>
        <w:ind w:firstLine="709"/>
      </w:pPr>
      <w:r>
        <w:t xml:space="preserve">231. </w:t>
      </w:r>
      <w:r w:rsidR="00A2292A" w:rsidRPr="00176989">
        <w:t>Socialinė-pilietinė veikla pagrindiniame ugdyme yra privaloma ugdymo proceso dalis. Jai Skyriuje skiriama per mokslo metus 7-8 jaunimo klasėse 5 pamokų (valandų) trukmės veikla, 9 klasėje – 7 ir 10 klasėje – 10 pamokų. Socialinė-pilietinė veikla fiksuojama el. dienyne ir apskaitos lapuose.</w:t>
      </w:r>
    </w:p>
    <w:p w:rsidR="002B54F9" w:rsidRDefault="002B54F9" w:rsidP="004D32A4">
      <w:pPr>
        <w:jc w:val="center"/>
        <w:rPr>
          <w:rFonts w:eastAsia="Calibri"/>
          <w:b/>
          <w:szCs w:val="22"/>
          <w:lang w:val="lt-LT"/>
        </w:rPr>
      </w:pPr>
    </w:p>
    <w:p w:rsidR="00A2292A" w:rsidRPr="00576BAC" w:rsidRDefault="00A2292A" w:rsidP="004D32A4">
      <w:pPr>
        <w:jc w:val="center"/>
        <w:rPr>
          <w:rFonts w:eastAsia="Calibri"/>
          <w:b/>
          <w:szCs w:val="22"/>
          <w:lang w:val="lt-LT"/>
        </w:rPr>
      </w:pPr>
      <w:r w:rsidRPr="00576BAC">
        <w:rPr>
          <w:rFonts w:eastAsia="Calibri"/>
          <w:b/>
          <w:szCs w:val="22"/>
          <w:lang w:val="lt-LT"/>
        </w:rPr>
        <w:t>ANTRASIS SKIRSNIS</w:t>
      </w:r>
    </w:p>
    <w:p w:rsidR="00A2292A" w:rsidRPr="00576BAC" w:rsidRDefault="00A2292A" w:rsidP="00A2292A">
      <w:pPr>
        <w:jc w:val="center"/>
        <w:rPr>
          <w:rFonts w:eastAsia="Calibri"/>
          <w:b/>
          <w:szCs w:val="22"/>
          <w:lang w:val="lt-LT"/>
        </w:rPr>
      </w:pPr>
      <w:r w:rsidRPr="00576BAC">
        <w:rPr>
          <w:rFonts w:eastAsia="Calibri"/>
          <w:b/>
          <w:szCs w:val="22"/>
          <w:lang w:val="lt-LT"/>
        </w:rPr>
        <w:t>UGDYMO SRIČIŲ MOKYMO ORGANIZAVIMAS</w:t>
      </w:r>
    </w:p>
    <w:p w:rsidR="00A2292A" w:rsidRPr="006150EB" w:rsidRDefault="00A2292A" w:rsidP="00A2292A">
      <w:pPr>
        <w:jc w:val="center"/>
        <w:rPr>
          <w:rFonts w:eastAsia="Calibri"/>
          <w:b/>
          <w:szCs w:val="22"/>
          <w:lang w:val="lt-LT"/>
        </w:rPr>
      </w:pPr>
    </w:p>
    <w:p w:rsidR="00A2292A" w:rsidRPr="00044DB1" w:rsidRDefault="00044DB1" w:rsidP="002B54F9">
      <w:pPr>
        <w:tabs>
          <w:tab w:val="left" w:pos="1134"/>
        </w:tabs>
        <w:spacing w:line="276" w:lineRule="auto"/>
        <w:ind w:firstLine="709"/>
        <w:jc w:val="both"/>
        <w:rPr>
          <w:rFonts w:eastAsia="Calibri"/>
          <w:szCs w:val="22"/>
          <w:lang w:val="lt-LT"/>
        </w:rPr>
      </w:pPr>
      <w:r>
        <w:rPr>
          <w:rFonts w:eastAsia="Calibri"/>
          <w:b/>
          <w:bCs/>
          <w:szCs w:val="22"/>
          <w:lang w:val="lt-LT"/>
        </w:rPr>
        <w:t>23</w:t>
      </w:r>
      <w:r w:rsidR="00B962E0">
        <w:rPr>
          <w:rFonts w:eastAsia="Calibri"/>
          <w:b/>
          <w:bCs/>
          <w:szCs w:val="22"/>
          <w:lang w:val="lt-LT"/>
        </w:rPr>
        <w:t>2</w:t>
      </w:r>
      <w:r>
        <w:rPr>
          <w:rFonts w:eastAsia="Calibri"/>
          <w:b/>
          <w:bCs/>
          <w:szCs w:val="22"/>
          <w:lang w:val="lt-LT"/>
        </w:rPr>
        <w:t xml:space="preserve">. </w:t>
      </w:r>
      <w:r w:rsidR="00A2292A" w:rsidRPr="00044DB1">
        <w:rPr>
          <w:rFonts w:eastAsia="Calibri"/>
          <w:b/>
          <w:bCs/>
          <w:szCs w:val="22"/>
          <w:lang w:val="lt-LT"/>
        </w:rPr>
        <w:t>Dorinis ugdymas.</w:t>
      </w:r>
      <w:r w:rsidR="00A2292A" w:rsidRPr="00044DB1">
        <w:rPr>
          <w:rFonts w:eastAsia="Calibri"/>
          <w:bCs/>
          <w:szCs w:val="22"/>
          <w:lang w:val="lt-LT"/>
        </w:rPr>
        <w:t xml:space="preserve"> </w:t>
      </w:r>
      <w:r w:rsidR="00A2292A" w:rsidRPr="00044DB1">
        <w:rPr>
          <w:rFonts w:eastAsia="Calibri"/>
          <w:szCs w:val="22"/>
          <w:lang w:val="lt-LT"/>
        </w:rPr>
        <w:t xml:space="preserve">Mokiniams iki 14 metų tėvai (globėjai, rūpintojai) iš </w:t>
      </w:r>
      <w:r w:rsidR="00A2292A" w:rsidRPr="00044DB1">
        <w:rPr>
          <w:rFonts w:eastAsia="Calibri"/>
          <w:bCs/>
          <w:szCs w:val="22"/>
          <w:lang w:val="lt-LT"/>
        </w:rPr>
        <w:t>dorinio ugdymo siūlomų dalykų (</w:t>
      </w:r>
      <w:r w:rsidR="00A2292A" w:rsidRPr="00044DB1">
        <w:rPr>
          <w:rFonts w:eastAsia="Calibri"/>
          <w:szCs w:val="22"/>
          <w:lang w:val="lt-LT"/>
        </w:rPr>
        <w:t xml:space="preserve">tradicinės religinės bendruomenės ar bendrijos tikybos ar </w:t>
      </w:r>
      <w:r w:rsidR="00A2292A" w:rsidRPr="00044DB1">
        <w:rPr>
          <w:rFonts w:eastAsia="Calibri"/>
          <w:bCs/>
          <w:szCs w:val="22"/>
          <w:lang w:val="lt-LT"/>
        </w:rPr>
        <w:t>etikos dalyką)</w:t>
      </w:r>
      <w:r w:rsidR="00A2292A" w:rsidRPr="00044DB1">
        <w:rPr>
          <w:rFonts w:eastAsia="Calibri"/>
          <w:szCs w:val="22"/>
          <w:lang w:val="lt-LT"/>
        </w:rPr>
        <w:t xml:space="preserve"> parinko etiką, o nuo 14 metų mokiniai savarankiškai pasirinko etiką. Siekiant užtikrinti mokymosi tęstinumą ir nuoseklumą, dorinio ugdymo dalyką mokiniai renkasi dvejiems metams (7-8, 9-10 klasėms).</w:t>
      </w:r>
    </w:p>
    <w:p w:rsidR="00A2292A" w:rsidRPr="00DF669F" w:rsidRDefault="00044DB1" w:rsidP="002B54F9">
      <w:pPr>
        <w:tabs>
          <w:tab w:val="left" w:pos="1134"/>
        </w:tabs>
        <w:spacing w:line="276" w:lineRule="auto"/>
        <w:ind w:firstLine="709"/>
        <w:jc w:val="both"/>
        <w:rPr>
          <w:rFonts w:eastAsia="Calibri"/>
          <w:b/>
          <w:szCs w:val="22"/>
          <w:lang w:val="lt-LT"/>
        </w:rPr>
      </w:pPr>
      <w:r>
        <w:rPr>
          <w:rFonts w:eastAsia="Calibri"/>
          <w:b/>
          <w:bCs/>
          <w:szCs w:val="22"/>
          <w:lang w:val="lt-LT"/>
        </w:rPr>
        <w:t>23</w:t>
      </w:r>
      <w:r w:rsidR="00B962E0">
        <w:rPr>
          <w:rFonts w:eastAsia="Calibri"/>
          <w:b/>
          <w:bCs/>
          <w:szCs w:val="22"/>
          <w:lang w:val="lt-LT"/>
        </w:rPr>
        <w:t>3</w:t>
      </w:r>
      <w:r>
        <w:rPr>
          <w:rFonts w:eastAsia="Calibri"/>
          <w:b/>
          <w:bCs/>
          <w:szCs w:val="22"/>
          <w:lang w:val="lt-LT"/>
        </w:rPr>
        <w:t xml:space="preserve">. </w:t>
      </w:r>
      <w:r w:rsidR="00A2292A" w:rsidRPr="00DF669F">
        <w:rPr>
          <w:rFonts w:eastAsia="Calibri"/>
          <w:b/>
          <w:bCs/>
          <w:szCs w:val="22"/>
          <w:lang w:val="lt-LT"/>
        </w:rPr>
        <w:t>Kalbos.</w:t>
      </w:r>
    </w:p>
    <w:p w:rsidR="00A2292A" w:rsidRPr="008423C2" w:rsidRDefault="00044DB1" w:rsidP="002B54F9">
      <w:pPr>
        <w:spacing w:line="276" w:lineRule="auto"/>
        <w:ind w:firstLine="709"/>
        <w:jc w:val="both"/>
        <w:rPr>
          <w:rFonts w:eastAsia="Calibri"/>
          <w:szCs w:val="22"/>
          <w:lang w:val="lt-LT"/>
        </w:rPr>
      </w:pPr>
      <w:r w:rsidRPr="008423C2">
        <w:rPr>
          <w:rFonts w:eastAsia="Calibri"/>
          <w:szCs w:val="22"/>
          <w:lang w:val="lt-LT"/>
        </w:rPr>
        <w:t>23</w:t>
      </w:r>
      <w:r w:rsidR="00B962E0">
        <w:rPr>
          <w:rFonts w:eastAsia="Calibri"/>
          <w:szCs w:val="22"/>
          <w:lang w:val="lt-LT"/>
        </w:rPr>
        <w:t>3</w:t>
      </w:r>
      <w:r w:rsidRPr="008423C2">
        <w:rPr>
          <w:rFonts w:eastAsia="Calibri"/>
          <w:szCs w:val="22"/>
          <w:lang w:val="lt-LT"/>
        </w:rPr>
        <w:t xml:space="preserve">.1. </w:t>
      </w:r>
      <w:r w:rsidR="00A2292A" w:rsidRPr="008423C2">
        <w:rPr>
          <w:rFonts w:eastAsia="Calibri"/>
          <w:szCs w:val="22"/>
          <w:lang w:val="lt-LT"/>
        </w:rPr>
        <w:t>Lietuvių gimtoji kalba.</w:t>
      </w:r>
    </w:p>
    <w:p w:rsidR="00962F6B" w:rsidRPr="00962F6B" w:rsidRDefault="00044DB1" w:rsidP="002B54F9">
      <w:pPr>
        <w:spacing w:line="276" w:lineRule="auto"/>
        <w:ind w:firstLine="709"/>
        <w:jc w:val="both"/>
        <w:rPr>
          <w:rFonts w:eastAsia="Calibri"/>
          <w:szCs w:val="22"/>
          <w:lang w:val="lt-LT"/>
        </w:rPr>
      </w:pPr>
      <w:r>
        <w:rPr>
          <w:rFonts w:eastAsia="Calibri"/>
          <w:szCs w:val="22"/>
          <w:lang w:val="lt-LT"/>
        </w:rPr>
        <w:t>23</w:t>
      </w:r>
      <w:r w:rsidR="00B962E0">
        <w:rPr>
          <w:rFonts w:eastAsia="Calibri"/>
          <w:szCs w:val="22"/>
          <w:lang w:val="lt-LT"/>
        </w:rPr>
        <w:t>3</w:t>
      </w:r>
      <w:r>
        <w:rPr>
          <w:rFonts w:eastAsia="Calibri"/>
          <w:szCs w:val="22"/>
          <w:lang w:val="lt-LT"/>
        </w:rPr>
        <w:t xml:space="preserve">.1.1. </w:t>
      </w:r>
      <w:r w:rsidR="00962F6B">
        <w:rPr>
          <w:rFonts w:eastAsia="Calibri"/>
          <w:szCs w:val="22"/>
          <w:lang w:val="lt-LT"/>
        </w:rPr>
        <w:t xml:space="preserve">7, </w:t>
      </w:r>
      <w:r w:rsidR="00962F6B" w:rsidRPr="00962F6B">
        <w:rPr>
          <w:rFonts w:eastAsia="Calibri"/>
          <w:szCs w:val="22"/>
          <w:lang w:val="lt-LT"/>
        </w:rPr>
        <w:t>9  klasių mokiniai mokosi pagal atnaujintą lietuvių kalbos ir literatūros programą.</w:t>
      </w:r>
    </w:p>
    <w:p w:rsidR="00A2292A" w:rsidRPr="00044DB1" w:rsidRDefault="008423C2" w:rsidP="002B54F9">
      <w:pPr>
        <w:spacing w:line="276" w:lineRule="auto"/>
        <w:ind w:firstLine="709"/>
        <w:jc w:val="both"/>
        <w:rPr>
          <w:rFonts w:eastAsia="Calibri"/>
          <w:i/>
          <w:szCs w:val="22"/>
          <w:lang w:val="lt-LT"/>
        </w:rPr>
      </w:pPr>
      <w:r>
        <w:rPr>
          <w:rFonts w:ascii="Palemonas" w:eastAsia="Calibri" w:hAnsi="Palemonas"/>
          <w:szCs w:val="22"/>
          <w:lang w:val="lt-LT" w:eastAsia="lt-LT"/>
        </w:rPr>
        <w:t>23</w:t>
      </w:r>
      <w:r w:rsidR="00B962E0">
        <w:rPr>
          <w:rFonts w:ascii="Palemonas" w:eastAsia="Calibri" w:hAnsi="Palemonas"/>
          <w:szCs w:val="22"/>
          <w:lang w:val="lt-LT" w:eastAsia="lt-LT"/>
        </w:rPr>
        <w:t>3</w:t>
      </w:r>
      <w:r>
        <w:rPr>
          <w:rFonts w:ascii="Palemonas" w:eastAsia="Calibri" w:hAnsi="Palemonas"/>
          <w:szCs w:val="22"/>
          <w:lang w:val="lt-LT" w:eastAsia="lt-LT"/>
        </w:rPr>
        <w:t xml:space="preserve">.1.2. </w:t>
      </w:r>
      <w:r w:rsidR="00FE2CFC" w:rsidRPr="00044DB1">
        <w:rPr>
          <w:rFonts w:ascii="Palemonas" w:eastAsia="Calibri" w:hAnsi="Palemonas"/>
          <w:szCs w:val="22"/>
          <w:lang w:val="lt-LT" w:eastAsia="lt-LT"/>
        </w:rPr>
        <w:t xml:space="preserve">9 klasės </w:t>
      </w:r>
      <w:r w:rsidR="00A2292A" w:rsidRPr="00044DB1">
        <w:rPr>
          <w:rFonts w:eastAsia="Calibri"/>
          <w:szCs w:val="22"/>
          <w:lang w:val="lt-LT"/>
        </w:rPr>
        <w:t xml:space="preserve">mokiniams,  kurie  nepasiekia  lietuvių  kalbos  Pagrindinio  ugdymo  bendrojoje programoje  numatyto  patenkinamo  lygio, </w:t>
      </w:r>
      <w:r w:rsidR="00FE2CFC" w:rsidRPr="00044DB1">
        <w:rPr>
          <w:rFonts w:eastAsia="Calibri"/>
          <w:szCs w:val="22"/>
          <w:lang w:val="lt-LT"/>
        </w:rPr>
        <w:t xml:space="preserve"> skirtas modulis </w:t>
      </w:r>
      <w:r w:rsidR="00A2292A" w:rsidRPr="00044DB1">
        <w:rPr>
          <w:rFonts w:eastAsia="Calibri"/>
          <w:szCs w:val="22"/>
          <w:lang w:val="lt-LT"/>
        </w:rPr>
        <w:t xml:space="preserve"> </w:t>
      </w:r>
      <w:r w:rsidR="00A2292A" w:rsidRPr="00044DB1">
        <w:rPr>
          <w:lang w:val="lt-LT"/>
        </w:rPr>
        <w:t xml:space="preserve"> </w:t>
      </w:r>
      <w:r w:rsidR="00A2292A" w:rsidRPr="00044DB1">
        <w:rPr>
          <w:i/>
          <w:lang w:val="lt-LT"/>
        </w:rPr>
        <w:t>Rašybos ir skyrybos pagrindai</w:t>
      </w:r>
      <w:r w:rsidR="00A2292A" w:rsidRPr="00044DB1">
        <w:rPr>
          <w:rFonts w:eastAsia="Calibri"/>
          <w:i/>
          <w:szCs w:val="22"/>
          <w:lang w:val="lt-LT"/>
        </w:rPr>
        <w:t>;</w:t>
      </w:r>
    </w:p>
    <w:p w:rsidR="00A2292A" w:rsidRPr="00044DB1" w:rsidRDefault="008423C2" w:rsidP="002B54F9">
      <w:pPr>
        <w:spacing w:line="276" w:lineRule="auto"/>
        <w:ind w:firstLine="709"/>
        <w:jc w:val="both"/>
        <w:rPr>
          <w:rFonts w:eastAsia="Calibri"/>
          <w:color w:val="auto"/>
          <w:szCs w:val="22"/>
          <w:lang w:val="lt-LT"/>
        </w:rPr>
      </w:pPr>
      <w:r>
        <w:rPr>
          <w:rFonts w:eastAsia="Calibri"/>
          <w:szCs w:val="22"/>
          <w:lang w:val="lt-LT"/>
        </w:rPr>
        <w:t>23</w:t>
      </w:r>
      <w:r w:rsidR="00B962E0">
        <w:rPr>
          <w:rFonts w:eastAsia="Calibri"/>
          <w:szCs w:val="22"/>
          <w:lang w:val="lt-LT"/>
        </w:rPr>
        <w:t>3</w:t>
      </w:r>
      <w:r>
        <w:rPr>
          <w:rFonts w:eastAsia="Calibri"/>
          <w:szCs w:val="22"/>
          <w:lang w:val="lt-LT"/>
        </w:rPr>
        <w:t>.1.3. I</w:t>
      </w:r>
      <w:r w:rsidR="00A2292A" w:rsidRPr="00044DB1">
        <w:rPr>
          <w:rFonts w:eastAsia="Calibri"/>
          <w:szCs w:val="22"/>
          <w:lang w:val="lt-LT"/>
        </w:rPr>
        <w:t>ntegruojant temas į lietuvių kalbos, istorijos ir pilietiškumo pagrindų pamokas,  laisvės kovų istorijos mokyti skirta 18 pamokų (</w:t>
      </w:r>
      <w:r w:rsidR="00A2292A" w:rsidRPr="00044DB1">
        <w:rPr>
          <w:rFonts w:eastAsia="Calibri"/>
          <w:color w:val="auto"/>
          <w:szCs w:val="22"/>
          <w:lang w:val="lt-LT"/>
        </w:rPr>
        <w:t xml:space="preserve">mokyklos direktoriaus 2015 m. rugsėjo 1 d. įsakymas </w:t>
      </w:r>
      <w:r w:rsidR="00A2292A" w:rsidRPr="00044DB1">
        <w:rPr>
          <w:rFonts w:eastAsia="Calibri"/>
          <w:color w:val="auto"/>
          <w:lang w:val="lt-LT"/>
        </w:rPr>
        <w:t>,,Dėl mokyklos programų“  Nr. V-68</w:t>
      </w:r>
      <w:r w:rsidR="00A2292A" w:rsidRPr="00044DB1">
        <w:rPr>
          <w:rFonts w:eastAsia="Calibri"/>
          <w:color w:val="auto"/>
          <w:szCs w:val="22"/>
          <w:lang w:val="lt-LT"/>
        </w:rPr>
        <w:t>).</w:t>
      </w:r>
    </w:p>
    <w:p w:rsidR="00A2292A" w:rsidRPr="0083114E" w:rsidRDefault="008423C2" w:rsidP="002B54F9">
      <w:pPr>
        <w:pStyle w:val="Sraopastraipa"/>
        <w:numPr>
          <w:ilvl w:val="1"/>
          <w:numId w:val="27"/>
        </w:numPr>
        <w:tabs>
          <w:tab w:val="left" w:pos="1985"/>
        </w:tabs>
        <w:spacing w:line="276" w:lineRule="auto"/>
        <w:ind w:firstLine="709"/>
        <w:jc w:val="both"/>
        <w:rPr>
          <w:rFonts w:eastAsia="Calibri"/>
          <w:szCs w:val="22"/>
          <w:lang w:val="lt-LT"/>
        </w:rPr>
      </w:pPr>
      <w:r w:rsidRPr="0083114E">
        <w:rPr>
          <w:rFonts w:eastAsia="Calibri"/>
          <w:szCs w:val="22"/>
          <w:lang w:val="lt-LT"/>
        </w:rPr>
        <w:t xml:space="preserve"> </w:t>
      </w:r>
      <w:r w:rsidR="00A2292A" w:rsidRPr="0083114E">
        <w:rPr>
          <w:rFonts w:eastAsia="Calibri"/>
          <w:szCs w:val="22"/>
          <w:lang w:val="lt-LT"/>
        </w:rPr>
        <w:t>Užsienio kalbos.</w:t>
      </w:r>
    </w:p>
    <w:p w:rsidR="00A2292A" w:rsidRPr="008423C2" w:rsidRDefault="008423C2" w:rsidP="002B54F9">
      <w:pPr>
        <w:spacing w:line="276" w:lineRule="auto"/>
        <w:ind w:firstLine="709"/>
        <w:jc w:val="both"/>
        <w:rPr>
          <w:rFonts w:eastAsia="Calibri"/>
          <w:color w:val="006600"/>
          <w:szCs w:val="22"/>
          <w:lang w:val="lt-LT"/>
        </w:rPr>
      </w:pPr>
      <w:r>
        <w:rPr>
          <w:rFonts w:eastAsia="Calibri"/>
          <w:szCs w:val="22"/>
          <w:lang w:val="lt-LT"/>
        </w:rPr>
        <w:t>23</w:t>
      </w:r>
      <w:r w:rsidR="00B962E0">
        <w:rPr>
          <w:rFonts w:eastAsia="Calibri"/>
          <w:szCs w:val="22"/>
          <w:lang w:val="lt-LT"/>
        </w:rPr>
        <w:t>3</w:t>
      </w:r>
      <w:r>
        <w:rPr>
          <w:rFonts w:eastAsia="Calibri"/>
          <w:szCs w:val="22"/>
          <w:lang w:val="lt-LT"/>
        </w:rPr>
        <w:t xml:space="preserve">.2.1. </w:t>
      </w:r>
      <w:r w:rsidR="00A2292A" w:rsidRPr="008423C2">
        <w:rPr>
          <w:rFonts w:eastAsia="Calibri"/>
          <w:szCs w:val="22"/>
          <w:lang w:val="lt-LT"/>
        </w:rPr>
        <w:t>7-10 jaunimo klasių mokiniai mokosi pirmosios užsienio kalbos – anglų arba vokiečių, antrosios užsienio kalbos – rusų.</w:t>
      </w:r>
    </w:p>
    <w:p w:rsidR="00A2292A" w:rsidRPr="00DF669F" w:rsidRDefault="008423C2" w:rsidP="002B54F9">
      <w:pPr>
        <w:tabs>
          <w:tab w:val="left" w:pos="993"/>
        </w:tabs>
        <w:spacing w:line="276" w:lineRule="auto"/>
        <w:ind w:firstLine="709"/>
        <w:jc w:val="both"/>
        <w:rPr>
          <w:rFonts w:eastAsia="Calibri"/>
          <w:b/>
          <w:szCs w:val="22"/>
          <w:lang w:val="lt-LT"/>
        </w:rPr>
      </w:pPr>
      <w:r>
        <w:rPr>
          <w:rFonts w:eastAsia="Calibri"/>
          <w:b/>
          <w:szCs w:val="22"/>
          <w:lang w:val="lt-LT"/>
        </w:rPr>
        <w:t>23</w:t>
      </w:r>
      <w:r w:rsidR="00B962E0">
        <w:rPr>
          <w:rFonts w:eastAsia="Calibri"/>
          <w:b/>
          <w:szCs w:val="22"/>
          <w:lang w:val="lt-LT"/>
        </w:rPr>
        <w:t>4</w:t>
      </w:r>
      <w:r>
        <w:rPr>
          <w:rFonts w:eastAsia="Calibri"/>
          <w:b/>
          <w:szCs w:val="22"/>
          <w:lang w:val="lt-LT"/>
        </w:rPr>
        <w:t xml:space="preserve">. </w:t>
      </w:r>
      <w:r w:rsidR="00A2292A" w:rsidRPr="00DF669F">
        <w:rPr>
          <w:rFonts w:eastAsia="Calibri"/>
          <w:b/>
          <w:szCs w:val="22"/>
          <w:lang w:val="lt-LT"/>
        </w:rPr>
        <w:t>Matematika.</w:t>
      </w:r>
    </w:p>
    <w:p w:rsidR="00A2292A" w:rsidRPr="008423C2" w:rsidRDefault="008423C2" w:rsidP="002B54F9">
      <w:pPr>
        <w:tabs>
          <w:tab w:val="left" w:pos="993"/>
        </w:tabs>
        <w:spacing w:line="276" w:lineRule="auto"/>
        <w:ind w:firstLine="709"/>
        <w:jc w:val="both"/>
        <w:rPr>
          <w:rFonts w:eastAsia="Calibri"/>
          <w:szCs w:val="22"/>
          <w:lang w:val="lt-LT"/>
        </w:rPr>
      </w:pPr>
      <w:r>
        <w:rPr>
          <w:rFonts w:eastAsia="Calibri"/>
          <w:szCs w:val="22"/>
          <w:lang w:val="lt-LT"/>
        </w:rPr>
        <w:t>23</w:t>
      </w:r>
      <w:r w:rsidR="00B962E0">
        <w:rPr>
          <w:rFonts w:eastAsia="Calibri"/>
          <w:szCs w:val="22"/>
          <w:lang w:val="lt-LT"/>
        </w:rPr>
        <w:t>4</w:t>
      </w:r>
      <w:r>
        <w:rPr>
          <w:rFonts w:eastAsia="Calibri"/>
          <w:szCs w:val="22"/>
          <w:lang w:val="lt-LT"/>
        </w:rPr>
        <w:t xml:space="preserve">.1. </w:t>
      </w:r>
      <w:r w:rsidRPr="008423C2">
        <w:rPr>
          <w:rFonts w:eastAsia="Calibri"/>
          <w:szCs w:val="22"/>
          <w:lang w:val="lt-LT"/>
        </w:rPr>
        <w:t>M</w:t>
      </w:r>
      <w:r w:rsidR="00A2292A" w:rsidRPr="008423C2">
        <w:rPr>
          <w:rFonts w:eastAsia="Calibri"/>
          <w:szCs w:val="22"/>
          <w:lang w:val="lt-LT"/>
        </w:rPr>
        <w:t>okinių  matematikos  mokymosi  motyvacijai  skatinti mokyk</w:t>
      </w:r>
      <w:r w:rsidRPr="008423C2">
        <w:rPr>
          <w:rFonts w:eastAsia="Calibri"/>
          <w:szCs w:val="22"/>
          <w:lang w:val="lt-LT"/>
        </w:rPr>
        <w:t xml:space="preserve">loje naudojama  atvirojo  kodo </w:t>
      </w:r>
      <w:r w:rsidR="00A2292A" w:rsidRPr="008423C2">
        <w:rPr>
          <w:rFonts w:eastAsia="Calibri"/>
          <w:szCs w:val="22"/>
          <w:lang w:val="lt-LT"/>
        </w:rPr>
        <w:t>dinaminės matematikos programa „GeoGebra“, informacinės  komunikacinės  technologijos,  skaitmeninės mokomosios  priemonės.</w:t>
      </w:r>
    </w:p>
    <w:p w:rsidR="00A2292A" w:rsidRPr="00FE2CFC" w:rsidRDefault="008423C2" w:rsidP="002B54F9">
      <w:pPr>
        <w:tabs>
          <w:tab w:val="left" w:pos="1134"/>
        </w:tabs>
        <w:spacing w:line="276" w:lineRule="auto"/>
        <w:ind w:firstLine="709"/>
        <w:jc w:val="both"/>
        <w:rPr>
          <w:rFonts w:eastAsia="Calibri"/>
          <w:i/>
          <w:szCs w:val="22"/>
          <w:lang w:val="lt-LT"/>
        </w:rPr>
      </w:pPr>
      <w:r>
        <w:rPr>
          <w:rFonts w:ascii="Palemonas" w:eastAsia="Calibri" w:hAnsi="Palemonas"/>
          <w:szCs w:val="22"/>
          <w:lang w:val="lt-LT" w:eastAsia="lt-LT"/>
        </w:rPr>
        <w:t>23</w:t>
      </w:r>
      <w:r w:rsidR="00B962E0">
        <w:rPr>
          <w:rFonts w:ascii="Palemonas" w:eastAsia="Calibri" w:hAnsi="Palemonas"/>
          <w:szCs w:val="22"/>
          <w:lang w:val="lt-LT" w:eastAsia="lt-LT"/>
        </w:rPr>
        <w:t>4</w:t>
      </w:r>
      <w:r>
        <w:rPr>
          <w:rFonts w:ascii="Palemonas" w:eastAsia="Calibri" w:hAnsi="Palemonas"/>
          <w:szCs w:val="22"/>
          <w:lang w:val="lt-LT" w:eastAsia="lt-LT"/>
        </w:rPr>
        <w:t xml:space="preserve">.2. </w:t>
      </w:r>
      <w:r w:rsidR="00FE2CFC" w:rsidRPr="006150EB">
        <w:rPr>
          <w:rFonts w:ascii="Palemonas" w:eastAsia="Calibri" w:hAnsi="Palemonas"/>
          <w:szCs w:val="22"/>
          <w:lang w:val="lt-LT" w:eastAsia="lt-LT"/>
        </w:rPr>
        <w:t>10 klasės</w:t>
      </w:r>
      <w:r w:rsidR="00FE2CFC">
        <w:rPr>
          <w:rFonts w:ascii="Palemonas" w:eastAsia="Calibri" w:hAnsi="Palemonas"/>
          <w:szCs w:val="22"/>
          <w:lang w:val="lt-LT" w:eastAsia="lt-LT"/>
        </w:rPr>
        <w:t xml:space="preserve"> mokiniams matematikos pasiekimams gerinti skirtas modulis </w:t>
      </w:r>
      <w:r w:rsidR="00FE2CFC" w:rsidRPr="00FE2CFC">
        <w:rPr>
          <w:rFonts w:ascii="Palemonas" w:eastAsia="Calibri" w:hAnsi="Palemonas"/>
          <w:i/>
          <w:szCs w:val="22"/>
          <w:lang w:val="lt-LT" w:eastAsia="lt-LT"/>
        </w:rPr>
        <w:t>Matematika trumpai ir aiškiai</w:t>
      </w:r>
      <w:r w:rsidR="00FE2CFC">
        <w:rPr>
          <w:rFonts w:ascii="Palemonas" w:eastAsia="Calibri" w:hAnsi="Palemonas"/>
          <w:i/>
          <w:szCs w:val="22"/>
          <w:lang w:val="lt-LT" w:eastAsia="lt-LT"/>
        </w:rPr>
        <w:t>.</w:t>
      </w:r>
    </w:p>
    <w:p w:rsidR="00FE2CFC" w:rsidRPr="008423C2" w:rsidRDefault="008423C2" w:rsidP="002B54F9">
      <w:pPr>
        <w:spacing w:after="200" w:line="276" w:lineRule="auto"/>
        <w:ind w:firstLine="709"/>
        <w:jc w:val="both"/>
        <w:rPr>
          <w:rFonts w:ascii="Palemonas" w:eastAsia="Calibri" w:hAnsi="Palemonas"/>
          <w:b/>
          <w:szCs w:val="22"/>
          <w:lang w:val="lt-LT" w:eastAsia="lt-LT"/>
        </w:rPr>
      </w:pPr>
      <w:r>
        <w:rPr>
          <w:rFonts w:ascii="Palemonas" w:eastAsia="Calibri" w:hAnsi="Palemonas"/>
          <w:b/>
          <w:szCs w:val="22"/>
          <w:lang w:val="lt-LT" w:eastAsia="lt-LT"/>
        </w:rPr>
        <w:t>23</w:t>
      </w:r>
      <w:r w:rsidR="00B962E0">
        <w:rPr>
          <w:rFonts w:ascii="Palemonas" w:eastAsia="Calibri" w:hAnsi="Palemonas"/>
          <w:b/>
          <w:szCs w:val="22"/>
          <w:lang w:val="lt-LT" w:eastAsia="lt-LT"/>
        </w:rPr>
        <w:t>5</w:t>
      </w:r>
      <w:r>
        <w:rPr>
          <w:rFonts w:ascii="Palemonas" w:eastAsia="Calibri" w:hAnsi="Palemonas"/>
          <w:b/>
          <w:szCs w:val="22"/>
          <w:lang w:val="lt-LT" w:eastAsia="lt-LT"/>
        </w:rPr>
        <w:t xml:space="preserve">. </w:t>
      </w:r>
      <w:r w:rsidR="00FE2CFC" w:rsidRPr="008423C2">
        <w:rPr>
          <w:rFonts w:ascii="Palemonas" w:eastAsia="Calibri" w:hAnsi="Palemonas"/>
          <w:b/>
          <w:szCs w:val="22"/>
          <w:lang w:val="lt-LT" w:eastAsia="lt-LT"/>
        </w:rPr>
        <w:t>Gamtamokslinis ugdymas.</w:t>
      </w:r>
    </w:p>
    <w:p w:rsidR="00FE2CFC" w:rsidRPr="0083114E" w:rsidRDefault="0083114E" w:rsidP="002B54F9">
      <w:pPr>
        <w:ind w:firstLine="709"/>
        <w:jc w:val="both"/>
        <w:rPr>
          <w:rFonts w:eastAsia="Calibri"/>
          <w:szCs w:val="22"/>
          <w:lang w:val="lt-LT"/>
        </w:rPr>
      </w:pPr>
      <w:r>
        <w:rPr>
          <w:rFonts w:eastAsia="Calibri"/>
          <w:szCs w:val="22"/>
          <w:lang w:val="lt-LT"/>
        </w:rPr>
        <w:t>23</w:t>
      </w:r>
      <w:r w:rsidR="00B962E0">
        <w:rPr>
          <w:rFonts w:eastAsia="Calibri"/>
          <w:szCs w:val="22"/>
          <w:lang w:val="lt-LT"/>
        </w:rPr>
        <w:t>5</w:t>
      </w:r>
      <w:r>
        <w:rPr>
          <w:rFonts w:eastAsia="Calibri"/>
          <w:szCs w:val="22"/>
          <w:lang w:val="lt-LT"/>
        </w:rPr>
        <w:t xml:space="preserve">.1. </w:t>
      </w:r>
      <w:r w:rsidR="002F1BE5" w:rsidRPr="0083114E">
        <w:rPr>
          <w:rFonts w:eastAsia="Calibri"/>
          <w:szCs w:val="22"/>
          <w:lang w:val="lt-LT"/>
        </w:rPr>
        <w:t>7 klasėje viena biologijos dalyko valanda yra jung</w:t>
      </w:r>
      <w:r w:rsidR="0007093E" w:rsidRPr="0083114E">
        <w:rPr>
          <w:rFonts w:eastAsia="Calibri"/>
          <w:szCs w:val="22"/>
          <w:lang w:val="lt-LT"/>
        </w:rPr>
        <w:t>tinėje</w:t>
      </w:r>
      <w:r w:rsidR="002F1BE5" w:rsidRPr="0083114E">
        <w:rPr>
          <w:rFonts w:eastAsia="Calibri"/>
          <w:szCs w:val="22"/>
          <w:lang w:val="lt-LT"/>
        </w:rPr>
        <w:t xml:space="preserve"> su 9 klase</w:t>
      </w:r>
      <w:r w:rsidR="0007093E" w:rsidRPr="0083114E">
        <w:rPr>
          <w:rFonts w:eastAsia="Calibri"/>
          <w:szCs w:val="22"/>
          <w:lang w:val="lt-LT"/>
        </w:rPr>
        <w:t xml:space="preserve"> mobilioje grupėje</w:t>
      </w:r>
      <w:r w:rsidR="002F1BE5" w:rsidRPr="0083114E">
        <w:rPr>
          <w:rFonts w:eastAsia="Calibri"/>
          <w:szCs w:val="22"/>
          <w:lang w:val="lt-LT"/>
        </w:rPr>
        <w:t>.</w:t>
      </w:r>
    </w:p>
    <w:p w:rsidR="0007093E" w:rsidRPr="0083114E" w:rsidRDefault="0083114E" w:rsidP="002B54F9">
      <w:pPr>
        <w:ind w:firstLine="709"/>
        <w:jc w:val="both"/>
        <w:rPr>
          <w:rFonts w:eastAsia="Calibri"/>
          <w:szCs w:val="22"/>
          <w:lang w:val="lt-LT"/>
        </w:rPr>
      </w:pPr>
      <w:r>
        <w:rPr>
          <w:rFonts w:eastAsia="Calibri"/>
          <w:szCs w:val="22"/>
          <w:lang w:val="lt-LT"/>
        </w:rPr>
        <w:lastRenderedPageBreak/>
        <w:t>23</w:t>
      </w:r>
      <w:r w:rsidR="00B962E0">
        <w:rPr>
          <w:rFonts w:eastAsia="Calibri"/>
          <w:szCs w:val="22"/>
          <w:lang w:val="lt-LT"/>
        </w:rPr>
        <w:t>5</w:t>
      </w:r>
      <w:r>
        <w:rPr>
          <w:rFonts w:eastAsia="Calibri"/>
          <w:szCs w:val="22"/>
          <w:lang w:val="lt-LT"/>
        </w:rPr>
        <w:t xml:space="preserve">.2. </w:t>
      </w:r>
      <w:r w:rsidR="0007093E" w:rsidRPr="0083114E">
        <w:rPr>
          <w:rFonts w:eastAsia="Calibri"/>
          <w:szCs w:val="22"/>
          <w:lang w:val="lt-LT"/>
        </w:rPr>
        <w:t>8 klasėje dvi chemijos valandos yra jungtinėje  su 9 klase mobilioje grupėje.</w:t>
      </w:r>
    </w:p>
    <w:p w:rsidR="0007093E" w:rsidRPr="0083114E" w:rsidRDefault="0083114E" w:rsidP="002B54F9">
      <w:pPr>
        <w:ind w:firstLine="709"/>
        <w:jc w:val="both"/>
        <w:rPr>
          <w:rFonts w:eastAsia="Calibri"/>
          <w:szCs w:val="22"/>
          <w:lang w:val="lt-LT"/>
        </w:rPr>
      </w:pPr>
      <w:r>
        <w:rPr>
          <w:rFonts w:eastAsia="Calibri"/>
          <w:szCs w:val="22"/>
          <w:lang w:val="lt-LT"/>
        </w:rPr>
        <w:t>23</w:t>
      </w:r>
      <w:r w:rsidR="00B962E0">
        <w:rPr>
          <w:rFonts w:eastAsia="Calibri"/>
          <w:szCs w:val="22"/>
          <w:lang w:val="lt-LT"/>
        </w:rPr>
        <w:t>5</w:t>
      </w:r>
      <w:r>
        <w:rPr>
          <w:rFonts w:eastAsia="Calibri"/>
          <w:szCs w:val="22"/>
          <w:lang w:val="lt-LT"/>
        </w:rPr>
        <w:t xml:space="preserve">.3. </w:t>
      </w:r>
      <w:r w:rsidR="0007093E" w:rsidRPr="0083114E">
        <w:rPr>
          <w:rFonts w:eastAsia="Calibri"/>
          <w:szCs w:val="22"/>
          <w:lang w:val="lt-LT"/>
        </w:rPr>
        <w:t>8 klasėje viena fizikos valanda yra jungtinėje  su 9 klase mobilioje grupėje.</w:t>
      </w:r>
    </w:p>
    <w:p w:rsidR="00A2292A" w:rsidRPr="0007093E" w:rsidRDefault="0083114E" w:rsidP="002B54F9">
      <w:pPr>
        <w:ind w:firstLine="709"/>
        <w:jc w:val="both"/>
        <w:rPr>
          <w:rFonts w:eastAsia="Calibri"/>
          <w:b/>
          <w:szCs w:val="22"/>
          <w:lang w:val="lt-LT"/>
        </w:rPr>
      </w:pPr>
      <w:r>
        <w:rPr>
          <w:rFonts w:eastAsia="Calibri"/>
          <w:b/>
          <w:szCs w:val="22"/>
          <w:lang w:val="lt-LT"/>
        </w:rPr>
        <w:t>23</w:t>
      </w:r>
      <w:r w:rsidR="00B962E0">
        <w:rPr>
          <w:rFonts w:eastAsia="Calibri"/>
          <w:b/>
          <w:szCs w:val="22"/>
          <w:lang w:val="lt-LT"/>
        </w:rPr>
        <w:t>6</w:t>
      </w:r>
      <w:r>
        <w:rPr>
          <w:rFonts w:eastAsia="Calibri"/>
          <w:b/>
          <w:szCs w:val="22"/>
          <w:lang w:val="lt-LT"/>
        </w:rPr>
        <w:t xml:space="preserve">. </w:t>
      </w:r>
      <w:r w:rsidR="00A2292A" w:rsidRPr="0007093E">
        <w:rPr>
          <w:rFonts w:eastAsia="Calibri"/>
          <w:b/>
          <w:szCs w:val="22"/>
          <w:lang w:val="lt-LT"/>
        </w:rPr>
        <w:t>Informacinės technologijos.</w:t>
      </w:r>
    </w:p>
    <w:p w:rsidR="00A2292A" w:rsidRPr="0083114E" w:rsidRDefault="0083114E" w:rsidP="002B54F9">
      <w:pPr>
        <w:ind w:firstLine="709"/>
        <w:jc w:val="both"/>
        <w:rPr>
          <w:rFonts w:eastAsia="Calibri"/>
          <w:szCs w:val="22"/>
          <w:lang w:val="lt-LT"/>
        </w:rPr>
      </w:pPr>
      <w:r>
        <w:rPr>
          <w:rFonts w:eastAsia="Calibri"/>
          <w:szCs w:val="22"/>
          <w:lang w:val="lt-LT"/>
        </w:rPr>
        <w:t>23</w:t>
      </w:r>
      <w:r w:rsidR="00B962E0">
        <w:rPr>
          <w:rFonts w:eastAsia="Calibri"/>
          <w:szCs w:val="22"/>
          <w:lang w:val="lt-LT"/>
        </w:rPr>
        <w:t>6</w:t>
      </w:r>
      <w:r>
        <w:rPr>
          <w:rFonts w:eastAsia="Calibri"/>
          <w:szCs w:val="22"/>
          <w:lang w:val="lt-LT"/>
        </w:rPr>
        <w:t xml:space="preserve">.1. </w:t>
      </w:r>
      <w:r w:rsidR="00A2292A" w:rsidRPr="0083114E">
        <w:rPr>
          <w:rFonts w:eastAsia="Calibri"/>
          <w:szCs w:val="22"/>
          <w:lang w:val="lt-LT"/>
        </w:rPr>
        <w:t xml:space="preserve">7 klasėje </w:t>
      </w:r>
      <w:r w:rsidR="00A2292A" w:rsidRPr="0083114E">
        <w:rPr>
          <w:rFonts w:ascii="Palemonas" w:eastAsia="Calibri" w:hAnsi="Palemonas"/>
          <w:szCs w:val="22"/>
          <w:lang w:val="lt-LT" w:eastAsia="lt-LT"/>
        </w:rPr>
        <w:t xml:space="preserve">skirtos </w:t>
      </w:r>
      <w:r w:rsidR="00A2292A" w:rsidRPr="0083114E">
        <w:rPr>
          <w:rFonts w:ascii="Palemonas" w:eastAsia="Calibri" w:hAnsi="Palemonas"/>
          <w:color w:val="auto"/>
          <w:szCs w:val="22"/>
          <w:lang w:val="lt-LT" w:eastAsia="lt-LT"/>
        </w:rPr>
        <w:t xml:space="preserve">34 </w:t>
      </w:r>
      <w:r w:rsidR="00A2292A" w:rsidRPr="0083114E">
        <w:rPr>
          <w:rFonts w:ascii="Palemonas" w:eastAsia="Calibri" w:hAnsi="Palemonas"/>
          <w:szCs w:val="22"/>
          <w:lang w:val="lt-LT" w:eastAsia="lt-LT"/>
        </w:rPr>
        <w:t>dalyko pamokos;</w:t>
      </w:r>
    </w:p>
    <w:p w:rsidR="00A2292A" w:rsidRPr="0007093E" w:rsidRDefault="00B962E0" w:rsidP="002B54F9">
      <w:pPr>
        <w:ind w:firstLine="709"/>
        <w:jc w:val="both"/>
        <w:rPr>
          <w:rFonts w:eastAsia="Calibri"/>
          <w:szCs w:val="22"/>
          <w:lang w:val="lt-LT"/>
        </w:rPr>
      </w:pPr>
      <w:r>
        <w:rPr>
          <w:rFonts w:ascii="Palemonas" w:eastAsia="Calibri" w:hAnsi="Palemonas"/>
          <w:szCs w:val="22"/>
          <w:lang w:val="lt-LT" w:eastAsia="lt-LT"/>
        </w:rPr>
        <w:t>236</w:t>
      </w:r>
      <w:r w:rsidR="0083114E">
        <w:rPr>
          <w:rFonts w:ascii="Palemonas" w:eastAsia="Calibri" w:hAnsi="Palemonas"/>
          <w:szCs w:val="22"/>
          <w:lang w:val="lt-LT" w:eastAsia="lt-LT"/>
        </w:rPr>
        <w:t xml:space="preserve">.2. </w:t>
      </w:r>
      <w:r w:rsidR="00A2292A" w:rsidRPr="006150EB">
        <w:rPr>
          <w:rFonts w:ascii="Palemonas" w:eastAsia="Calibri" w:hAnsi="Palemonas"/>
          <w:szCs w:val="22"/>
          <w:lang w:val="lt-LT" w:eastAsia="lt-LT"/>
        </w:rPr>
        <w:t>9-10 klasės informacinių technologijų kursą sudaro privalomoji dalis ir tinklapių kūrimo pradmenų modulis.</w:t>
      </w:r>
    </w:p>
    <w:p w:rsidR="0007093E" w:rsidRPr="0083114E" w:rsidRDefault="0083114E" w:rsidP="002B54F9">
      <w:pPr>
        <w:ind w:left="60" w:firstLine="709"/>
        <w:jc w:val="both"/>
        <w:rPr>
          <w:rFonts w:eastAsia="Calibri"/>
          <w:szCs w:val="22"/>
          <w:lang w:val="lt-LT"/>
        </w:rPr>
      </w:pPr>
      <w:r>
        <w:rPr>
          <w:rFonts w:eastAsia="Calibri"/>
          <w:szCs w:val="22"/>
          <w:lang w:val="lt-LT"/>
        </w:rPr>
        <w:t>23</w:t>
      </w:r>
      <w:r w:rsidR="00B962E0">
        <w:rPr>
          <w:rFonts w:eastAsia="Calibri"/>
          <w:szCs w:val="22"/>
          <w:lang w:val="lt-LT"/>
        </w:rPr>
        <w:t>6</w:t>
      </w:r>
      <w:r>
        <w:rPr>
          <w:rFonts w:eastAsia="Calibri"/>
          <w:szCs w:val="22"/>
          <w:lang w:val="lt-LT"/>
        </w:rPr>
        <w:t>.3.</w:t>
      </w:r>
      <w:r w:rsidRPr="0083114E">
        <w:rPr>
          <w:rFonts w:eastAsia="Calibri"/>
          <w:szCs w:val="22"/>
          <w:lang w:val="lt-LT"/>
        </w:rPr>
        <w:t xml:space="preserve"> </w:t>
      </w:r>
      <w:r w:rsidR="0007093E" w:rsidRPr="0083114E">
        <w:rPr>
          <w:rFonts w:eastAsia="Calibri"/>
          <w:szCs w:val="22"/>
          <w:lang w:val="lt-LT"/>
        </w:rPr>
        <w:t>7 klasėje viena IT dalyko valanda yra jungtinėje su 9 klase mobilioje grupėje.</w:t>
      </w:r>
    </w:p>
    <w:p w:rsidR="00A2292A" w:rsidRPr="0083114E" w:rsidRDefault="001C6EC6" w:rsidP="002B54F9">
      <w:pPr>
        <w:ind w:firstLine="709"/>
        <w:jc w:val="both"/>
        <w:rPr>
          <w:rFonts w:eastAsia="Calibri"/>
          <w:b/>
          <w:szCs w:val="22"/>
          <w:lang w:val="lt-LT"/>
        </w:rPr>
      </w:pPr>
      <w:r>
        <w:rPr>
          <w:rFonts w:eastAsia="Calibri"/>
          <w:b/>
          <w:szCs w:val="22"/>
          <w:lang w:val="lt-LT"/>
        </w:rPr>
        <w:t xml:space="preserve"> </w:t>
      </w:r>
      <w:r w:rsidR="0083114E">
        <w:rPr>
          <w:rFonts w:eastAsia="Calibri"/>
          <w:b/>
          <w:szCs w:val="22"/>
          <w:lang w:val="lt-LT"/>
        </w:rPr>
        <w:t>23</w:t>
      </w:r>
      <w:r w:rsidR="00B962E0">
        <w:rPr>
          <w:rFonts w:eastAsia="Calibri"/>
          <w:b/>
          <w:szCs w:val="22"/>
          <w:lang w:val="lt-LT"/>
        </w:rPr>
        <w:t>7</w:t>
      </w:r>
      <w:r w:rsidR="0083114E">
        <w:rPr>
          <w:rFonts w:eastAsia="Calibri"/>
          <w:b/>
          <w:szCs w:val="22"/>
          <w:lang w:val="lt-LT"/>
        </w:rPr>
        <w:t xml:space="preserve">. </w:t>
      </w:r>
      <w:r w:rsidR="00A2292A" w:rsidRPr="0083114E">
        <w:rPr>
          <w:rFonts w:eastAsia="Calibri"/>
          <w:b/>
          <w:szCs w:val="22"/>
          <w:lang w:val="lt-LT"/>
        </w:rPr>
        <w:t>Technologijos.</w:t>
      </w:r>
    </w:p>
    <w:p w:rsidR="00A2292A" w:rsidRPr="00576BAC" w:rsidRDefault="001C6EC6" w:rsidP="002B54F9">
      <w:pPr>
        <w:ind w:firstLine="709"/>
        <w:jc w:val="both"/>
        <w:rPr>
          <w:rFonts w:eastAsia="Calibri"/>
          <w:szCs w:val="22"/>
          <w:lang w:val="lt-LT"/>
        </w:rPr>
      </w:pPr>
      <w:r>
        <w:rPr>
          <w:rFonts w:eastAsia="Calibri"/>
          <w:szCs w:val="22"/>
          <w:lang w:val="lt-LT"/>
        </w:rPr>
        <w:t xml:space="preserve"> </w:t>
      </w:r>
      <w:r w:rsidR="0083114E">
        <w:rPr>
          <w:rFonts w:eastAsia="Calibri"/>
          <w:szCs w:val="22"/>
          <w:lang w:val="lt-LT"/>
        </w:rPr>
        <w:t>23</w:t>
      </w:r>
      <w:r w:rsidR="00B962E0">
        <w:rPr>
          <w:rFonts w:eastAsia="Calibri"/>
          <w:szCs w:val="22"/>
          <w:lang w:val="lt-LT"/>
        </w:rPr>
        <w:t>7</w:t>
      </w:r>
      <w:r w:rsidR="0083114E">
        <w:rPr>
          <w:rFonts w:eastAsia="Calibri"/>
          <w:szCs w:val="22"/>
          <w:lang w:val="lt-LT"/>
        </w:rPr>
        <w:t xml:space="preserve">.1. </w:t>
      </w:r>
      <w:r w:rsidR="00A2292A" w:rsidRPr="00576BAC">
        <w:rPr>
          <w:rFonts w:eastAsia="Calibri"/>
          <w:szCs w:val="22"/>
          <w:lang w:val="lt-LT"/>
        </w:rPr>
        <w:t>Mokiniai,  kurie  mokosi  pagal  pagrindinio  ugdymo  programos  pirmąją  dalį  (7 jaunimo klasė), mokomi proporcingai  paskirstant laiką tarp mitybos,  tekstilės, konstrukcinių medžiagų ir elektronikos technologijų programų;</w:t>
      </w:r>
    </w:p>
    <w:p w:rsidR="00A2292A" w:rsidRPr="0007093E" w:rsidRDefault="0083114E" w:rsidP="002B54F9">
      <w:pPr>
        <w:ind w:firstLine="709"/>
        <w:jc w:val="both"/>
        <w:rPr>
          <w:rFonts w:eastAsia="Calibri"/>
          <w:i/>
          <w:szCs w:val="22"/>
          <w:lang w:val="lt-LT"/>
        </w:rPr>
      </w:pPr>
      <w:r>
        <w:rPr>
          <w:rFonts w:eastAsia="Calibri"/>
          <w:szCs w:val="22"/>
          <w:lang w:val="lt-LT"/>
        </w:rPr>
        <w:t>23</w:t>
      </w:r>
      <w:r w:rsidR="00B962E0">
        <w:rPr>
          <w:rFonts w:eastAsia="Calibri"/>
          <w:szCs w:val="22"/>
          <w:lang w:val="lt-LT"/>
        </w:rPr>
        <w:t>7</w:t>
      </w:r>
      <w:r>
        <w:rPr>
          <w:rFonts w:eastAsia="Calibri"/>
          <w:szCs w:val="22"/>
          <w:lang w:val="lt-LT"/>
        </w:rPr>
        <w:t xml:space="preserve">.2. </w:t>
      </w:r>
      <w:r w:rsidR="00A2292A" w:rsidRPr="006150EB">
        <w:rPr>
          <w:rFonts w:eastAsia="Calibri"/>
          <w:szCs w:val="22"/>
          <w:lang w:val="lt-LT"/>
        </w:rPr>
        <w:t>8-10 jaunimo klasėse technologijų dalyką keičia ikipr</w:t>
      </w:r>
      <w:r w:rsidR="0007093E">
        <w:rPr>
          <w:rFonts w:eastAsia="Calibri"/>
          <w:szCs w:val="22"/>
          <w:lang w:val="lt-LT"/>
        </w:rPr>
        <w:t xml:space="preserve">ofesinio ugdymo dalyko moduliai </w:t>
      </w:r>
      <w:r w:rsidR="0007093E" w:rsidRPr="0007093E">
        <w:rPr>
          <w:rFonts w:eastAsia="Calibri"/>
          <w:i/>
          <w:szCs w:val="22"/>
          <w:lang w:val="lt-LT"/>
        </w:rPr>
        <w:t>Virėjo mokyklėlė, Kompiuterinės leidybos pradmenys, Kompiuterio techninis ir programinis aptarnavimas</w:t>
      </w:r>
      <w:r w:rsidR="0007093E">
        <w:rPr>
          <w:rFonts w:eastAsia="Calibri"/>
          <w:i/>
          <w:szCs w:val="22"/>
          <w:lang w:val="lt-LT"/>
        </w:rPr>
        <w:t>;</w:t>
      </w:r>
    </w:p>
    <w:p w:rsidR="00A2292A" w:rsidRPr="006150EB" w:rsidRDefault="0083114E" w:rsidP="002B54F9">
      <w:pPr>
        <w:ind w:firstLine="709"/>
        <w:jc w:val="both"/>
        <w:rPr>
          <w:rFonts w:eastAsia="Calibri"/>
          <w:szCs w:val="22"/>
          <w:lang w:val="lt-LT"/>
        </w:rPr>
      </w:pPr>
      <w:r>
        <w:rPr>
          <w:rFonts w:eastAsia="Calibri"/>
          <w:szCs w:val="22"/>
          <w:lang w:val="lt-LT"/>
        </w:rPr>
        <w:t>23</w:t>
      </w:r>
      <w:r w:rsidR="00B962E0">
        <w:rPr>
          <w:rFonts w:eastAsia="Calibri"/>
          <w:szCs w:val="22"/>
          <w:lang w:val="lt-LT"/>
        </w:rPr>
        <w:t>7</w:t>
      </w:r>
      <w:r>
        <w:rPr>
          <w:rFonts w:eastAsia="Calibri"/>
          <w:szCs w:val="22"/>
          <w:lang w:val="lt-LT"/>
        </w:rPr>
        <w:t xml:space="preserve">.3. </w:t>
      </w:r>
      <w:r w:rsidR="00A2292A" w:rsidRPr="006150EB">
        <w:rPr>
          <w:rFonts w:eastAsia="Calibri"/>
          <w:szCs w:val="22"/>
          <w:lang w:val="lt-LT"/>
        </w:rPr>
        <w:t>7 jaunimo klasėje mokiniams dėstomas technologijų kursas, skiriamos 3 val.</w:t>
      </w:r>
    </w:p>
    <w:p w:rsidR="00A2292A" w:rsidRPr="006150EB" w:rsidRDefault="0083114E" w:rsidP="002B54F9">
      <w:pPr>
        <w:ind w:firstLine="709"/>
        <w:jc w:val="both"/>
        <w:rPr>
          <w:rFonts w:eastAsia="Calibri"/>
          <w:szCs w:val="22"/>
          <w:lang w:val="lt-LT"/>
        </w:rPr>
      </w:pPr>
      <w:r>
        <w:rPr>
          <w:rFonts w:eastAsia="Calibri"/>
          <w:b/>
          <w:szCs w:val="22"/>
          <w:lang w:val="lt-LT"/>
        </w:rPr>
        <w:t>23</w:t>
      </w:r>
      <w:r w:rsidR="00B962E0">
        <w:rPr>
          <w:rFonts w:eastAsia="Calibri"/>
          <w:b/>
          <w:szCs w:val="22"/>
          <w:lang w:val="lt-LT"/>
        </w:rPr>
        <w:t>8</w:t>
      </w:r>
      <w:r>
        <w:rPr>
          <w:rFonts w:eastAsia="Calibri"/>
          <w:b/>
          <w:szCs w:val="22"/>
          <w:lang w:val="lt-LT"/>
        </w:rPr>
        <w:t xml:space="preserve">. </w:t>
      </w:r>
      <w:r w:rsidR="00A2292A" w:rsidRPr="0007093E">
        <w:rPr>
          <w:rFonts w:eastAsia="Calibri"/>
          <w:b/>
          <w:szCs w:val="22"/>
          <w:lang w:val="lt-LT"/>
        </w:rPr>
        <w:t>Socialinis ugdymas</w:t>
      </w:r>
      <w:r w:rsidR="00A2292A" w:rsidRPr="006150EB">
        <w:rPr>
          <w:rFonts w:eastAsia="Calibri"/>
          <w:szCs w:val="22"/>
          <w:lang w:val="lt-LT"/>
        </w:rPr>
        <w:t>.</w:t>
      </w:r>
    </w:p>
    <w:p w:rsidR="00A2292A" w:rsidRPr="006150EB" w:rsidRDefault="0083114E" w:rsidP="002B54F9">
      <w:pPr>
        <w:ind w:firstLine="709"/>
        <w:jc w:val="both"/>
        <w:rPr>
          <w:rFonts w:eastAsia="Calibri"/>
          <w:szCs w:val="22"/>
          <w:lang w:val="lt-LT"/>
        </w:rPr>
      </w:pPr>
      <w:r>
        <w:rPr>
          <w:rFonts w:ascii="Palemonas" w:eastAsia="Calibri" w:hAnsi="Palemonas"/>
          <w:szCs w:val="22"/>
          <w:lang w:val="lt-LT" w:eastAsia="lt-LT"/>
        </w:rPr>
        <w:t>23</w:t>
      </w:r>
      <w:r w:rsidR="00B962E0">
        <w:rPr>
          <w:rFonts w:ascii="Palemonas" w:eastAsia="Calibri" w:hAnsi="Palemonas"/>
          <w:szCs w:val="22"/>
          <w:lang w:val="lt-LT" w:eastAsia="lt-LT"/>
        </w:rPr>
        <w:t>8</w:t>
      </w:r>
      <w:r>
        <w:rPr>
          <w:rFonts w:ascii="Palemonas" w:eastAsia="Calibri" w:hAnsi="Palemonas"/>
          <w:szCs w:val="22"/>
          <w:lang w:val="lt-LT" w:eastAsia="lt-LT"/>
        </w:rPr>
        <w:t xml:space="preserve">.1. </w:t>
      </w:r>
      <w:r w:rsidR="00A2292A" w:rsidRPr="006150EB">
        <w:rPr>
          <w:rFonts w:ascii="Palemonas" w:eastAsia="Calibri" w:hAnsi="Palemonas"/>
          <w:szCs w:val="22"/>
          <w:lang w:val="lt-LT" w:eastAsia="lt-LT"/>
        </w:rPr>
        <w:t>P</w:t>
      </w:r>
      <w:r w:rsidR="00A2292A" w:rsidRPr="006150EB">
        <w:rPr>
          <w:rFonts w:eastAsia="Calibri"/>
          <w:szCs w:val="22"/>
          <w:lang w:val="lt-LT"/>
        </w:rPr>
        <w:t>ilieti</w:t>
      </w:r>
      <w:r w:rsidR="007C0C5E">
        <w:rPr>
          <w:rFonts w:eastAsia="Calibri"/>
          <w:szCs w:val="22"/>
          <w:lang w:val="lt-LT"/>
        </w:rPr>
        <w:t>niam ugdymui</w:t>
      </w:r>
      <w:r w:rsidR="00A2292A" w:rsidRPr="006150EB">
        <w:rPr>
          <w:rFonts w:eastAsia="Calibri"/>
          <w:szCs w:val="22"/>
          <w:lang w:val="lt-LT"/>
        </w:rPr>
        <w:t xml:space="preserve"> 10 klasėje mokyti skiriama 1 val., 1 val. integruojama į istorijos dalyką;</w:t>
      </w:r>
    </w:p>
    <w:p w:rsidR="00A2292A" w:rsidRPr="00123D4B" w:rsidRDefault="0083114E" w:rsidP="002B54F9">
      <w:pPr>
        <w:ind w:firstLine="709"/>
        <w:jc w:val="both"/>
        <w:rPr>
          <w:rFonts w:eastAsia="Calibri"/>
          <w:color w:val="auto"/>
          <w:szCs w:val="22"/>
          <w:lang w:val="lt-LT"/>
        </w:rPr>
      </w:pPr>
      <w:r>
        <w:rPr>
          <w:rFonts w:ascii="Palemonas" w:eastAsia="Calibri" w:hAnsi="Palemonas"/>
          <w:szCs w:val="22"/>
          <w:lang w:val="lt-LT" w:eastAsia="lt-LT"/>
        </w:rPr>
        <w:t>23</w:t>
      </w:r>
      <w:r w:rsidR="00B962E0">
        <w:rPr>
          <w:rFonts w:ascii="Palemonas" w:eastAsia="Calibri" w:hAnsi="Palemonas"/>
          <w:szCs w:val="22"/>
          <w:lang w:val="lt-LT" w:eastAsia="lt-LT"/>
        </w:rPr>
        <w:t>8</w:t>
      </w:r>
      <w:r>
        <w:rPr>
          <w:rFonts w:ascii="Palemonas" w:eastAsia="Calibri" w:hAnsi="Palemonas"/>
          <w:szCs w:val="22"/>
          <w:lang w:val="lt-LT" w:eastAsia="lt-LT"/>
        </w:rPr>
        <w:t xml:space="preserve">.2. </w:t>
      </w:r>
      <w:r w:rsidR="0007093E" w:rsidRPr="006150EB">
        <w:rPr>
          <w:rFonts w:ascii="Palemonas" w:eastAsia="Calibri" w:hAnsi="Palemonas"/>
          <w:szCs w:val="22"/>
          <w:lang w:val="lt-LT" w:eastAsia="lt-LT"/>
        </w:rPr>
        <w:t>9 klasė</w:t>
      </w:r>
      <w:r w:rsidR="0007093E">
        <w:rPr>
          <w:rFonts w:ascii="Palemonas" w:eastAsia="Calibri" w:hAnsi="Palemonas"/>
          <w:szCs w:val="22"/>
          <w:lang w:val="lt-LT" w:eastAsia="lt-LT"/>
        </w:rPr>
        <w:t xml:space="preserve">je pusė geografijos dalyko valandos yra </w:t>
      </w:r>
      <w:r w:rsidR="0007093E" w:rsidRPr="00123D4B">
        <w:rPr>
          <w:rFonts w:ascii="Palemonas" w:eastAsia="Calibri" w:hAnsi="Palemonas"/>
          <w:color w:val="auto"/>
          <w:szCs w:val="22"/>
          <w:lang w:val="lt-LT" w:eastAsia="lt-LT"/>
        </w:rPr>
        <w:t>integruojama į</w:t>
      </w:r>
      <w:r w:rsidR="00123D4B" w:rsidRPr="00123D4B">
        <w:rPr>
          <w:rFonts w:ascii="Palemonas" w:eastAsia="Calibri" w:hAnsi="Palemonas"/>
          <w:color w:val="auto"/>
          <w:szCs w:val="22"/>
          <w:lang w:val="lt-LT" w:eastAsia="lt-LT"/>
        </w:rPr>
        <w:t xml:space="preserve"> istorijos dalyko </w:t>
      </w:r>
      <w:r w:rsidR="0007093E" w:rsidRPr="00123D4B">
        <w:rPr>
          <w:rFonts w:ascii="Palemonas" w:eastAsia="Calibri" w:hAnsi="Palemonas"/>
          <w:color w:val="auto"/>
          <w:szCs w:val="22"/>
          <w:lang w:val="lt-LT" w:eastAsia="lt-LT"/>
        </w:rPr>
        <w:t xml:space="preserve"> </w:t>
      </w:r>
      <w:r w:rsidR="00C81C1A" w:rsidRPr="00123D4B">
        <w:rPr>
          <w:rFonts w:ascii="Palemonas" w:eastAsia="Calibri" w:hAnsi="Palemonas"/>
          <w:color w:val="auto"/>
          <w:szCs w:val="22"/>
          <w:lang w:val="lt-LT" w:eastAsia="lt-LT"/>
        </w:rPr>
        <w:t>mokymą</w:t>
      </w:r>
      <w:r w:rsidR="0007093E" w:rsidRPr="00123D4B">
        <w:rPr>
          <w:rFonts w:ascii="Palemonas" w:eastAsia="Calibri" w:hAnsi="Palemonas"/>
          <w:color w:val="auto"/>
          <w:szCs w:val="22"/>
          <w:lang w:val="lt-LT" w:eastAsia="lt-LT"/>
        </w:rPr>
        <w:t>.</w:t>
      </w:r>
    </w:p>
    <w:p w:rsidR="00A2292A" w:rsidRPr="00C81C1A" w:rsidRDefault="0083114E" w:rsidP="002B54F9">
      <w:pPr>
        <w:ind w:firstLine="709"/>
        <w:jc w:val="both"/>
        <w:rPr>
          <w:rFonts w:eastAsia="Calibri"/>
          <w:b/>
          <w:szCs w:val="22"/>
          <w:lang w:val="lt-LT"/>
        </w:rPr>
      </w:pPr>
      <w:r>
        <w:rPr>
          <w:rFonts w:eastAsia="Calibri"/>
          <w:b/>
          <w:szCs w:val="22"/>
          <w:lang w:val="lt-LT"/>
        </w:rPr>
        <w:t>2</w:t>
      </w:r>
      <w:r w:rsidR="00B962E0">
        <w:rPr>
          <w:rFonts w:eastAsia="Calibri"/>
          <w:b/>
          <w:szCs w:val="22"/>
          <w:lang w:val="lt-LT"/>
        </w:rPr>
        <w:t>39</w:t>
      </w:r>
      <w:r>
        <w:rPr>
          <w:rFonts w:eastAsia="Calibri"/>
          <w:b/>
          <w:szCs w:val="22"/>
          <w:lang w:val="lt-LT"/>
        </w:rPr>
        <w:t xml:space="preserve">. </w:t>
      </w:r>
      <w:r w:rsidR="00A2292A" w:rsidRPr="00C81C1A">
        <w:rPr>
          <w:rFonts w:eastAsia="Calibri"/>
          <w:b/>
          <w:szCs w:val="22"/>
          <w:lang w:val="lt-LT"/>
        </w:rPr>
        <w:t>Kūno kultūra.</w:t>
      </w:r>
    </w:p>
    <w:p w:rsidR="00A2292A" w:rsidRPr="006150EB" w:rsidRDefault="0083114E" w:rsidP="002B54F9">
      <w:pPr>
        <w:ind w:firstLine="709"/>
        <w:jc w:val="both"/>
        <w:rPr>
          <w:rFonts w:eastAsia="Calibri"/>
          <w:szCs w:val="22"/>
          <w:lang w:val="lt-LT"/>
        </w:rPr>
      </w:pPr>
      <w:r>
        <w:rPr>
          <w:rFonts w:eastAsia="Calibri"/>
          <w:szCs w:val="22"/>
          <w:lang w:val="lt-LT"/>
        </w:rPr>
        <w:t>2</w:t>
      </w:r>
      <w:r w:rsidR="00B962E0">
        <w:rPr>
          <w:rFonts w:eastAsia="Calibri"/>
          <w:szCs w:val="22"/>
          <w:lang w:val="lt-LT"/>
        </w:rPr>
        <w:t>39</w:t>
      </w:r>
      <w:r>
        <w:rPr>
          <w:rFonts w:eastAsia="Calibri"/>
          <w:szCs w:val="22"/>
          <w:lang w:val="lt-LT"/>
        </w:rPr>
        <w:t xml:space="preserve">.1. </w:t>
      </w:r>
      <w:r w:rsidR="00A2292A" w:rsidRPr="006150EB">
        <w:rPr>
          <w:rFonts w:eastAsia="Calibri"/>
          <w:szCs w:val="22"/>
          <w:lang w:val="lt-LT"/>
        </w:rPr>
        <w:t>Specialiosios medicininės fizinio pajėgumo grupės mokiniai dalyvauja pamokose su pagrindine grupe, bet pratimai ir krūvis jiems skiriami pagal gydytojo rekomendacijas ir atsižvelgus į savijautą. Mokinių pasiekimai pažymiais nevertinami, vertinimas „įskaityta“ arba „neįskaityta“.</w:t>
      </w:r>
    </w:p>
    <w:p w:rsidR="00A2292A" w:rsidRPr="006150EB" w:rsidRDefault="0083114E" w:rsidP="002B54F9">
      <w:pPr>
        <w:ind w:firstLine="709"/>
        <w:jc w:val="both"/>
        <w:rPr>
          <w:rFonts w:eastAsia="Calibri"/>
          <w:szCs w:val="22"/>
          <w:lang w:val="lt-LT"/>
        </w:rPr>
      </w:pPr>
      <w:r>
        <w:rPr>
          <w:rFonts w:eastAsia="Calibri"/>
          <w:szCs w:val="22"/>
          <w:lang w:val="lt-LT"/>
        </w:rPr>
        <w:t>2</w:t>
      </w:r>
      <w:r w:rsidR="00B962E0">
        <w:rPr>
          <w:rFonts w:eastAsia="Calibri"/>
          <w:szCs w:val="22"/>
          <w:lang w:val="lt-LT"/>
        </w:rPr>
        <w:t>39</w:t>
      </w:r>
      <w:r>
        <w:rPr>
          <w:rFonts w:eastAsia="Calibri"/>
          <w:szCs w:val="22"/>
          <w:lang w:val="lt-LT"/>
        </w:rPr>
        <w:t xml:space="preserve">.2. </w:t>
      </w:r>
      <w:r w:rsidR="00A2292A" w:rsidRPr="006150EB">
        <w:rPr>
          <w:rFonts w:eastAsia="Calibri"/>
          <w:szCs w:val="22"/>
          <w:lang w:val="lt-LT"/>
        </w:rPr>
        <w:t>Parengiamosios medicininės fizinio pajėgumo grupės mokiniams krūvis ir pratimai skiriami atsižvelgus į jų ligų pobūdį ir sveikatos būklę. Neskiriama ir neatliekama pratimų, galinčių skatinti ligų paūmėjimą. Dėl ligos pobūdžio negalintiesiems atlikti įprastų užduočių mokytojas taikys alternatyvias atsiskaitymo užduotis, kurios atitinka mokinių fizines galimybes ir gydytojo rekomendacijas.</w:t>
      </w:r>
    </w:p>
    <w:p w:rsidR="00A2292A" w:rsidRPr="006150EB" w:rsidRDefault="0083114E" w:rsidP="002B54F9">
      <w:pPr>
        <w:ind w:firstLine="709"/>
        <w:jc w:val="both"/>
        <w:rPr>
          <w:rFonts w:eastAsia="Calibri"/>
          <w:szCs w:val="22"/>
          <w:lang w:val="lt-LT"/>
        </w:rPr>
      </w:pPr>
      <w:r>
        <w:rPr>
          <w:rFonts w:eastAsia="Calibri"/>
          <w:szCs w:val="22"/>
          <w:lang w:val="lt-LT" w:eastAsia="lt-LT"/>
        </w:rPr>
        <w:t>2</w:t>
      </w:r>
      <w:r w:rsidR="00B962E0">
        <w:rPr>
          <w:rFonts w:eastAsia="Calibri"/>
          <w:szCs w:val="22"/>
          <w:lang w:val="lt-LT" w:eastAsia="lt-LT"/>
        </w:rPr>
        <w:t>39</w:t>
      </w:r>
      <w:r>
        <w:rPr>
          <w:rFonts w:eastAsia="Calibri"/>
          <w:szCs w:val="22"/>
          <w:lang w:val="lt-LT" w:eastAsia="lt-LT"/>
        </w:rPr>
        <w:t xml:space="preserve">.3. </w:t>
      </w:r>
      <w:r w:rsidR="00A2292A" w:rsidRPr="006150EB">
        <w:rPr>
          <w:rFonts w:eastAsia="Calibri"/>
          <w:szCs w:val="22"/>
          <w:lang w:val="lt-LT" w:eastAsia="lt-LT"/>
        </w:rPr>
        <w:t xml:space="preserve">7-10 klasių mokiniai, laikinai atleisti dėl ligos, atsiskaito už įskaitinius kontrolinius normatyvus sutartu su mokytoju pamokų laiku.  </w:t>
      </w:r>
    </w:p>
    <w:p w:rsidR="00A2292A" w:rsidRPr="006150EB" w:rsidRDefault="0083114E" w:rsidP="002B54F9">
      <w:pPr>
        <w:ind w:firstLine="709"/>
        <w:jc w:val="both"/>
        <w:rPr>
          <w:rFonts w:eastAsia="Calibri"/>
          <w:szCs w:val="22"/>
          <w:lang w:val="lt-LT"/>
        </w:rPr>
      </w:pPr>
      <w:r>
        <w:rPr>
          <w:rFonts w:eastAsia="Calibri"/>
          <w:b/>
          <w:szCs w:val="22"/>
          <w:lang w:val="lt-LT"/>
        </w:rPr>
        <w:t>24</w:t>
      </w:r>
      <w:r w:rsidR="00B962E0">
        <w:rPr>
          <w:rFonts w:eastAsia="Calibri"/>
          <w:b/>
          <w:szCs w:val="22"/>
          <w:lang w:val="lt-LT"/>
        </w:rPr>
        <w:t>0</w:t>
      </w:r>
      <w:r>
        <w:rPr>
          <w:rFonts w:eastAsia="Calibri"/>
          <w:b/>
          <w:szCs w:val="22"/>
          <w:lang w:val="lt-LT"/>
        </w:rPr>
        <w:t xml:space="preserve">. </w:t>
      </w:r>
      <w:r w:rsidR="00A2292A" w:rsidRPr="00C81C1A">
        <w:rPr>
          <w:rFonts w:eastAsia="Calibri"/>
          <w:b/>
          <w:szCs w:val="22"/>
          <w:lang w:val="lt-LT"/>
        </w:rPr>
        <w:t>Meninis ugdymas</w:t>
      </w:r>
      <w:r w:rsidR="00A2292A" w:rsidRPr="006150EB">
        <w:rPr>
          <w:rFonts w:eastAsia="Calibri"/>
          <w:szCs w:val="22"/>
          <w:lang w:val="lt-LT"/>
        </w:rPr>
        <w:t>.</w:t>
      </w:r>
    </w:p>
    <w:p w:rsidR="00A2292A" w:rsidRPr="006150EB" w:rsidRDefault="0083114E" w:rsidP="001C6EC6">
      <w:pPr>
        <w:ind w:firstLine="709"/>
        <w:jc w:val="both"/>
        <w:rPr>
          <w:rFonts w:eastAsia="Calibri"/>
          <w:szCs w:val="22"/>
          <w:lang w:val="lt-LT"/>
        </w:rPr>
      </w:pPr>
      <w:r>
        <w:rPr>
          <w:rFonts w:eastAsia="Calibri"/>
          <w:szCs w:val="22"/>
          <w:lang w:val="lt-LT"/>
        </w:rPr>
        <w:t>24</w:t>
      </w:r>
      <w:r w:rsidR="00B962E0">
        <w:rPr>
          <w:rFonts w:eastAsia="Calibri"/>
          <w:szCs w:val="22"/>
          <w:lang w:val="lt-LT"/>
        </w:rPr>
        <w:t>0</w:t>
      </w:r>
      <w:r>
        <w:rPr>
          <w:rFonts w:eastAsia="Calibri"/>
          <w:szCs w:val="22"/>
          <w:lang w:val="lt-LT"/>
        </w:rPr>
        <w:t xml:space="preserve">.1. </w:t>
      </w:r>
      <w:r w:rsidR="00A2292A" w:rsidRPr="006150EB">
        <w:rPr>
          <w:rFonts w:eastAsia="Calibri"/>
          <w:szCs w:val="22"/>
          <w:lang w:val="lt-LT"/>
        </w:rPr>
        <w:t>Meninio ugdymo srities dalykus jaunimo klasėse sudaro privalomieji dailės, muzikos dalykai.</w:t>
      </w:r>
    </w:p>
    <w:p w:rsidR="00A2292A" w:rsidRPr="006150EB" w:rsidRDefault="0083114E" w:rsidP="001C6EC6">
      <w:pPr>
        <w:ind w:firstLine="709"/>
        <w:jc w:val="both"/>
        <w:rPr>
          <w:rFonts w:eastAsia="Calibri"/>
          <w:szCs w:val="22"/>
          <w:lang w:val="lt-LT"/>
        </w:rPr>
      </w:pPr>
      <w:r>
        <w:rPr>
          <w:rFonts w:eastAsia="Calibri"/>
          <w:szCs w:val="22"/>
          <w:lang w:val="lt-LT"/>
        </w:rPr>
        <w:t>24</w:t>
      </w:r>
      <w:r w:rsidR="00B962E0">
        <w:rPr>
          <w:rFonts w:eastAsia="Calibri"/>
          <w:szCs w:val="22"/>
          <w:lang w:val="lt-LT"/>
        </w:rPr>
        <w:t>1</w:t>
      </w:r>
      <w:r>
        <w:rPr>
          <w:rFonts w:eastAsia="Calibri"/>
          <w:szCs w:val="22"/>
          <w:lang w:val="lt-LT"/>
        </w:rPr>
        <w:t xml:space="preserve">. </w:t>
      </w:r>
      <w:r w:rsidR="00A2292A" w:rsidRPr="006150EB">
        <w:rPr>
          <w:rFonts w:eastAsia="Calibri"/>
          <w:szCs w:val="22"/>
          <w:lang w:val="lt-LT"/>
        </w:rPr>
        <w:t>Pagrindinio ugdymo programai įgyvendinti jaunimo klasėse pamokų skaičius per vienerius metus.</w:t>
      </w:r>
    </w:p>
    <w:p w:rsidR="00A2292A" w:rsidRPr="0083114E" w:rsidRDefault="0083114E" w:rsidP="001C6EC6">
      <w:pPr>
        <w:ind w:firstLine="709"/>
        <w:jc w:val="both"/>
        <w:rPr>
          <w:rFonts w:eastAsia="Calibri"/>
          <w:szCs w:val="22"/>
          <w:lang w:val="lt-LT"/>
        </w:rPr>
      </w:pPr>
      <w:r>
        <w:rPr>
          <w:rFonts w:eastAsia="Calibri"/>
          <w:szCs w:val="22"/>
          <w:lang w:val="lt-LT"/>
        </w:rPr>
        <w:t>24</w:t>
      </w:r>
      <w:r w:rsidR="00B962E0">
        <w:rPr>
          <w:rFonts w:eastAsia="Calibri"/>
          <w:szCs w:val="22"/>
          <w:lang w:val="lt-LT"/>
        </w:rPr>
        <w:t>1</w:t>
      </w:r>
      <w:r>
        <w:rPr>
          <w:rFonts w:eastAsia="Calibri"/>
          <w:szCs w:val="22"/>
          <w:lang w:val="lt-LT"/>
        </w:rPr>
        <w:t xml:space="preserve">.1. </w:t>
      </w:r>
      <w:r w:rsidR="00A2292A" w:rsidRPr="0083114E">
        <w:rPr>
          <w:rFonts w:eastAsia="Calibri"/>
          <w:szCs w:val="22"/>
          <w:lang w:val="lt-LT"/>
        </w:rPr>
        <w:t xml:space="preserve">Kiekvienam jaunimo klasės mokiniui </w:t>
      </w:r>
      <w:r w:rsidR="00A2292A" w:rsidRPr="0083114E">
        <w:rPr>
          <w:rFonts w:eastAsia="Calibri"/>
          <w:color w:val="auto"/>
          <w:szCs w:val="22"/>
          <w:lang w:val="lt-LT"/>
        </w:rPr>
        <w:t>sudaromas  individualus  ugdymo  planas</w:t>
      </w:r>
      <w:r w:rsidR="00A2292A" w:rsidRPr="0083114E">
        <w:rPr>
          <w:rFonts w:eastAsia="Calibri"/>
          <w:szCs w:val="22"/>
          <w:lang w:val="lt-LT"/>
        </w:rPr>
        <w:t xml:space="preserve">,  </w:t>
      </w:r>
      <w:r w:rsidR="00123D4B" w:rsidRPr="0083114E">
        <w:rPr>
          <w:rFonts w:eastAsia="Calibri"/>
          <w:szCs w:val="22"/>
          <w:lang w:val="lt-LT"/>
        </w:rPr>
        <w:t xml:space="preserve">patvirtintas 2014-08-28 direktoriaus įsakymu Nr.V-78, </w:t>
      </w:r>
      <w:r w:rsidR="00A2292A" w:rsidRPr="0083114E">
        <w:rPr>
          <w:rFonts w:eastAsia="Calibri"/>
          <w:szCs w:val="22"/>
          <w:lang w:val="lt-LT"/>
        </w:rPr>
        <w:t>atsižvelgiant  į ugdymo  tikslus,  jo  turimą  mokymosi  patirtį,  polinkius,  mokymosi  poreikius  ir  į  reikiamos mokymosi pagalbos suteikimą.</w:t>
      </w:r>
    </w:p>
    <w:p w:rsidR="00A2292A" w:rsidRPr="0083114E" w:rsidRDefault="0083114E" w:rsidP="001C6EC6">
      <w:pPr>
        <w:ind w:firstLine="709"/>
        <w:jc w:val="both"/>
        <w:rPr>
          <w:rFonts w:eastAsia="Calibri"/>
          <w:color w:val="auto"/>
          <w:szCs w:val="22"/>
          <w:lang w:val="lt-LT"/>
        </w:rPr>
      </w:pPr>
      <w:r>
        <w:rPr>
          <w:rFonts w:eastAsia="Calibri"/>
          <w:szCs w:val="22"/>
          <w:lang w:val="lt-LT"/>
        </w:rPr>
        <w:t>24</w:t>
      </w:r>
      <w:r w:rsidR="00B962E0">
        <w:rPr>
          <w:rFonts w:eastAsia="Calibri"/>
          <w:szCs w:val="22"/>
          <w:lang w:val="lt-LT"/>
        </w:rPr>
        <w:t>1</w:t>
      </w:r>
      <w:r>
        <w:rPr>
          <w:rFonts w:eastAsia="Calibri"/>
          <w:szCs w:val="22"/>
          <w:lang w:val="lt-LT"/>
        </w:rPr>
        <w:t xml:space="preserve">.2. </w:t>
      </w:r>
      <w:r w:rsidR="00A2292A" w:rsidRPr="0083114E">
        <w:rPr>
          <w:rFonts w:eastAsia="Calibri"/>
          <w:szCs w:val="22"/>
          <w:lang w:val="lt-LT"/>
        </w:rPr>
        <w:t xml:space="preserve">Jaunimo klasėse perskirstyti 25 procentai  bendrųjų ugdymo planų  nustatyto pamokų skaičiaus tarp dalykų </w:t>
      </w:r>
      <w:r w:rsidR="00A2292A" w:rsidRPr="0083114E">
        <w:rPr>
          <w:rFonts w:eastAsia="Calibri"/>
          <w:color w:val="006600"/>
          <w:szCs w:val="22"/>
          <w:lang w:val="lt-LT"/>
        </w:rPr>
        <w:t>(</w:t>
      </w:r>
      <w:r w:rsidR="00A2292A" w:rsidRPr="0083114E">
        <w:rPr>
          <w:rFonts w:eastAsia="Calibri"/>
          <w:szCs w:val="22"/>
          <w:lang w:val="lt-LT"/>
        </w:rPr>
        <w:t>devintasis skirsnis ,,Ugdymo turinio integravimas“</w:t>
      </w:r>
      <w:r w:rsidR="00C81C1A" w:rsidRPr="0083114E">
        <w:rPr>
          <w:rFonts w:eastAsia="Calibri"/>
          <w:szCs w:val="22"/>
          <w:lang w:val="lt-LT"/>
        </w:rPr>
        <w:t xml:space="preserve"> (</w:t>
      </w:r>
      <w:r w:rsidR="004F6B84" w:rsidRPr="0083114E">
        <w:rPr>
          <w:rFonts w:eastAsia="Calibri"/>
          <w:szCs w:val="22"/>
          <w:lang w:val="lt-LT"/>
        </w:rPr>
        <w:t xml:space="preserve">Suaugusiųjų ir jaunimo mokyklos </w:t>
      </w:r>
      <w:r w:rsidR="00C81C1A" w:rsidRPr="0083114E">
        <w:rPr>
          <w:rFonts w:eastAsia="Calibri"/>
          <w:color w:val="FF0000"/>
          <w:szCs w:val="22"/>
          <w:lang w:val="lt-LT"/>
        </w:rPr>
        <w:t xml:space="preserve"> </w:t>
      </w:r>
      <w:r w:rsidR="00C81C1A" w:rsidRPr="0083114E">
        <w:rPr>
          <w:rFonts w:eastAsia="Calibri"/>
          <w:color w:val="auto"/>
          <w:szCs w:val="22"/>
          <w:lang w:val="lt-LT"/>
        </w:rPr>
        <w:t>m</w:t>
      </w:r>
      <w:r w:rsidR="00936E51" w:rsidRPr="0083114E">
        <w:rPr>
          <w:rFonts w:eastAsia="Calibri"/>
          <w:color w:val="auto"/>
          <w:szCs w:val="22"/>
          <w:lang w:val="lt-LT"/>
        </w:rPr>
        <w:t xml:space="preserve">okytojų tarybos  2016-06-03 </w:t>
      </w:r>
      <w:r w:rsidR="00C81C1A" w:rsidRPr="0083114E">
        <w:rPr>
          <w:rFonts w:eastAsia="Calibri"/>
          <w:color w:val="auto"/>
          <w:szCs w:val="22"/>
          <w:lang w:val="lt-LT"/>
        </w:rPr>
        <w:t>protokolas Nr.</w:t>
      </w:r>
      <w:r w:rsidR="00936E51" w:rsidRPr="0083114E">
        <w:rPr>
          <w:rFonts w:eastAsia="Calibri"/>
          <w:color w:val="auto"/>
          <w:szCs w:val="22"/>
          <w:lang w:val="lt-LT"/>
        </w:rPr>
        <w:t xml:space="preserve">BD- </w:t>
      </w:r>
      <w:r w:rsidR="00CA234D" w:rsidRPr="0083114E">
        <w:rPr>
          <w:rFonts w:eastAsia="Calibri"/>
          <w:color w:val="auto"/>
          <w:szCs w:val="22"/>
          <w:lang w:val="lt-LT"/>
        </w:rPr>
        <w:t>295</w:t>
      </w:r>
      <w:r w:rsidR="00A2292A" w:rsidRPr="0083114E">
        <w:rPr>
          <w:rFonts w:eastAsia="Calibri"/>
          <w:color w:val="auto"/>
          <w:szCs w:val="22"/>
          <w:lang w:val="lt-LT"/>
        </w:rPr>
        <w:t xml:space="preserve">); </w:t>
      </w:r>
    </w:p>
    <w:p w:rsidR="00A2292A" w:rsidRPr="0083114E" w:rsidRDefault="0083114E" w:rsidP="001C6EC6">
      <w:pPr>
        <w:ind w:firstLine="709"/>
        <w:jc w:val="both"/>
        <w:rPr>
          <w:rFonts w:eastAsia="Calibri"/>
          <w:szCs w:val="22"/>
          <w:lang w:val="lt-LT"/>
        </w:rPr>
      </w:pPr>
      <w:r>
        <w:rPr>
          <w:rFonts w:eastAsia="Calibri"/>
          <w:szCs w:val="22"/>
          <w:lang w:val="lt-LT"/>
        </w:rPr>
        <w:t>24</w:t>
      </w:r>
      <w:r w:rsidR="00B962E0">
        <w:rPr>
          <w:rFonts w:eastAsia="Calibri"/>
          <w:szCs w:val="22"/>
          <w:lang w:val="lt-LT"/>
        </w:rPr>
        <w:t>1</w:t>
      </w:r>
      <w:r>
        <w:rPr>
          <w:rFonts w:eastAsia="Calibri"/>
          <w:szCs w:val="22"/>
          <w:lang w:val="lt-LT"/>
        </w:rPr>
        <w:t xml:space="preserve">.3. </w:t>
      </w:r>
      <w:r w:rsidR="00A2292A" w:rsidRPr="0083114E">
        <w:rPr>
          <w:rFonts w:eastAsia="Calibri"/>
          <w:szCs w:val="22"/>
          <w:lang w:val="lt-LT"/>
        </w:rPr>
        <w:t xml:space="preserve">Ikiprofesinio ugdymo programą sudaro privalomas įvadinis (iki 17 valandų) modulis (skirtas supažindinti mokinius su Lietuvos ūkio šakomis, joms priklausančiomis profesijomis, su mokykloje įgyvendinama ikiprofesinio ugdymo programa ir galimybe rinktis modulius) ir pasirenkamieji moduliai. </w:t>
      </w:r>
      <w:r w:rsidR="00A2292A" w:rsidRPr="0083114E">
        <w:rPr>
          <w:rFonts w:eastAsia="Calibri"/>
          <w:spacing w:val="-1"/>
          <w:szCs w:val="22"/>
          <w:lang w:val="lt-LT"/>
        </w:rPr>
        <w:t xml:space="preserve">Ikiprofesiniam mokymui sudaromi moduliai: 9 jaunimo klasių grupė - </w:t>
      </w:r>
      <w:r w:rsidR="00A2292A" w:rsidRPr="0083114E">
        <w:rPr>
          <w:rFonts w:eastAsia="Calibri"/>
          <w:szCs w:val="22"/>
          <w:lang w:val="lt-LT"/>
        </w:rPr>
        <w:t>,,Kompiuterio techninis ir programinis aptarnavimas“, 10 jaunimo klasių grupė – „Kompiuterinės leidybos pradmenys</w:t>
      </w:r>
      <w:r>
        <w:rPr>
          <w:rFonts w:eastAsia="Calibri"/>
          <w:szCs w:val="22"/>
          <w:lang w:val="lt-LT"/>
        </w:rPr>
        <w:t>“</w:t>
      </w:r>
      <w:r w:rsidR="00A2292A" w:rsidRPr="0083114E">
        <w:rPr>
          <w:rFonts w:eastAsia="Calibri"/>
          <w:szCs w:val="22"/>
          <w:lang w:val="lt-LT"/>
        </w:rPr>
        <w:t xml:space="preserve"> ir 8 jaunimo klasės grupė – „Virėjo mokyklėlė</w:t>
      </w:r>
      <w:r>
        <w:rPr>
          <w:rFonts w:eastAsia="Calibri"/>
          <w:szCs w:val="22"/>
          <w:lang w:val="lt-LT"/>
        </w:rPr>
        <w:t>“</w:t>
      </w:r>
      <w:r w:rsidR="00A2292A" w:rsidRPr="0083114E">
        <w:rPr>
          <w:rFonts w:eastAsia="Calibri"/>
          <w:szCs w:val="22"/>
          <w:lang w:val="lt-LT"/>
        </w:rPr>
        <w:t>.</w:t>
      </w:r>
    </w:p>
    <w:p w:rsidR="00A2292A" w:rsidRPr="006150EB" w:rsidRDefault="0083114E" w:rsidP="002B54F9">
      <w:pPr>
        <w:shd w:val="clear" w:color="auto" w:fill="FFFFFF"/>
        <w:tabs>
          <w:tab w:val="left" w:pos="1622"/>
        </w:tabs>
        <w:ind w:firstLine="709"/>
        <w:jc w:val="both"/>
        <w:rPr>
          <w:rFonts w:eastAsia="Calibri"/>
          <w:spacing w:val="-1"/>
          <w:szCs w:val="22"/>
          <w:lang w:val="lt-LT"/>
        </w:rPr>
      </w:pPr>
      <w:r>
        <w:rPr>
          <w:rFonts w:eastAsia="Calibri"/>
          <w:spacing w:val="-1"/>
          <w:szCs w:val="22"/>
          <w:lang w:val="lt-LT"/>
        </w:rPr>
        <w:t>24</w:t>
      </w:r>
      <w:r w:rsidR="00B962E0">
        <w:rPr>
          <w:rFonts w:eastAsia="Calibri"/>
          <w:spacing w:val="-1"/>
          <w:szCs w:val="22"/>
          <w:lang w:val="lt-LT"/>
        </w:rPr>
        <w:t>1</w:t>
      </w:r>
      <w:r>
        <w:rPr>
          <w:rFonts w:eastAsia="Calibri"/>
          <w:spacing w:val="-1"/>
          <w:szCs w:val="22"/>
          <w:lang w:val="lt-LT"/>
        </w:rPr>
        <w:t xml:space="preserve">.4. </w:t>
      </w:r>
      <w:r w:rsidR="00A2292A" w:rsidRPr="006150EB">
        <w:rPr>
          <w:rFonts w:eastAsia="Calibri"/>
          <w:spacing w:val="-1"/>
          <w:szCs w:val="22"/>
          <w:lang w:val="lt-LT"/>
        </w:rPr>
        <w:t>Ikiprofesinio ugdymo programai įgyvendinti 8 klasėje skirtos 3 valandos, 9–10 klasėse – po 4 valandas.</w:t>
      </w:r>
    </w:p>
    <w:p w:rsidR="00335679" w:rsidRDefault="0083114E" w:rsidP="002B54F9">
      <w:pPr>
        <w:shd w:val="clear" w:color="auto" w:fill="FFFFFF"/>
        <w:ind w:firstLine="709"/>
        <w:jc w:val="both"/>
        <w:rPr>
          <w:rFonts w:eastAsia="Calibri"/>
          <w:szCs w:val="22"/>
          <w:lang w:val="lt-LT"/>
        </w:rPr>
      </w:pPr>
      <w:r>
        <w:rPr>
          <w:rFonts w:eastAsia="Calibri"/>
          <w:szCs w:val="22"/>
          <w:lang w:val="lt-LT"/>
        </w:rPr>
        <w:lastRenderedPageBreak/>
        <w:t>24</w:t>
      </w:r>
      <w:r w:rsidR="00B962E0">
        <w:rPr>
          <w:rFonts w:eastAsia="Calibri"/>
          <w:szCs w:val="22"/>
          <w:lang w:val="lt-LT"/>
        </w:rPr>
        <w:t>2</w:t>
      </w:r>
      <w:r>
        <w:rPr>
          <w:rFonts w:eastAsia="Calibri"/>
          <w:szCs w:val="22"/>
          <w:lang w:val="lt-LT"/>
        </w:rPr>
        <w:t xml:space="preserve">. </w:t>
      </w:r>
      <w:r w:rsidR="00335679" w:rsidRPr="0083114E">
        <w:rPr>
          <w:rFonts w:eastAsia="Calibri"/>
          <w:szCs w:val="22"/>
          <w:lang w:val="lt-LT"/>
        </w:rPr>
        <w:t>Pagrindinio ugdymo programai grupinio mokymosi forma kasdieniu mokymo proceso organizavimo būdu</w:t>
      </w:r>
      <w:r w:rsidR="0048630E" w:rsidRPr="0083114E">
        <w:rPr>
          <w:rFonts w:eastAsia="Calibri"/>
          <w:szCs w:val="22"/>
          <w:lang w:val="lt-LT"/>
        </w:rPr>
        <w:t xml:space="preserve"> 7-10 jaunimo ugdymo klasėse</w:t>
      </w:r>
      <w:r w:rsidR="00335679" w:rsidRPr="0083114E">
        <w:rPr>
          <w:rFonts w:eastAsia="Calibri"/>
          <w:szCs w:val="22"/>
          <w:lang w:val="lt-LT"/>
        </w:rPr>
        <w:t xml:space="preserve"> įgyvendinti skiriamas pamokų skaičius per dvejus metus:</w:t>
      </w:r>
    </w:p>
    <w:p w:rsidR="001C6EC6" w:rsidRPr="0083114E" w:rsidRDefault="001C6EC6" w:rsidP="002B54F9">
      <w:pPr>
        <w:shd w:val="clear" w:color="auto" w:fill="FFFFFF"/>
        <w:ind w:firstLine="709"/>
        <w:jc w:val="both"/>
        <w:rPr>
          <w:rFonts w:eastAsia="Calibri"/>
          <w:szCs w:val="22"/>
          <w:lang w:val="lt-LT"/>
        </w:rPr>
      </w:pPr>
    </w:p>
    <w:tbl>
      <w:tblPr>
        <w:tblW w:w="101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993"/>
        <w:gridCol w:w="1134"/>
        <w:gridCol w:w="1842"/>
        <w:gridCol w:w="1605"/>
      </w:tblGrid>
      <w:tr w:rsidR="00A16FAE" w:rsidRPr="00A376F5" w:rsidTr="002B54F9">
        <w:trPr>
          <w:trHeight w:val="560"/>
        </w:trPr>
        <w:tc>
          <w:tcPr>
            <w:tcW w:w="4536" w:type="dxa"/>
            <w:tcBorders>
              <w:right w:val="nil"/>
            </w:tcBorders>
          </w:tcPr>
          <w:p w:rsidR="00A16FAE" w:rsidRPr="00A376F5" w:rsidRDefault="00A16FAE" w:rsidP="00A16FAE">
            <w:pPr>
              <w:pStyle w:val="prastasis1"/>
              <w:ind w:right="142"/>
              <w:jc w:val="right"/>
            </w:pPr>
            <w:r>
              <w:rPr>
                <w:b/>
                <w:noProof/>
                <w:lang w:val="lt-LT" w:eastAsia="lt-LT"/>
              </w:rPr>
              <mc:AlternateContent>
                <mc:Choice Requires="wps">
                  <w:drawing>
                    <wp:anchor distT="0" distB="0" distL="114300" distR="114300" simplePos="0" relativeHeight="251658752" behindDoc="0" locked="0" layoutInCell="1" allowOverlap="1" wp14:anchorId="4159213D" wp14:editId="135CEAE5">
                      <wp:simplePos x="0" y="0"/>
                      <wp:positionH relativeFrom="column">
                        <wp:posOffset>-75869</wp:posOffset>
                      </wp:positionH>
                      <wp:positionV relativeFrom="paragraph">
                        <wp:posOffset>12645</wp:posOffset>
                      </wp:positionV>
                      <wp:extent cx="3107055" cy="327660"/>
                      <wp:effectExtent l="0" t="0" r="17145" b="34290"/>
                      <wp:wrapNone/>
                      <wp:docPr id="4"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7055" cy="32766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2C796" id="Tiesioji jungtis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pt" to="238.7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" strokecolor="#4579b8"/>
                  </w:pict>
                </mc:Fallback>
              </mc:AlternateContent>
            </w:r>
            <w:r w:rsidRPr="00A376F5">
              <w:rPr>
                <w:b/>
              </w:rPr>
              <w:t>KLASĖ</w:t>
            </w:r>
          </w:p>
          <w:p w:rsidR="00A16FAE" w:rsidRPr="00A376F5" w:rsidRDefault="00A16FAE" w:rsidP="00A16FAE">
            <w:pPr>
              <w:pStyle w:val="prastasis1"/>
            </w:pPr>
            <w:r w:rsidRPr="00A376F5">
              <w:rPr>
                <w:b/>
              </w:rPr>
              <w:t>DALYK</w:t>
            </w:r>
            <w:r>
              <w:rPr>
                <w:b/>
              </w:rPr>
              <w:t>AS</w:t>
            </w:r>
          </w:p>
        </w:tc>
        <w:tc>
          <w:tcPr>
            <w:tcW w:w="993" w:type="dxa"/>
          </w:tcPr>
          <w:p w:rsidR="00A16FAE" w:rsidRPr="00A376F5" w:rsidRDefault="00FE6089" w:rsidP="00FE6089">
            <w:pPr>
              <w:pStyle w:val="prastasis1"/>
              <w:jc w:val="center"/>
              <w:rPr>
                <w:b/>
              </w:rPr>
            </w:pPr>
            <w:r>
              <w:rPr>
                <w:b/>
              </w:rPr>
              <w:t xml:space="preserve"> 7 k</w:t>
            </w:r>
            <w:r w:rsidR="00A16FAE" w:rsidRPr="00A376F5">
              <w:rPr>
                <w:b/>
              </w:rPr>
              <w:t>lasė</w:t>
            </w:r>
            <w:r w:rsidR="00A16FAE">
              <w:rPr>
                <w:b/>
              </w:rPr>
              <w:t xml:space="preserve">  </w:t>
            </w:r>
          </w:p>
        </w:tc>
        <w:tc>
          <w:tcPr>
            <w:tcW w:w="1134" w:type="dxa"/>
            <w:tcBorders>
              <w:right w:val="single" w:sz="4" w:space="0" w:color="auto"/>
            </w:tcBorders>
          </w:tcPr>
          <w:p w:rsidR="00A16FAE" w:rsidRPr="00A376F5" w:rsidRDefault="00FE6089" w:rsidP="00FE6089">
            <w:pPr>
              <w:pStyle w:val="prastasis1"/>
              <w:jc w:val="center"/>
              <w:rPr>
                <w:b/>
              </w:rPr>
            </w:pPr>
            <w:r>
              <w:rPr>
                <w:b/>
              </w:rPr>
              <w:t>8 k</w:t>
            </w:r>
            <w:r w:rsidR="00A16FAE" w:rsidRPr="00A376F5">
              <w:rPr>
                <w:b/>
              </w:rPr>
              <w:t>lasė</w:t>
            </w:r>
            <w:r w:rsidR="00A16FAE">
              <w:rPr>
                <w:b/>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rsidR="00A16FAE" w:rsidRPr="00A376F5" w:rsidRDefault="00FE6089" w:rsidP="00FE6089">
            <w:pPr>
              <w:pStyle w:val="prastasis1"/>
              <w:jc w:val="center"/>
            </w:pPr>
            <w:r>
              <w:rPr>
                <w:b/>
              </w:rPr>
              <w:t>9 k</w:t>
            </w:r>
            <w:r w:rsidR="00A16FAE" w:rsidRPr="00A376F5">
              <w:rPr>
                <w:b/>
              </w:rPr>
              <w:t>lasė</w:t>
            </w:r>
            <w:r w:rsidR="00A16FAE">
              <w:rPr>
                <w:b/>
              </w:rPr>
              <w:t xml:space="preserve">       </w:t>
            </w:r>
          </w:p>
        </w:tc>
        <w:tc>
          <w:tcPr>
            <w:tcW w:w="1605" w:type="dxa"/>
            <w:tcBorders>
              <w:left w:val="single" w:sz="4" w:space="0" w:color="auto"/>
            </w:tcBorders>
            <w:vAlign w:val="center"/>
          </w:tcPr>
          <w:p w:rsidR="00A16FAE" w:rsidRPr="00A376F5" w:rsidRDefault="00FE6089" w:rsidP="00D43666">
            <w:pPr>
              <w:pStyle w:val="prastasis1"/>
              <w:jc w:val="center"/>
            </w:pPr>
            <w:r>
              <w:rPr>
                <w:b/>
              </w:rPr>
              <w:t xml:space="preserve">10 </w:t>
            </w:r>
            <w:r w:rsidR="00A16FAE" w:rsidRPr="00A376F5">
              <w:rPr>
                <w:b/>
              </w:rPr>
              <w:t xml:space="preserve"> klasė</w:t>
            </w:r>
          </w:p>
        </w:tc>
      </w:tr>
      <w:tr w:rsidR="00A16FAE" w:rsidRPr="00A376F5" w:rsidTr="002B54F9">
        <w:trPr>
          <w:trHeight w:val="220"/>
        </w:trPr>
        <w:tc>
          <w:tcPr>
            <w:tcW w:w="4536" w:type="dxa"/>
            <w:vAlign w:val="center"/>
          </w:tcPr>
          <w:p w:rsidR="00A16FAE" w:rsidRPr="00A376F5" w:rsidRDefault="00A16FAE" w:rsidP="00D43666">
            <w:pPr>
              <w:pStyle w:val="prastasis1"/>
            </w:pPr>
            <w:r w:rsidRPr="00A376F5">
              <w:t>Dorinis ugdymas (tikyba arba etika)</w:t>
            </w:r>
          </w:p>
        </w:tc>
        <w:tc>
          <w:tcPr>
            <w:tcW w:w="2127" w:type="dxa"/>
            <w:gridSpan w:val="2"/>
          </w:tcPr>
          <w:p w:rsidR="00A16FAE" w:rsidRPr="00A376F5" w:rsidRDefault="00335679" w:rsidP="00D43666">
            <w:pPr>
              <w:pStyle w:val="prastasis1"/>
              <w:jc w:val="center"/>
            </w:pPr>
            <w:r w:rsidRPr="00A376F5">
              <w:t>68 (1;1)</w:t>
            </w:r>
          </w:p>
        </w:tc>
        <w:tc>
          <w:tcPr>
            <w:tcW w:w="3447" w:type="dxa"/>
            <w:gridSpan w:val="2"/>
            <w:vAlign w:val="center"/>
          </w:tcPr>
          <w:p w:rsidR="00A16FAE" w:rsidRPr="00A376F5" w:rsidRDefault="00A16FAE" w:rsidP="00D43666">
            <w:pPr>
              <w:pStyle w:val="prastasis1"/>
              <w:jc w:val="center"/>
            </w:pPr>
            <w:r w:rsidRPr="00A376F5">
              <w:t>68 (1;1)</w:t>
            </w:r>
          </w:p>
        </w:tc>
      </w:tr>
      <w:tr w:rsidR="00A16FAE" w:rsidRPr="00A376F5" w:rsidTr="002B54F9">
        <w:trPr>
          <w:trHeight w:val="240"/>
        </w:trPr>
        <w:tc>
          <w:tcPr>
            <w:tcW w:w="4536" w:type="dxa"/>
            <w:vAlign w:val="center"/>
          </w:tcPr>
          <w:p w:rsidR="00A16FAE" w:rsidRPr="00A376F5" w:rsidRDefault="00A16FAE" w:rsidP="00D43666">
            <w:pPr>
              <w:pStyle w:val="prastasis1"/>
            </w:pPr>
            <w:r w:rsidRPr="00A376F5">
              <w:t>Lietuvių kalba (gimtoji)</w:t>
            </w:r>
          </w:p>
        </w:tc>
        <w:tc>
          <w:tcPr>
            <w:tcW w:w="2127" w:type="dxa"/>
            <w:gridSpan w:val="2"/>
          </w:tcPr>
          <w:p w:rsidR="00A16FAE" w:rsidRPr="00A376F5" w:rsidRDefault="00CD0BB8" w:rsidP="00CD0BB8">
            <w:pPr>
              <w:pStyle w:val="prastasis1"/>
              <w:jc w:val="center"/>
            </w:pPr>
            <w:r>
              <w:t>340(5;5)</w:t>
            </w:r>
          </w:p>
        </w:tc>
        <w:tc>
          <w:tcPr>
            <w:tcW w:w="3447" w:type="dxa"/>
            <w:gridSpan w:val="2"/>
            <w:vAlign w:val="center"/>
          </w:tcPr>
          <w:p w:rsidR="00A16FAE" w:rsidRPr="00A376F5" w:rsidRDefault="00A16FAE" w:rsidP="00D43666">
            <w:pPr>
              <w:pStyle w:val="prastasis1"/>
              <w:jc w:val="center"/>
            </w:pPr>
            <w:r w:rsidRPr="00A376F5">
              <w:t>306 (4;5)</w:t>
            </w:r>
          </w:p>
        </w:tc>
      </w:tr>
      <w:tr w:rsidR="00962F6B" w:rsidRPr="00A376F5" w:rsidTr="002B54F9">
        <w:trPr>
          <w:trHeight w:val="240"/>
        </w:trPr>
        <w:tc>
          <w:tcPr>
            <w:tcW w:w="4536" w:type="dxa"/>
            <w:vAlign w:val="center"/>
          </w:tcPr>
          <w:p w:rsidR="00962F6B" w:rsidRPr="00A376F5" w:rsidRDefault="00962F6B" w:rsidP="00D43666">
            <w:pPr>
              <w:pStyle w:val="prastasis1"/>
            </w:pPr>
            <w:r>
              <w:t>Lietuvių kalba ir literatūra**</w:t>
            </w:r>
          </w:p>
        </w:tc>
        <w:tc>
          <w:tcPr>
            <w:tcW w:w="2127" w:type="dxa"/>
            <w:gridSpan w:val="2"/>
          </w:tcPr>
          <w:p w:rsidR="00962F6B" w:rsidRDefault="00962F6B" w:rsidP="00CD0BB8">
            <w:pPr>
              <w:pStyle w:val="prastasis1"/>
              <w:jc w:val="center"/>
            </w:pPr>
            <w:r>
              <w:t>340 (5;5)</w:t>
            </w:r>
          </w:p>
        </w:tc>
        <w:tc>
          <w:tcPr>
            <w:tcW w:w="3447" w:type="dxa"/>
            <w:gridSpan w:val="2"/>
            <w:vAlign w:val="center"/>
          </w:tcPr>
          <w:p w:rsidR="00962F6B" w:rsidRPr="00A376F5" w:rsidRDefault="00962F6B" w:rsidP="00D43666">
            <w:pPr>
              <w:pStyle w:val="prastasis1"/>
              <w:jc w:val="center"/>
            </w:pPr>
            <w:r>
              <w:t>306 (4;5)</w:t>
            </w:r>
          </w:p>
        </w:tc>
      </w:tr>
      <w:tr w:rsidR="00A16FAE" w:rsidRPr="00A376F5" w:rsidTr="002B54F9">
        <w:trPr>
          <w:trHeight w:val="120"/>
        </w:trPr>
        <w:tc>
          <w:tcPr>
            <w:tcW w:w="4536" w:type="dxa"/>
            <w:vAlign w:val="center"/>
          </w:tcPr>
          <w:p w:rsidR="00A16FAE" w:rsidRPr="00A376F5" w:rsidRDefault="00A16FAE" w:rsidP="00D43666">
            <w:pPr>
              <w:pStyle w:val="prastasis1"/>
            </w:pPr>
            <w:r w:rsidRPr="00A376F5">
              <w:t>Užsienio kalba (anglų, vokiečių) (1-oji)</w:t>
            </w:r>
          </w:p>
        </w:tc>
        <w:tc>
          <w:tcPr>
            <w:tcW w:w="2127" w:type="dxa"/>
            <w:gridSpan w:val="2"/>
          </w:tcPr>
          <w:p w:rsidR="00A16FAE" w:rsidRPr="00A376F5" w:rsidRDefault="00CD0BB8" w:rsidP="00D43666">
            <w:pPr>
              <w:pStyle w:val="prastasis1"/>
              <w:jc w:val="center"/>
            </w:pPr>
            <w:r>
              <w:t>204 (3;3)</w:t>
            </w:r>
          </w:p>
        </w:tc>
        <w:tc>
          <w:tcPr>
            <w:tcW w:w="3447" w:type="dxa"/>
            <w:gridSpan w:val="2"/>
            <w:vAlign w:val="center"/>
          </w:tcPr>
          <w:p w:rsidR="00A16FAE" w:rsidRPr="00A376F5" w:rsidRDefault="00A16FAE" w:rsidP="00D43666">
            <w:pPr>
              <w:pStyle w:val="prastasis1"/>
              <w:jc w:val="center"/>
            </w:pPr>
            <w:r w:rsidRPr="00A376F5">
              <w:t>204 (3;3)</w:t>
            </w:r>
          </w:p>
        </w:tc>
      </w:tr>
      <w:tr w:rsidR="00A16FAE" w:rsidRPr="00A376F5" w:rsidTr="002B54F9">
        <w:trPr>
          <w:trHeight w:val="120"/>
        </w:trPr>
        <w:tc>
          <w:tcPr>
            <w:tcW w:w="4536" w:type="dxa"/>
            <w:vAlign w:val="center"/>
          </w:tcPr>
          <w:p w:rsidR="00A16FAE" w:rsidRPr="00A376F5" w:rsidRDefault="00A16FAE" w:rsidP="00CD0BB8">
            <w:pPr>
              <w:pStyle w:val="prastasis1"/>
            </w:pPr>
            <w:r w:rsidRPr="00A376F5">
              <w:t>Užsienio kalba (rusų) (2-oji)</w:t>
            </w:r>
          </w:p>
        </w:tc>
        <w:tc>
          <w:tcPr>
            <w:tcW w:w="2127" w:type="dxa"/>
            <w:gridSpan w:val="2"/>
          </w:tcPr>
          <w:p w:rsidR="00A16FAE" w:rsidRPr="00A376F5" w:rsidRDefault="00CD0BB8" w:rsidP="00D43666">
            <w:pPr>
              <w:pStyle w:val="prastasis1"/>
              <w:jc w:val="center"/>
            </w:pPr>
            <w:r>
              <w:t>136 (2;2)</w:t>
            </w:r>
          </w:p>
        </w:tc>
        <w:tc>
          <w:tcPr>
            <w:tcW w:w="3447" w:type="dxa"/>
            <w:gridSpan w:val="2"/>
            <w:vAlign w:val="center"/>
          </w:tcPr>
          <w:p w:rsidR="00A16FAE" w:rsidRPr="00A376F5" w:rsidRDefault="00A16FAE" w:rsidP="00D43666">
            <w:pPr>
              <w:pStyle w:val="prastasis1"/>
              <w:jc w:val="center"/>
            </w:pPr>
            <w:r w:rsidRPr="00A376F5">
              <w:t>136 (2;2)</w:t>
            </w:r>
          </w:p>
        </w:tc>
      </w:tr>
      <w:tr w:rsidR="00A16FAE" w:rsidRPr="00A376F5" w:rsidTr="002B54F9">
        <w:trPr>
          <w:trHeight w:val="80"/>
        </w:trPr>
        <w:tc>
          <w:tcPr>
            <w:tcW w:w="4536" w:type="dxa"/>
            <w:vAlign w:val="center"/>
          </w:tcPr>
          <w:p w:rsidR="00A16FAE" w:rsidRPr="00A376F5" w:rsidRDefault="00A16FAE" w:rsidP="00D43666">
            <w:pPr>
              <w:pStyle w:val="prastasis1"/>
            </w:pPr>
            <w:r w:rsidRPr="00A376F5">
              <w:t>Matematika</w:t>
            </w:r>
          </w:p>
        </w:tc>
        <w:tc>
          <w:tcPr>
            <w:tcW w:w="2127" w:type="dxa"/>
            <w:gridSpan w:val="2"/>
          </w:tcPr>
          <w:p w:rsidR="00A16FAE" w:rsidRPr="00A376F5" w:rsidRDefault="00CD0BB8" w:rsidP="00D43666">
            <w:pPr>
              <w:pStyle w:val="prastasis1"/>
              <w:jc w:val="center"/>
            </w:pPr>
            <w:r>
              <w:t>272 (4;4)</w:t>
            </w:r>
          </w:p>
        </w:tc>
        <w:tc>
          <w:tcPr>
            <w:tcW w:w="3447" w:type="dxa"/>
            <w:gridSpan w:val="2"/>
            <w:vAlign w:val="center"/>
          </w:tcPr>
          <w:p w:rsidR="00A16FAE" w:rsidRPr="00A376F5" w:rsidRDefault="00A16FAE" w:rsidP="00D43666">
            <w:pPr>
              <w:pStyle w:val="prastasis1"/>
              <w:jc w:val="center"/>
            </w:pPr>
            <w:r w:rsidRPr="00A376F5">
              <w:t>238 (3;4)</w:t>
            </w:r>
          </w:p>
        </w:tc>
      </w:tr>
      <w:tr w:rsidR="00A16FAE" w:rsidRPr="00A376F5" w:rsidTr="002B54F9">
        <w:trPr>
          <w:trHeight w:val="160"/>
        </w:trPr>
        <w:tc>
          <w:tcPr>
            <w:tcW w:w="4536" w:type="dxa"/>
            <w:vAlign w:val="center"/>
          </w:tcPr>
          <w:p w:rsidR="00A16FAE" w:rsidRPr="00A376F5" w:rsidRDefault="00A16FAE" w:rsidP="00D43666">
            <w:pPr>
              <w:pStyle w:val="prastasis1"/>
            </w:pPr>
            <w:r w:rsidRPr="00A376F5">
              <w:t>Informacinės technologijos</w:t>
            </w:r>
          </w:p>
        </w:tc>
        <w:tc>
          <w:tcPr>
            <w:tcW w:w="2127" w:type="dxa"/>
            <w:gridSpan w:val="2"/>
          </w:tcPr>
          <w:p w:rsidR="00A16FAE" w:rsidRPr="00A376F5" w:rsidRDefault="00CD0BB8" w:rsidP="00D43666">
            <w:pPr>
              <w:pStyle w:val="prastasis1"/>
              <w:jc w:val="center"/>
            </w:pPr>
            <w:r>
              <w:t>34 (</w:t>
            </w:r>
            <w:r w:rsidR="00CC69FE">
              <w:t>1;0)</w:t>
            </w:r>
          </w:p>
        </w:tc>
        <w:tc>
          <w:tcPr>
            <w:tcW w:w="3447" w:type="dxa"/>
            <w:gridSpan w:val="2"/>
            <w:vAlign w:val="center"/>
          </w:tcPr>
          <w:p w:rsidR="00A16FAE" w:rsidRPr="00A376F5" w:rsidRDefault="00A16FAE" w:rsidP="00D43666">
            <w:pPr>
              <w:pStyle w:val="prastasis1"/>
              <w:jc w:val="center"/>
            </w:pPr>
            <w:r w:rsidRPr="00A376F5">
              <w:t>68 (1;1)</w:t>
            </w:r>
          </w:p>
        </w:tc>
      </w:tr>
      <w:tr w:rsidR="00A16FAE" w:rsidRPr="00A376F5" w:rsidTr="002B54F9">
        <w:trPr>
          <w:trHeight w:val="160"/>
        </w:trPr>
        <w:tc>
          <w:tcPr>
            <w:tcW w:w="4536" w:type="dxa"/>
            <w:vAlign w:val="center"/>
          </w:tcPr>
          <w:p w:rsidR="00A16FAE" w:rsidRPr="00A376F5" w:rsidRDefault="00A16FAE" w:rsidP="00D43666">
            <w:pPr>
              <w:pStyle w:val="prastasis1"/>
            </w:pPr>
            <w:r w:rsidRPr="00A376F5">
              <w:t>Biologija</w:t>
            </w:r>
          </w:p>
        </w:tc>
        <w:tc>
          <w:tcPr>
            <w:tcW w:w="2127" w:type="dxa"/>
            <w:gridSpan w:val="2"/>
          </w:tcPr>
          <w:p w:rsidR="00A16FAE" w:rsidRPr="00A376F5" w:rsidRDefault="00CC69FE" w:rsidP="00D43666">
            <w:pPr>
              <w:pStyle w:val="prastasis1"/>
              <w:jc w:val="center"/>
            </w:pPr>
            <w:r>
              <w:t>102 (2;1)</w:t>
            </w:r>
          </w:p>
        </w:tc>
        <w:tc>
          <w:tcPr>
            <w:tcW w:w="3447" w:type="dxa"/>
            <w:gridSpan w:val="2"/>
            <w:vAlign w:val="center"/>
          </w:tcPr>
          <w:p w:rsidR="00A16FAE" w:rsidRPr="00A376F5" w:rsidRDefault="00A16FAE" w:rsidP="00D43666">
            <w:pPr>
              <w:pStyle w:val="prastasis1"/>
              <w:jc w:val="center"/>
            </w:pPr>
            <w:r w:rsidRPr="00A376F5">
              <w:t>102 (2;1)</w:t>
            </w:r>
          </w:p>
        </w:tc>
      </w:tr>
      <w:tr w:rsidR="00A16FAE" w:rsidRPr="00A376F5" w:rsidTr="002B54F9">
        <w:trPr>
          <w:trHeight w:val="120"/>
        </w:trPr>
        <w:tc>
          <w:tcPr>
            <w:tcW w:w="4536" w:type="dxa"/>
            <w:vAlign w:val="center"/>
          </w:tcPr>
          <w:p w:rsidR="00A16FAE" w:rsidRPr="00A376F5" w:rsidRDefault="00A16FAE" w:rsidP="00D43666">
            <w:pPr>
              <w:pStyle w:val="prastasis1"/>
            </w:pPr>
            <w:r w:rsidRPr="00A376F5">
              <w:t>Chemija</w:t>
            </w:r>
          </w:p>
        </w:tc>
        <w:tc>
          <w:tcPr>
            <w:tcW w:w="2127" w:type="dxa"/>
            <w:gridSpan w:val="2"/>
          </w:tcPr>
          <w:p w:rsidR="00A16FAE" w:rsidRPr="00A376F5" w:rsidRDefault="00CC69FE" w:rsidP="00D43666">
            <w:pPr>
              <w:pStyle w:val="prastasis1"/>
              <w:jc w:val="center"/>
            </w:pPr>
            <w:r>
              <w:t>68 (0;2)</w:t>
            </w:r>
          </w:p>
        </w:tc>
        <w:tc>
          <w:tcPr>
            <w:tcW w:w="3447" w:type="dxa"/>
            <w:gridSpan w:val="2"/>
            <w:vAlign w:val="center"/>
          </w:tcPr>
          <w:p w:rsidR="00A16FAE" w:rsidRPr="00A376F5" w:rsidRDefault="00A16FAE" w:rsidP="00D43666">
            <w:pPr>
              <w:pStyle w:val="prastasis1"/>
              <w:jc w:val="center"/>
            </w:pPr>
            <w:r w:rsidRPr="00A376F5">
              <w:t>136 (2;2)</w:t>
            </w:r>
          </w:p>
        </w:tc>
      </w:tr>
      <w:tr w:rsidR="00A16FAE" w:rsidRPr="00A376F5" w:rsidTr="002B54F9">
        <w:trPr>
          <w:trHeight w:val="180"/>
        </w:trPr>
        <w:tc>
          <w:tcPr>
            <w:tcW w:w="4536" w:type="dxa"/>
            <w:vAlign w:val="center"/>
          </w:tcPr>
          <w:p w:rsidR="00A16FAE" w:rsidRPr="00A376F5" w:rsidRDefault="00A16FAE" w:rsidP="00D43666">
            <w:pPr>
              <w:pStyle w:val="prastasis1"/>
            </w:pPr>
            <w:r w:rsidRPr="00A376F5">
              <w:t>Fizika</w:t>
            </w:r>
          </w:p>
        </w:tc>
        <w:tc>
          <w:tcPr>
            <w:tcW w:w="2127" w:type="dxa"/>
            <w:gridSpan w:val="2"/>
          </w:tcPr>
          <w:p w:rsidR="00A16FAE" w:rsidRPr="00A376F5" w:rsidRDefault="00CC69FE" w:rsidP="00D43666">
            <w:pPr>
              <w:pStyle w:val="prastasis1"/>
              <w:jc w:val="center"/>
            </w:pPr>
            <w:r>
              <w:t>102 (1;2)</w:t>
            </w:r>
          </w:p>
        </w:tc>
        <w:tc>
          <w:tcPr>
            <w:tcW w:w="3447" w:type="dxa"/>
            <w:gridSpan w:val="2"/>
            <w:vAlign w:val="center"/>
          </w:tcPr>
          <w:p w:rsidR="00A16FAE" w:rsidRPr="00A376F5" w:rsidRDefault="00A16FAE" w:rsidP="00D43666">
            <w:pPr>
              <w:pStyle w:val="prastasis1"/>
              <w:jc w:val="center"/>
            </w:pPr>
            <w:r w:rsidRPr="00A376F5">
              <w:t>136 (2;2)</w:t>
            </w:r>
          </w:p>
        </w:tc>
      </w:tr>
      <w:tr w:rsidR="00CC69FE" w:rsidRPr="00A376F5" w:rsidTr="002B54F9">
        <w:trPr>
          <w:trHeight w:val="232"/>
        </w:trPr>
        <w:tc>
          <w:tcPr>
            <w:tcW w:w="4536" w:type="dxa"/>
            <w:vAlign w:val="center"/>
          </w:tcPr>
          <w:p w:rsidR="00CC69FE" w:rsidRPr="00A376F5" w:rsidRDefault="00CC69FE" w:rsidP="00D43666">
            <w:pPr>
              <w:pStyle w:val="prastasis1"/>
            </w:pPr>
            <w:r>
              <w:t>Istorija</w:t>
            </w:r>
          </w:p>
        </w:tc>
        <w:tc>
          <w:tcPr>
            <w:tcW w:w="2127" w:type="dxa"/>
            <w:gridSpan w:val="2"/>
          </w:tcPr>
          <w:p w:rsidR="00CC69FE" w:rsidRPr="00A376F5" w:rsidRDefault="00CC69FE" w:rsidP="00D43666">
            <w:pPr>
              <w:pStyle w:val="prastasis1"/>
              <w:jc w:val="center"/>
            </w:pPr>
            <w:r>
              <w:t>136 (2;2)</w:t>
            </w:r>
          </w:p>
        </w:tc>
        <w:tc>
          <w:tcPr>
            <w:tcW w:w="3447" w:type="dxa"/>
            <w:gridSpan w:val="2"/>
            <w:vAlign w:val="center"/>
          </w:tcPr>
          <w:p w:rsidR="00CC69FE" w:rsidRPr="00A376F5" w:rsidRDefault="00CC69FE" w:rsidP="00CC69FE">
            <w:pPr>
              <w:pStyle w:val="prastasis1"/>
              <w:jc w:val="center"/>
            </w:pPr>
            <w:r>
              <w:t>136</w:t>
            </w:r>
            <w:r w:rsidRPr="00A376F5">
              <w:t xml:space="preserve"> (</w:t>
            </w:r>
            <w:r>
              <w:t>2</w:t>
            </w:r>
            <w:r w:rsidRPr="00A376F5">
              <w:t>;</w:t>
            </w:r>
            <w:r>
              <w:t>2</w:t>
            </w:r>
            <w:r w:rsidRPr="00A376F5">
              <w:t>)</w:t>
            </w:r>
          </w:p>
        </w:tc>
      </w:tr>
      <w:tr w:rsidR="00CC69FE" w:rsidRPr="00A376F5" w:rsidTr="002B54F9">
        <w:trPr>
          <w:trHeight w:val="231"/>
        </w:trPr>
        <w:tc>
          <w:tcPr>
            <w:tcW w:w="4536" w:type="dxa"/>
            <w:vAlign w:val="center"/>
          </w:tcPr>
          <w:p w:rsidR="00CC69FE" w:rsidRPr="00A376F5" w:rsidRDefault="00CC69FE" w:rsidP="00CC69FE">
            <w:pPr>
              <w:pStyle w:val="prastasis1"/>
            </w:pPr>
            <w:r>
              <w:t>Pilieti</w:t>
            </w:r>
            <w:r w:rsidRPr="00A376F5">
              <w:t>š</w:t>
            </w:r>
            <w:r>
              <w:t>kumo pagrindai</w:t>
            </w:r>
          </w:p>
        </w:tc>
        <w:tc>
          <w:tcPr>
            <w:tcW w:w="2127" w:type="dxa"/>
            <w:gridSpan w:val="2"/>
          </w:tcPr>
          <w:p w:rsidR="00CC69FE" w:rsidRDefault="00CC69FE" w:rsidP="00D43666">
            <w:pPr>
              <w:pStyle w:val="prastasis1"/>
              <w:jc w:val="center"/>
            </w:pPr>
            <w:r>
              <w:t>-</w:t>
            </w:r>
          </w:p>
        </w:tc>
        <w:tc>
          <w:tcPr>
            <w:tcW w:w="3447" w:type="dxa"/>
            <w:gridSpan w:val="2"/>
            <w:vAlign w:val="center"/>
          </w:tcPr>
          <w:p w:rsidR="00CC69FE" w:rsidRPr="00A376F5" w:rsidRDefault="00CC69FE" w:rsidP="00D43666">
            <w:pPr>
              <w:pStyle w:val="prastasis1"/>
              <w:jc w:val="center"/>
            </w:pPr>
            <w:r>
              <w:t>68 (1;1)</w:t>
            </w:r>
          </w:p>
        </w:tc>
      </w:tr>
      <w:tr w:rsidR="00A16FAE" w:rsidRPr="00A376F5" w:rsidTr="002B54F9">
        <w:trPr>
          <w:trHeight w:val="160"/>
        </w:trPr>
        <w:tc>
          <w:tcPr>
            <w:tcW w:w="4536" w:type="dxa"/>
            <w:vAlign w:val="center"/>
          </w:tcPr>
          <w:p w:rsidR="00A16FAE" w:rsidRPr="00A376F5" w:rsidRDefault="00A16FAE" w:rsidP="00D43666">
            <w:pPr>
              <w:pStyle w:val="prastasis1"/>
            </w:pPr>
            <w:r w:rsidRPr="00A376F5">
              <w:t>Geografija</w:t>
            </w:r>
          </w:p>
        </w:tc>
        <w:tc>
          <w:tcPr>
            <w:tcW w:w="2127" w:type="dxa"/>
            <w:gridSpan w:val="2"/>
          </w:tcPr>
          <w:p w:rsidR="00A16FAE" w:rsidRPr="00A376F5" w:rsidRDefault="00CC69FE" w:rsidP="00D43666">
            <w:pPr>
              <w:pStyle w:val="prastasis1"/>
              <w:jc w:val="center"/>
            </w:pPr>
            <w:r>
              <w:t>136 (2;2)</w:t>
            </w:r>
          </w:p>
        </w:tc>
        <w:tc>
          <w:tcPr>
            <w:tcW w:w="3447" w:type="dxa"/>
            <w:gridSpan w:val="2"/>
            <w:vAlign w:val="center"/>
          </w:tcPr>
          <w:p w:rsidR="00A16FAE" w:rsidRPr="00A376F5" w:rsidRDefault="00A16FAE" w:rsidP="00D43666">
            <w:pPr>
              <w:pStyle w:val="prastasis1"/>
              <w:jc w:val="center"/>
            </w:pPr>
            <w:r w:rsidRPr="00A376F5">
              <w:t>102 (2;1)</w:t>
            </w:r>
          </w:p>
        </w:tc>
      </w:tr>
      <w:tr w:rsidR="00A16FAE" w:rsidRPr="00A376F5" w:rsidTr="002B54F9">
        <w:trPr>
          <w:trHeight w:val="260"/>
        </w:trPr>
        <w:tc>
          <w:tcPr>
            <w:tcW w:w="4536" w:type="dxa"/>
            <w:vAlign w:val="center"/>
          </w:tcPr>
          <w:p w:rsidR="00A16FAE" w:rsidRPr="00A376F5" w:rsidRDefault="00A16FAE" w:rsidP="00D43666">
            <w:pPr>
              <w:pStyle w:val="prastasis1"/>
            </w:pPr>
            <w:r w:rsidRPr="00A376F5">
              <w:t>Ekonomika ir verslumas</w:t>
            </w:r>
          </w:p>
        </w:tc>
        <w:tc>
          <w:tcPr>
            <w:tcW w:w="2127" w:type="dxa"/>
            <w:gridSpan w:val="2"/>
          </w:tcPr>
          <w:p w:rsidR="00A16FAE" w:rsidRPr="00A376F5" w:rsidRDefault="00CC69FE" w:rsidP="00D43666">
            <w:pPr>
              <w:pStyle w:val="prastasis1"/>
              <w:jc w:val="center"/>
            </w:pPr>
            <w:r>
              <w:t>-</w:t>
            </w:r>
          </w:p>
        </w:tc>
        <w:tc>
          <w:tcPr>
            <w:tcW w:w="3447" w:type="dxa"/>
            <w:gridSpan w:val="2"/>
            <w:vAlign w:val="center"/>
          </w:tcPr>
          <w:p w:rsidR="00A16FAE" w:rsidRPr="00A376F5" w:rsidRDefault="00A16FAE" w:rsidP="00D43666">
            <w:pPr>
              <w:pStyle w:val="prastasis1"/>
              <w:jc w:val="center"/>
            </w:pPr>
            <w:r w:rsidRPr="00A376F5">
              <w:t>34 (0;1)</w:t>
            </w:r>
          </w:p>
        </w:tc>
      </w:tr>
      <w:tr w:rsidR="00A16FAE" w:rsidRPr="00A376F5" w:rsidTr="002B54F9">
        <w:trPr>
          <w:trHeight w:val="160"/>
        </w:trPr>
        <w:tc>
          <w:tcPr>
            <w:tcW w:w="4536" w:type="dxa"/>
            <w:vAlign w:val="center"/>
          </w:tcPr>
          <w:p w:rsidR="00A16FAE" w:rsidRPr="00A376F5" w:rsidRDefault="00A16FAE" w:rsidP="00D43666">
            <w:pPr>
              <w:pStyle w:val="prastasis1"/>
            </w:pPr>
            <w:r w:rsidRPr="00A376F5">
              <w:t>Dailė</w:t>
            </w:r>
          </w:p>
        </w:tc>
        <w:tc>
          <w:tcPr>
            <w:tcW w:w="2127" w:type="dxa"/>
            <w:gridSpan w:val="2"/>
          </w:tcPr>
          <w:p w:rsidR="00A16FAE" w:rsidRPr="00A376F5" w:rsidRDefault="00CC69FE" w:rsidP="00D43666">
            <w:pPr>
              <w:pStyle w:val="prastasis1"/>
              <w:jc w:val="center"/>
            </w:pPr>
            <w:r w:rsidRPr="00A376F5">
              <w:t>68 (1;1)</w:t>
            </w:r>
          </w:p>
        </w:tc>
        <w:tc>
          <w:tcPr>
            <w:tcW w:w="3447" w:type="dxa"/>
            <w:gridSpan w:val="2"/>
            <w:vAlign w:val="center"/>
          </w:tcPr>
          <w:p w:rsidR="00A16FAE" w:rsidRPr="00A376F5" w:rsidRDefault="00A16FAE" w:rsidP="00D43666">
            <w:pPr>
              <w:pStyle w:val="prastasis1"/>
              <w:jc w:val="center"/>
            </w:pPr>
            <w:r w:rsidRPr="00A376F5">
              <w:t>68 (1;1)</w:t>
            </w:r>
          </w:p>
        </w:tc>
      </w:tr>
      <w:tr w:rsidR="00A16FAE" w:rsidRPr="00A376F5" w:rsidTr="002B54F9">
        <w:trPr>
          <w:trHeight w:val="60"/>
        </w:trPr>
        <w:tc>
          <w:tcPr>
            <w:tcW w:w="4536" w:type="dxa"/>
            <w:vAlign w:val="center"/>
          </w:tcPr>
          <w:p w:rsidR="00A16FAE" w:rsidRPr="00A376F5" w:rsidRDefault="00A16FAE" w:rsidP="00D43666">
            <w:pPr>
              <w:pStyle w:val="prastasis1"/>
            </w:pPr>
            <w:r w:rsidRPr="00A376F5">
              <w:t>Muzika</w:t>
            </w:r>
          </w:p>
        </w:tc>
        <w:tc>
          <w:tcPr>
            <w:tcW w:w="2127" w:type="dxa"/>
            <w:gridSpan w:val="2"/>
          </w:tcPr>
          <w:p w:rsidR="00A16FAE" w:rsidRPr="00A376F5" w:rsidRDefault="0048630E" w:rsidP="00D43666">
            <w:pPr>
              <w:pStyle w:val="prastasis1"/>
              <w:jc w:val="center"/>
            </w:pPr>
            <w:r w:rsidRPr="00A376F5">
              <w:t>68 (1;1)</w:t>
            </w:r>
          </w:p>
        </w:tc>
        <w:tc>
          <w:tcPr>
            <w:tcW w:w="3447" w:type="dxa"/>
            <w:gridSpan w:val="2"/>
            <w:vAlign w:val="center"/>
          </w:tcPr>
          <w:p w:rsidR="00A16FAE" w:rsidRPr="00A376F5" w:rsidRDefault="00A16FAE" w:rsidP="00D43666">
            <w:pPr>
              <w:pStyle w:val="prastasis1"/>
              <w:jc w:val="center"/>
            </w:pPr>
            <w:r w:rsidRPr="00A376F5">
              <w:t>68 (1;1)</w:t>
            </w:r>
          </w:p>
        </w:tc>
      </w:tr>
      <w:tr w:rsidR="00A16FAE" w:rsidRPr="00A376F5" w:rsidTr="002B54F9">
        <w:trPr>
          <w:trHeight w:val="240"/>
        </w:trPr>
        <w:tc>
          <w:tcPr>
            <w:tcW w:w="4536" w:type="dxa"/>
            <w:vAlign w:val="center"/>
          </w:tcPr>
          <w:p w:rsidR="00A16FAE" w:rsidRPr="00A376F5" w:rsidRDefault="00A16FAE" w:rsidP="00D43666">
            <w:pPr>
              <w:pStyle w:val="prastasis1"/>
            </w:pPr>
            <w:r w:rsidRPr="00A376F5">
              <w:t>Technologijos</w:t>
            </w:r>
          </w:p>
        </w:tc>
        <w:tc>
          <w:tcPr>
            <w:tcW w:w="2127" w:type="dxa"/>
            <w:gridSpan w:val="2"/>
          </w:tcPr>
          <w:p w:rsidR="00A16FAE" w:rsidRPr="00C81C1A" w:rsidRDefault="0048630E" w:rsidP="00D43666">
            <w:pPr>
              <w:pStyle w:val="prastasis1"/>
              <w:jc w:val="center"/>
              <w:rPr>
                <w:color w:val="auto"/>
              </w:rPr>
            </w:pPr>
            <w:r w:rsidRPr="00C81C1A">
              <w:rPr>
                <w:color w:val="auto"/>
              </w:rPr>
              <w:t>102 (3;0)</w:t>
            </w:r>
          </w:p>
        </w:tc>
        <w:tc>
          <w:tcPr>
            <w:tcW w:w="3447" w:type="dxa"/>
            <w:gridSpan w:val="2"/>
            <w:vAlign w:val="center"/>
          </w:tcPr>
          <w:p w:rsidR="00A16FAE" w:rsidRPr="00C81C1A" w:rsidRDefault="00A16FAE" w:rsidP="00D43666">
            <w:pPr>
              <w:pStyle w:val="prastasis1"/>
              <w:jc w:val="center"/>
              <w:rPr>
                <w:color w:val="auto"/>
              </w:rPr>
            </w:pPr>
            <w:r w:rsidRPr="00936E51">
              <w:rPr>
                <w:color w:val="auto"/>
              </w:rPr>
              <w:t>85 (1,5;1)</w:t>
            </w:r>
            <w:r w:rsidR="00936E51" w:rsidRPr="00936E51">
              <w:rPr>
                <w:color w:val="auto"/>
                <w:lang w:val="lt-LT"/>
              </w:rPr>
              <w:t xml:space="preserve"> </w:t>
            </w:r>
            <w:r w:rsidR="00936E51" w:rsidRPr="00880C0F">
              <w:rPr>
                <w:lang w:val="lt-LT"/>
              </w:rPr>
              <w:t>*</w:t>
            </w:r>
          </w:p>
        </w:tc>
      </w:tr>
      <w:tr w:rsidR="00A16FAE" w:rsidRPr="00A376F5" w:rsidTr="002B54F9">
        <w:trPr>
          <w:trHeight w:val="240"/>
        </w:trPr>
        <w:tc>
          <w:tcPr>
            <w:tcW w:w="4536" w:type="dxa"/>
            <w:vAlign w:val="center"/>
          </w:tcPr>
          <w:p w:rsidR="00A16FAE" w:rsidRPr="00A376F5" w:rsidRDefault="00A16FAE" w:rsidP="00D43666">
            <w:pPr>
              <w:pStyle w:val="prastasis1"/>
            </w:pPr>
            <w:r w:rsidRPr="00A376F5">
              <w:t>Kūno kultūra</w:t>
            </w:r>
          </w:p>
        </w:tc>
        <w:tc>
          <w:tcPr>
            <w:tcW w:w="2127" w:type="dxa"/>
            <w:gridSpan w:val="2"/>
          </w:tcPr>
          <w:p w:rsidR="00A16FAE" w:rsidRPr="00C81C1A" w:rsidRDefault="0048630E" w:rsidP="00D43666">
            <w:pPr>
              <w:pStyle w:val="prastasis1"/>
              <w:jc w:val="center"/>
              <w:rPr>
                <w:color w:val="auto"/>
              </w:rPr>
            </w:pPr>
            <w:r w:rsidRPr="00C81C1A">
              <w:rPr>
                <w:color w:val="auto"/>
              </w:rPr>
              <w:t>136 (2;2)</w:t>
            </w:r>
          </w:p>
        </w:tc>
        <w:tc>
          <w:tcPr>
            <w:tcW w:w="3447" w:type="dxa"/>
            <w:gridSpan w:val="2"/>
            <w:vAlign w:val="center"/>
          </w:tcPr>
          <w:p w:rsidR="00A16FAE" w:rsidRPr="00C81C1A" w:rsidRDefault="00A16FAE" w:rsidP="00D43666">
            <w:pPr>
              <w:pStyle w:val="prastasis1"/>
              <w:jc w:val="center"/>
              <w:rPr>
                <w:color w:val="auto"/>
              </w:rPr>
            </w:pPr>
            <w:r w:rsidRPr="00C81C1A">
              <w:rPr>
                <w:color w:val="auto"/>
              </w:rPr>
              <w:t>136 (2;2)</w:t>
            </w:r>
          </w:p>
        </w:tc>
      </w:tr>
      <w:tr w:rsidR="00A16FAE" w:rsidRPr="00A376F5" w:rsidTr="002B54F9">
        <w:trPr>
          <w:trHeight w:val="140"/>
        </w:trPr>
        <w:tc>
          <w:tcPr>
            <w:tcW w:w="4536" w:type="dxa"/>
            <w:vAlign w:val="center"/>
          </w:tcPr>
          <w:p w:rsidR="00A16FAE" w:rsidRPr="00A376F5" w:rsidRDefault="00A16FAE" w:rsidP="00D43666">
            <w:pPr>
              <w:pStyle w:val="prastasis1"/>
            </w:pPr>
            <w:r w:rsidRPr="00A376F5">
              <w:t>Žmogaus sauga</w:t>
            </w:r>
          </w:p>
        </w:tc>
        <w:tc>
          <w:tcPr>
            <w:tcW w:w="2127" w:type="dxa"/>
            <w:gridSpan w:val="2"/>
          </w:tcPr>
          <w:p w:rsidR="00A16FAE" w:rsidRPr="00C81C1A" w:rsidRDefault="0048630E" w:rsidP="00D43666">
            <w:pPr>
              <w:pStyle w:val="prastasis1"/>
              <w:jc w:val="center"/>
              <w:rPr>
                <w:color w:val="auto"/>
              </w:rPr>
            </w:pPr>
            <w:r w:rsidRPr="00C81C1A">
              <w:rPr>
                <w:color w:val="auto"/>
              </w:rPr>
              <w:t>34 (1)</w:t>
            </w:r>
          </w:p>
        </w:tc>
        <w:tc>
          <w:tcPr>
            <w:tcW w:w="3447" w:type="dxa"/>
            <w:gridSpan w:val="2"/>
            <w:vAlign w:val="center"/>
          </w:tcPr>
          <w:p w:rsidR="00A16FAE" w:rsidRPr="00C81C1A" w:rsidRDefault="00A16FAE" w:rsidP="00D43666">
            <w:pPr>
              <w:pStyle w:val="prastasis1"/>
              <w:jc w:val="center"/>
              <w:rPr>
                <w:color w:val="auto"/>
              </w:rPr>
            </w:pPr>
            <w:r w:rsidRPr="00C81C1A">
              <w:rPr>
                <w:color w:val="auto"/>
              </w:rPr>
              <w:t>17 (0,5)</w:t>
            </w:r>
          </w:p>
        </w:tc>
      </w:tr>
      <w:tr w:rsidR="00A16FAE" w:rsidRPr="00A376F5" w:rsidTr="002B54F9">
        <w:trPr>
          <w:trHeight w:val="140"/>
        </w:trPr>
        <w:tc>
          <w:tcPr>
            <w:tcW w:w="4536" w:type="dxa"/>
            <w:vAlign w:val="center"/>
          </w:tcPr>
          <w:p w:rsidR="00A16FAE" w:rsidRPr="00A376F5" w:rsidRDefault="00A16FAE" w:rsidP="00D43666">
            <w:pPr>
              <w:pStyle w:val="prastasis1"/>
            </w:pPr>
            <w:r w:rsidRPr="00A376F5">
              <w:t>Minimalus pamokų skaičius mokiniui per savaitę</w:t>
            </w:r>
          </w:p>
        </w:tc>
        <w:tc>
          <w:tcPr>
            <w:tcW w:w="2127" w:type="dxa"/>
            <w:gridSpan w:val="2"/>
          </w:tcPr>
          <w:p w:rsidR="00A16FAE" w:rsidRPr="00C81C1A" w:rsidRDefault="0048630E" w:rsidP="00D43666">
            <w:pPr>
              <w:pStyle w:val="prastasis1"/>
              <w:jc w:val="center"/>
              <w:rPr>
                <w:color w:val="auto"/>
              </w:rPr>
            </w:pPr>
            <w:r w:rsidRPr="00C81C1A">
              <w:rPr>
                <w:color w:val="auto"/>
              </w:rPr>
              <w:t>29;</w:t>
            </w:r>
            <w:r w:rsidR="00C81C1A">
              <w:rPr>
                <w:color w:val="auto"/>
              </w:rPr>
              <w:t xml:space="preserve"> </w:t>
            </w:r>
            <w:r w:rsidRPr="00C81C1A">
              <w:rPr>
                <w:color w:val="auto"/>
              </w:rPr>
              <w:t>30</w:t>
            </w:r>
          </w:p>
        </w:tc>
        <w:tc>
          <w:tcPr>
            <w:tcW w:w="3447" w:type="dxa"/>
            <w:gridSpan w:val="2"/>
            <w:vAlign w:val="center"/>
          </w:tcPr>
          <w:p w:rsidR="00A16FAE" w:rsidRPr="00C81C1A" w:rsidRDefault="00A16FAE" w:rsidP="00D43666">
            <w:pPr>
              <w:pStyle w:val="prastasis1"/>
              <w:jc w:val="center"/>
              <w:rPr>
                <w:color w:val="auto"/>
              </w:rPr>
            </w:pPr>
            <w:r w:rsidRPr="00C81C1A">
              <w:rPr>
                <w:color w:val="auto"/>
              </w:rPr>
              <w:t>31</w:t>
            </w:r>
          </w:p>
        </w:tc>
      </w:tr>
      <w:tr w:rsidR="00A16FAE" w:rsidRPr="00A376F5" w:rsidTr="002B54F9">
        <w:trPr>
          <w:trHeight w:val="140"/>
        </w:trPr>
        <w:tc>
          <w:tcPr>
            <w:tcW w:w="4536" w:type="dxa"/>
            <w:vAlign w:val="center"/>
          </w:tcPr>
          <w:p w:rsidR="00A16FAE" w:rsidRPr="00A376F5" w:rsidRDefault="00A16FAE" w:rsidP="00D43666">
            <w:pPr>
              <w:pStyle w:val="prastasis1"/>
            </w:pPr>
            <w:r w:rsidRPr="00A376F5">
              <w:t>Maksimalus pamokų skaičius mokiniui per savaitę</w:t>
            </w:r>
          </w:p>
        </w:tc>
        <w:tc>
          <w:tcPr>
            <w:tcW w:w="2127" w:type="dxa"/>
            <w:gridSpan w:val="2"/>
          </w:tcPr>
          <w:p w:rsidR="00A16FAE" w:rsidRPr="00C81C1A" w:rsidRDefault="00A16FAE" w:rsidP="00D43666">
            <w:pPr>
              <w:pStyle w:val="prastasis1"/>
              <w:jc w:val="center"/>
              <w:rPr>
                <w:color w:val="auto"/>
              </w:rPr>
            </w:pPr>
          </w:p>
        </w:tc>
        <w:tc>
          <w:tcPr>
            <w:tcW w:w="3447" w:type="dxa"/>
            <w:gridSpan w:val="2"/>
            <w:vAlign w:val="center"/>
          </w:tcPr>
          <w:p w:rsidR="00A16FAE" w:rsidRPr="00C81C1A" w:rsidRDefault="00A16FAE" w:rsidP="00D43666">
            <w:pPr>
              <w:pStyle w:val="prastasis1"/>
              <w:jc w:val="center"/>
              <w:rPr>
                <w:color w:val="auto"/>
              </w:rPr>
            </w:pPr>
            <w:r w:rsidRPr="00C81C1A">
              <w:rPr>
                <w:color w:val="auto"/>
              </w:rPr>
              <w:t>32</w:t>
            </w:r>
          </w:p>
        </w:tc>
      </w:tr>
      <w:tr w:rsidR="00A16FAE" w:rsidRPr="00A376F5" w:rsidTr="002B54F9">
        <w:trPr>
          <w:trHeight w:val="140"/>
        </w:trPr>
        <w:tc>
          <w:tcPr>
            <w:tcW w:w="4536" w:type="dxa"/>
            <w:vAlign w:val="center"/>
          </w:tcPr>
          <w:p w:rsidR="00A16FAE" w:rsidRPr="00A376F5" w:rsidRDefault="00A16FAE" w:rsidP="00D43666">
            <w:pPr>
              <w:pStyle w:val="prastasis1"/>
            </w:pPr>
            <w:r w:rsidRPr="00A376F5">
              <w:t>Kultūrinė, pažintinė, meninė veikla</w:t>
            </w:r>
          </w:p>
        </w:tc>
        <w:tc>
          <w:tcPr>
            <w:tcW w:w="2127" w:type="dxa"/>
            <w:gridSpan w:val="2"/>
          </w:tcPr>
          <w:p w:rsidR="00A16FAE" w:rsidRPr="00C81C1A" w:rsidRDefault="0048630E" w:rsidP="00D43666">
            <w:pPr>
              <w:pStyle w:val="prastasis1"/>
              <w:jc w:val="center"/>
              <w:rPr>
                <w:color w:val="auto"/>
              </w:rPr>
            </w:pPr>
            <w:r w:rsidRPr="00C81C1A">
              <w:rPr>
                <w:color w:val="auto"/>
              </w:rPr>
              <w:t>60</w:t>
            </w:r>
          </w:p>
        </w:tc>
        <w:tc>
          <w:tcPr>
            <w:tcW w:w="3447" w:type="dxa"/>
            <w:gridSpan w:val="2"/>
            <w:vAlign w:val="center"/>
          </w:tcPr>
          <w:p w:rsidR="00A16FAE" w:rsidRPr="00C81C1A" w:rsidRDefault="00A16FAE" w:rsidP="00D43666">
            <w:pPr>
              <w:pStyle w:val="prastasis1"/>
              <w:jc w:val="center"/>
              <w:rPr>
                <w:color w:val="auto"/>
              </w:rPr>
            </w:pPr>
            <w:r w:rsidRPr="00C81C1A">
              <w:rPr>
                <w:color w:val="auto"/>
              </w:rPr>
              <w:t>60</w:t>
            </w:r>
          </w:p>
        </w:tc>
      </w:tr>
      <w:tr w:rsidR="00A16FAE" w:rsidRPr="00A376F5" w:rsidTr="002B54F9">
        <w:trPr>
          <w:trHeight w:val="200"/>
        </w:trPr>
        <w:tc>
          <w:tcPr>
            <w:tcW w:w="4536" w:type="dxa"/>
            <w:vAlign w:val="center"/>
          </w:tcPr>
          <w:p w:rsidR="00A16FAE" w:rsidRPr="00A376F5" w:rsidRDefault="00A16FAE" w:rsidP="00D43666">
            <w:pPr>
              <w:pStyle w:val="prastasis1"/>
            </w:pPr>
            <w:r w:rsidRPr="00A376F5">
              <w:t>Pamokos mokinio ugdymo poreikiams tenkinti</w:t>
            </w:r>
            <w:r>
              <w:t>, mokymosi pagalbai teikti</w:t>
            </w:r>
          </w:p>
        </w:tc>
        <w:tc>
          <w:tcPr>
            <w:tcW w:w="2127" w:type="dxa"/>
            <w:gridSpan w:val="2"/>
          </w:tcPr>
          <w:p w:rsidR="00A16FAE" w:rsidRPr="00C81C1A" w:rsidRDefault="0048630E" w:rsidP="00D43666">
            <w:pPr>
              <w:pStyle w:val="prastasis1"/>
              <w:jc w:val="center"/>
              <w:rPr>
                <w:color w:val="auto"/>
              </w:rPr>
            </w:pPr>
            <w:r w:rsidRPr="00C81C1A">
              <w:rPr>
                <w:color w:val="auto"/>
              </w:rPr>
              <w:t>-</w:t>
            </w:r>
          </w:p>
        </w:tc>
        <w:tc>
          <w:tcPr>
            <w:tcW w:w="3447" w:type="dxa"/>
            <w:gridSpan w:val="2"/>
            <w:vAlign w:val="center"/>
          </w:tcPr>
          <w:p w:rsidR="00A16FAE" w:rsidRPr="00C81C1A" w:rsidRDefault="0048630E" w:rsidP="00D43666">
            <w:pPr>
              <w:pStyle w:val="prastasis1"/>
              <w:jc w:val="center"/>
              <w:rPr>
                <w:color w:val="auto"/>
              </w:rPr>
            </w:pPr>
            <w:r w:rsidRPr="00C81C1A">
              <w:rPr>
                <w:color w:val="auto"/>
              </w:rPr>
              <w:t>0,5; 0,5</w:t>
            </w:r>
          </w:p>
        </w:tc>
      </w:tr>
      <w:tr w:rsidR="00A16FAE" w:rsidRPr="00A376F5" w:rsidTr="002B54F9">
        <w:trPr>
          <w:trHeight w:val="140"/>
        </w:trPr>
        <w:tc>
          <w:tcPr>
            <w:tcW w:w="4536" w:type="dxa"/>
            <w:vAlign w:val="center"/>
          </w:tcPr>
          <w:p w:rsidR="00A16FAE" w:rsidRPr="00A376F5" w:rsidRDefault="00A16FAE" w:rsidP="00D43666">
            <w:pPr>
              <w:pStyle w:val="prastasis1"/>
            </w:pPr>
            <w:r w:rsidRPr="00A376F5">
              <w:t>Neformalusis švietimas (val. skaičius)</w:t>
            </w:r>
          </w:p>
        </w:tc>
        <w:tc>
          <w:tcPr>
            <w:tcW w:w="2127" w:type="dxa"/>
            <w:gridSpan w:val="2"/>
          </w:tcPr>
          <w:p w:rsidR="00A16FAE" w:rsidRPr="00C81C1A" w:rsidRDefault="0048630E" w:rsidP="00D43666">
            <w:pPr>
              <w:pStyle w:val="prastasis1"/>
              <w:jc w:val="center"/>
              <w:rPr>
                <w:color w:val="auto"/>
              </w:rPr>
            </w:pPr>
            <w:r w:rsidRPr="00C81C1A">
              <w:rPr>
                <w:color w:val="auto"/>
              </w:rPr>
              <w:t>1</w:t>
            </w:r>
          </w:p>
        </w:tc>
        <w:tc>
          <w:tcPr>
            <w:tcW w:w="3447" w:type="dxa"/>
            <w:gridSpan w:val="2"/>
            <w:vAlign w:val="center"/>
          </w:tcPr>
          <w:p w:rsidR="00A16FAE" w:rsidRPr="00C81C1A" w:rsidRDefault="0048630E" w:rsidP="0048630E">
            <w:pPr>
              <w:pStyle w:val="prastasis1"/>
              <w:jc w:val="center"/>
              <w:rPr>
                <w:color w:val="auto"/>
              </w:rPr>
            </w:pPr>
            <w:r w:rsidRPr="00C81C1A">
              <w:rPr>
                <w:color w:val="auto"/>
              </w:rPr>
              <w:t>1</w:t>
            </w:r>
          </w:p>
        </w:tc>
      </w:tr>
    </w:tbl>
    <w:p w:rsidR="00A16FAE" w:rsidRDefault="00936E51" w:rsidP="00936E51">
      <w:pPr>
        <w:pStyle w:val="prastasis1"/>
        <w:rPr>
          <w:b/>
          <w:sz w:val="23"/>
          <w:szCs w:val="23"/>
        </w:rPr>
      </w:pPr>
      <w:r w:rsidRPr="00880C0F">
        <w:rPr>
          <w:lang w:val="lt-LT"/>
        </w:rPr>
        <w:t>*</w:t>
      </w:r>
      <w:r w:rsidR="0030282B">
        <w:rPr>
          <w:lang w:val="lt-LT"/>
        </w:rPr>
        <w:t>- integruota į ikiprofesinį mokymą</w:t>
      </w:r>
    </w:p>
    <w:p w:rsidR="001C6EC6" w:rsidRDefault="00962F6B" w:rsidP="00962F6B">
      <w:pPr>
        <w:shd w:val="clear" w:color="auto" w:fill="FFFFFF"/>
        <w:spacing w:after="200" w:line="276" w:lineRule="auto"/>
        <w:jc w:val="both"/>
      </w:pPr>
      <w:r>
        <w:t>**-dalyką nuo 2016 m. rugsėjo 1 d. pradeda mokytis 7, 9, I klasių mokiniai</w:t>
      </w:r>
    </w:p>
    <w:p w:rsidR="001C6EC6" w:rsidRDefault="001C6EC6">
      <w:r>
        <w:br w:type="page"/>
      </w:r>
    </w:p>
    <w:p w:rsidR="00A2292A" w:rsidRPr="0083114E" w:rsidRDefault="00B962E0" w:rsidP="002B54F9">
      <w:pPr>
        <w:shd w:val="clear" w:color="auto" w:fill="FFFFFF"/>
        <w:spacing w:after="200" w:line="276" w:lineRule="auto"/>
        <w:ind w:firstLine="709"/>
        <w:jc w:val="both"/>
        <w:rPr>
          <w:rFonts w:eastAsia="Calibri"/>
          <w:szCs w:val="22"/>
          <w:lang w:val="lt-LT"/>
        </w:rPr>
      </w:pPr>
      <w:r>
        <w:rPr>
          <w:rFonts w:eastAsia="Calibri"/>
          <w:szCs w:val="22"/>
          <w:lang w:val="lt-LT"/>
        </w:rPr>
        <w:lastRenderedPageBreak/>
        <w:t>243</w:t>
      </w:r>
      <w:r w:rsidR="0083114E">
        <w:rPr>
          <w:rFonts w:eastAsia="Calibri"/>
          <w:szCs w:val="22"/>
          <w:lang w:val="lt-LT"/>
        </w:rPr>
        <w:t xml:space="preserve">. </w:t>
      </w:r>
      <w:r w:rsidR="00A2292A" w:rsidRPr="0083114E">
        <w:rPr>
          <w:rFonts w:eastAsia="Calibri"/>
          <w:szCs w:val="22"/>
          <w:lang w:val="lt-LT"/>
        </w:rPr>
        <w:t xml:space="preserve">Pagrindinio ugdymo programai įgyvendinti </w:t>
      </w:r>
      <w:r w:rsidR="00A2292A" w:rsidRPr="0083114E">
        <w:rPr>
          <w:rFonts w:eastAsia="Calibri"/>
          <w:b/>
          <w:szCs w:val="22"/>
          <w:lang w:val="lt-LT"/>
        </w:rPr>
        <w:t>jaunimo klasėse</w:t>
      </w:r>
      <w:r w:rsidR="00A2292A" w:rsidRPr="0083114E">
        <w:rPr>
          <w:rFonts w:eastAsia="Calibri"/>
          <w:szCs w:val="22"/>
          <w:lang w:val="lt-LT"/>
        </w:rPr>
        <w:t xml:space="preserve"> pamokų skaičius per vienerius metus (grupine mokymosi forma kasdieniu mokymo proceso organizavimo būdu):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850"/>
        <w:gridCol w:w="992"/>
        <w:gridCol w:w="1163"/>
        <w:gridCol w:w="1247"/>
        <w:gridCol w:w="1276"/>
        <w:gridCol w:w="1276"/>
      </w:tblGrid>
      <w:tr w:rsidR="00A2292A" w:rsidRPr="00880C0F" w:rsidTr="004D32A4">
        <w:trPr>
          <w:trHeight w:val="1415"/>
          <w:tblHeader/>
        </w:trPr>
        <w:tc>
          <w:tcPr>
            <w:tcW w:w="3369"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A2292A" w:rsidRPr="00880C0F" w:rsidRDefault="00A2292A" w:rsidP="00E267C2">
            <w:pPr>
              <w:tabs>
                <w:tab w:val="center" w:pos="4819"/>
                <w:tab w:val="right" w:pos="9638"/>
              </w:tabs>
              <w:jc w:val="both"/>
              <w:rPr>
                <w:lang w:val="lt-LT"/>
              </w:rPr>
            </w:pPr>
          </w:p>
          <w:p w:rsidR="00A2292A" w:rsidRPr="00880C0F" w:rsidRDefault="00A2292A" w:rsidP="00E267C2">
            <w:pPr>
              <w:tabs>
                <w:tab w:val="center" w:pos="4819"/>
                <w:tab w:val="right" w:pos="9638"/>
              </w:tabs>
              <w:jc w:val="both"/>
              <w:rPr>
                <w:lang w:val="lt-LT"/>
              </w:rPr>
            </w:pPr>
            <w:r w:rsidRPr="00880C0F">
              <w:rPr>
                <w:lang w:val="lt-LT"/>
              </w:rPr>
              <w:t>Klasė</w:t>
            </w:r>
          </w:p>
          <w:p w:rsidR="00A2292A" w:rsidRPr="00880C0F" w:rsidRDefault="00A2292A" w:rsidP="00E267C2">
            <w:pPr>
              <w:tabs>
                <w:tab w:val="center" w:pos="4819"/>
                <w:tab w:val="right" w:pos="9638"/>
              </w:tabs>
              <w:jc w:val="both"/>
              <w:rPr>
                <w:lang w:val="lt-LT"/>
              </w:rPr>
            </w:pPr>
          </w:p>
          <w:p w:rsidR="00A2292A" w:rsidRPr="00880C0F" w:rsidRDefault="00A2292A" w:rsidP="00E267C2">
            <w:pPr>
              <w:tabs>
                <w:tab w:val="center" w:pos="4819"/>
                <w:tab w:val="right" w:pos="9638"/>
              </w:tabs>
              <w:jc w:val="both"/>
              <w:rPr>
                <w:lang w:val="lt-LT"/>
              </w:rPr>
            </w:pPr>
          </w:p>
          <w:p w:rsidR="00A2292A" w:rsidRPr="00880C0F" w:rsidRDefault="00A2292A" w:rsidP="00E267C2">
            <w:pPr>
              <w:tabs>
                <w:tab w:val="center" w:pos="4819"/>
                <w:tab w:val="right" w:pos="9638"/>
              </w:tabs>
              <w:jc w:val="both"/>
              <w:rPr>
                <w:lang w:val="lt-LT"/>
              </w:rPr>
            </w:pPr>
            <w:r w:rsidRPr="00880C0F">
              <w:rPr>
                <w:lang w:val="lt-LT"/>
              </w:rPr>
              <w:t>Dalykai</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2292A" w:rsidRPr="00880C0F" w:rsidRDefault="00A2292A" w:rsidP="00E267C2">
            <w:pPr>
              <w:jc w:val="both"/>
              <w:rPr>
                <w:b/>
                <w:bCs/>
                <w:lang w:val="lt-LT"/>
              </w:rPr>
            </w:pPr>
            <w:r w:rsidRPr="00880C0F">
              <w:rPr>
                <w:b/>
                <w:bCs/>
                <w:lang w:val="lt-LT"/>
              </w:rPr>
              <w:t xml:space="preserve">7 </w:t>
            </w:r>
          </w:p>
          <w:p w:rsidR="00A2292A" w:rsidRPr="00880C0F" w:rsidRDefault="00A2292A" w:rsidP="00E267C2">
            <w:pPr>
              <w:jc w:val="both"/>
              <w:rPr>
                <w:bCs/>
                <w:lang w:val="lt-LT"/>
              </w:rPr>
            </w:pPr>
            <w:r w:rsidRPr="00880C0F">
              <w:rPr>
                <w:b/>
                <w:bCs/>
                <w:lang w:val="lt-LT"/>
              </w:rPr>
              <w:t>klasė</w:t>
            </w:r>
            <w:r w:rsidRPr="00880C0F">
              <w:rPr>
                <w:bCs/>
                <w:lang w:val="lt-LT"/>
              </w:rPr>
              <w:t xml:space="preserve"> 2016-2017 m</w:t>
            </w:r>
            <w:smartTag w:uri="schemas-tilde-lv/tildestengine" w:element="metric2">
              <w:smartTagPr>
                <w:attr w:name="metric_text" w:val="m"/>
                <w:attr w:name="metric_value" w:val="."/>
              </w:smartTagPr>
              <w:r w:rsidRPr="00880C0F">
                <w:rPr>
                  <w:bCs/>
                  <w:lang w:val="lt-LT"/>
                </w:rPr>
                <w:t>.m</w:t>
              </w:r>
            </w:smartTag>
            <w:r w:rsidRPr="00880C0F">
              <w:rPr>
                <w:bCs/>
                <w:lang w:val="lt-LT"/>
              </w:rPr>
              <w: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2292A" w:rsidRPr="00880C0F" w:rsidRDefault="00A2292A" w:rsidP="00E267C2">
            <w:pPr>
              <w:jc w:val="both"/>
              <w:rPr>
                <w:b/>
                <w:bCs/>
                <w:lang w:val="lt-LT"/>
              </w:rPr>
            </w:pPr>
            <w:r w:rsidRPr="00880C0F">
              <w:rPr>
                <w:b/>
                <w:bCs/>
                <w:lang w:val="lt-LT"/>
              </w:rPr>
              <w:t xml:space="preserve">8 </w:t>
            </w:r>
          </w:p>
          <w:p w:rsidR="00A2292A" w:rsidRPr="00880C0F" w:rsidRDefault="00A2292A" w:rsidP="00E267C2">
            <w:pPr>
              <w:jc w:val="both"/>
              <w:rPr>
                <w:bCs/>
                <w:lang w:val="lt-LT"/>
              </w:rPr>
            </w:pPr>
            <w:r w:rsidRPr="00880C0F">
              <w:rPr>
                <w:b/>
                <w:bCs/>
                <w:lang w:val="lt-LT"/>
              </w:rPr>
              <w:t>klasė</w:t>
            </w:r>
            <w:r w:rsidRPr="00880C0F">
              <w:rPr>
                <w:bCs/>
                <w:lang w:val="lt-LT"/>
              </w:rPr>
              <w:t xml:space="preserve"> 2016-2017 m</w:t>
            </w:r>
            <w:smartTag w:uri="schemas-tilde-lv/tildestengine" w:element="metric2">
              <w:smartTagPr>
                <w:attr w:name="metric_text" w:val="m"/>
                <w:attr w:name="metric_value" w:val="."/>
              </w:smartTagPr>
              <w:r w:rsidRPr="00880C0F">
                <w:rPr>
                  <w:bCs/>
                  <w:lang w:val="lt-LT"/>
                </w:rPr>
                <w:t>.m</w:t>
              </w:r>
            </w:smartTag>
            <w:r w:rsidRPr="00880C0F">
              <w:rPr>
                <w:bCs/>
                <w:lang w:val="lt-LT"/>
              </w:rPr>
              <w:t>.</w:t>
            </w: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292A" w:rsidRPr="00880C0F" w:rsidRDefault="00A2292A" w:rsidP="00E267C2">
            <w:pPr>
              <w:jc w:val="both"/>
              <w:rPr>
                <w:b/>
                <w:lang w:val="lt-LT"/>
              </w:rPr>
            </w:pPr>
            <w:r w:rsidRPr="00880C0F">
              <w:rPr>
                <w:b/>
                <w:lang w:val="lt-LT"/>
              </w:rPr>
              <w:t>Iš viso tarifi-</w:t>
            </w:r>
          </w:p>
          <w:p w:rsidR="00A2292A" w:rsidRPr="00880C0F" w:rsidRDefault="00A2292A" w:rsidP="00E267C2">
            <w:pPr>
              <w:jc w:val="both"/>
              <w:rPr>
                <w:b/>
                <w:lang w:val="lt-LT"/>
              </w:rPr>
            </w:pPr>
            <w:r w:rsidRPr="00880C0F">
              <w:rPr>
                <w:b/>
                <w:lang w:val="lt-LT"/>
              </w:rPr>
              <w:t xml:space="preserve">kuoja-mų val. 7-8 </w:t>
            </w:r>
          </w:p>
          <w:p w:rsidR="00A2292A" w:rsidRPr="00880C0F" w:rsidRDefault="00A2292A" w:rsidP="00E267C2">
            <w:pPr>
              <w:jc w:val="both"/>
              <w:rPr>
                <w:b/>
                <w:lang w:val="lt-LT"/>
              </w:rPr>
            </w:pPr>
            <w:r w:rsidRPr="00880C0F">
              <w:rPr>
                <w:b/>
                <w:lang w:val="lt-LT"/>
              </w:rPr>
              <w:t>jungti-</w:t>
            </w:r>
          </w:p>
          <w:p w:rsidR="00A2292A" w:rsidRPr="00880C0F" w:rsidRDefault="00A2292A" w:rsidP="00E267C2">
            <w:pPr>
              <w:jc w:val="both"/>
              <w:rPr>
                <w:lang w:val="lt-LT"/>
              </w:rPr>
            </w:pPr>
            <w:r w:rsidRPr="00880C0F">
              <w:rPr>
                <w:b/>
                <w:lang w:val="lt-LT"/>
              </w:rPr>
              <w:t>nėje  klasėje</w:t>
            </w:r>
          </w:p>
        </w:tc>
        <w:tc>
          <w:tcPr>
            <w:tcW w:w="1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2292A" w:rsidRPr="00880C0F" w:rsidRDefault="00A2292A" w:rsidP="00E267C2">
            <w:pPr>
              <w:jc w:val="both"/>
              <w:rPr>
                <w:lang w:val="lt-LT"/>
              </w:rPr>
            </w:pPr>
            <w:r w:rsidRPr="00880C0F">
              <w:rPr>
                <w:b/>
                <w:bCs/>
                <w:lang w:val="lt-LT"/>
              </w:rPr>
              <w:t xml:space="preserve">9 klasė </w:t>
            </w:r>
            <w:r w:rsidRPr="00880C0F">
              <w:rPr>
                <w:bCs/>
                <w:lang w:val="lt-LT"/>
              </w:rPr>
              <w:t>2016-2017 m</w:t>
            </w:r>
            <w:smartTag w:uri="schemas-tilde-lv/tildestengine" w:element="metric2">
              <w:smartTagPr>
                <w:attr w:name="metric_text" w:val="m"/>
                <w:attr w:name="metric_value" w:val="."/>
              </w:smartTagPr>
              <w:r w:rsidRPr="00880C0F">
                <w:rPr>
                  <w:bCs/>
                  <w:lang w:val="lt-LT"/>
                </w:rPr>
                <w:t>.m</w:t>
              </w:r>
            </w:smartTag>
            <w:r w:rsidRPr="00880C0F">
              <w:rPr>
                <w:bCs/>
                <w:lang w:val="lt-LT"/>
              </w:rPr>
              <w:t>.</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2292A" w:rsidRPr="00880C0F" w:rsidRDefault="00A2292A" w:rsidP="00E267C2">
            <w:pPr>
              <w:jc w:val="both"/>
              <w:rPr>
                <w:lang w:val="lt-LT"/>
              </w:rPr>
            </w:pPr>
            <w:r w:rsidRPr="00880C0F">
              <w:rPr>
                <w:b/>
                <w:lang w:val="lt-LT"/>
              </w:rPr>
              <w:t>10 klasė</w:t>
            </w:r>
            <w:r w:rsidRPr="00880C0F">
              <w:rPr>
                <w:lang w:val="lt-LT"/>
              </w:rPr>
              <w:t xml:space="preserve"> 2016-2017 m</w:t>
            </w:r>
            <w:smartTag w:uri="schemas-tilde-lv/tildestengine" w:element="metric2">
              <w:smartTagPr>
                <w:attr w:name="metric_text" w:val="m"/>
                <w:attr w:name="metric_value" w:val="."/>
              </w:smartTagPr>
              <w:r w:rsidRPr="00880C0F">
                <w:rPr>
                  <w:lang w:val="lt-LT"/>
                </w:rPr>
                <w:t>.m</w:t>
              </w:r>
            </w:smartTag>
            <w:r w:rsidRPr="00880C0F">
              <w:rPr>
                <w:lang w:val="lt-LT"/>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292A" w:rsidRPr="00880C0F" w:rsidRDefault="00A2292A" w:rsidP="00E267C2">
            <w:pPr>
              <w:jc w:val="both"/>
              <w:rPr>
                <w:b/>
                <w:lang w:val="lt-LT"/>
              </w:rPr>
            </w:pPr>
            <w:r w:rsidRPr="00880C0F">
              <w:rPr>
                <w:b/>
                <w:lang w:val="lt-LT"/>
              </w:rPr>
              <w:t xml:space="preserve">Iš viso </w:t>
            </w:r>
            <w:r>
              <w:rPr>
                <w:b/>
                <w:lang w:val="lt-LT"/>
              </w:rPr>
              <w:t>tarifikuojamų</w:t>
            </w:r>
          </w:p>
          <w:p w:rsidR="00A2292A" w:rsidRPr="00880C0F" w:rsidRDefault="00A2292A" w:rsidP="00E267C2">
            <w:pPr>
              <w:jc w:val="both"/>
              <w:rPr>
                <w:b/>
                <w:lang w:val="lt-LT"/>
              </w:rPr>
            </w:pPr>
            <w:r>
              <w:rPr>
                <w:b/>
                <w:lang w:val="lt-LT"/>
              </w:rPr>
              <w:t>valandų</w:t>
            </w:r>
          </w:p>
          <w:p w:rsidR="00A2292A" w:rsidRPr="00880C0F" w:rsidRDefault="00A2292A" w:rsidP="00E267C2">
            <w:pPr>
              <w:rPr>
                <w:lang w:val="lt-LT"/>
              </w:rPr>
            </w:pPr>
            <w:r>
              <w:rPr>
                <w:b/>
                <w:lang w:val="lt-LT"/>
              </w:rPr>
              <w:t xml:space="preserve">7-8, </w:t>
            </w:r>
            <w:r w:rsidRPr="00880C0F">
              <w:rPr>
                <w:b/>
                <w:lang w:val="lt-LT"/>
              </w:rPr>
              <w:t>9, 10 klasėse</w:t>
            </w:r>
          </w:p>
        </w:tc>
      </w:tr>
      <w:tr w:rsidR="00A2292A" w:rsidRPr="00880C0F" w:rsidTr="004D32A4">
        <w:tc>
          <w:tcPr>
            <w:tcW w:w="3369" w:type="dxa"/>
            <w:tcBorders>
              <w:top w:val="single" w:sz="4" w:space="0" w:color="auto"/>
              <w:left w:val="single" w:sz="4" w:space="0" w:color="auto"/>
              <w:bottom w:val="single" w:sz="4" w:space="0" w:color="auto"/>
              <w:right w:val="single" w:sz="4" w:space="0" w:color="auto"/>
            </w:tcBorders>
          </w:tcPr>
          <w:p w:rsidR="00A2292A" w:rsidRPr="00880C0F" w:rsidRDefault="00A2292A" w:rsidP="00E267C2">
            <w:pPr>
              <w:tabs>
                <w:tab w:val="left" w:pos="0"/>
                <w:tab w:val="left" w:pos="900"/>
              </w:tabs>
              <w:snapToGrid w:val="0"/>
              <w:jc w:val="both"/>
              <w:rPr>
                <w:lang w:val="lt-LT"/>
              </w:rPr>
            </w:pPr>
            <w:r w:rsidRPr="00880C0F">
              <w:rPr>
                <w:lang w:val="lt-LT"/>
              </w:rPr>
              <w:t>Dorinis ugdymas (etika)</w:t>
            </w:r>
          </w:p>
        </w:tc>
        <w:tc>
          <w:tcPr>
            <w:tcW w:w="850" w:type="dxa"/>
            <w:tcBorders>
              <w:top w:val="single" w:sz="4" w:space="0" w:color="auto"/>
              <w:left w:val="single" w:sz="4" w:space="0" w:color="auto"/>
              <w:bottom w:val="single" w:sz="4" w:space="0" w:color="auto"/>
              <w:right w:val="single" w:sz="4" w:space="0" w:color="auto"/>
            </w:tcBorders>
            <w:noWrap/>
          </w:tcPr>
          <w:p w:rsidR="00A2292A" w:rsidRPr="00880C0F" w:rsidRDefault="00A2292A" w:rsidP="0023399F">
            <w:pPr>
              <w:jc w:val="center"/>
              <w:rPr>
                <w:lang w:val="lt-LT"/>
              </w:rPr>
            </w:pPr>
            <w:r w:rsidRPr="00880C0F">
              <w:rPr>
                <w:lang w:val="lt-LT"/>
              </w:rPr>
              <w:t>0,5 + 0,5*</w:t>
            </w:r>
          </w:p>
        </w:tc>
        <w:tc>
          <w:tcPr>
            <w:tcW w:w="992" w:type="dxa"/>
            <w:tcBorders>
              <w:top w:val="single" w:sz="4" w:space="0" w:color="auto"/>
              <w:left w:val="single" w:sz="4" w:space="0" w:color="auto"/>
              <w:bottom w:val="single" w:sz="4" w:space="0" w:color="auto"/>
              <w:right w:val="single" w:sz="4" w:space="0" w:color="auto"/>
            </w:tcBorders>
            <w:noWrap/>
          </w:tcPr>
          <w:p w:rsidR="00A2292A" w:rsidRPr="00880C0F" w:rsidRDefault="00A2292A" w:rsidP="0023399F">
            <w:pPr>
              <w:jc w:val="center"/>
              <w:rPr>
                <w:lang w:val="lt-LT"/>
              </w:rPr>
            </w:pPr>
            <w:r w:rsidRPr="00880C0F">
              <w:rPr>
                <w:lang w:val="lt-LT"/>
              </w:rPr>
              <w:t>0,5 + 0,5*</w:t>
            </w: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A2292A" w:rsidRPr="00880C0F" w:rsidRDefault="00A2292A" w:rsidP="0023399F">
            <w:pPr>
              <w:jc w:val="center"/>
              <w:rPr>
                <w:b/>
                <w:lang w:val="lt-LT"/>
              </w:rPr>
            </w:pPr>
            <w:r w:rsidRPr="00880C0F">
              <w:rPr>
                <w:b/>
                <w:lang w:val="lt-LT"/>
              </w:rPr>
              <w:t>0,5</w:t>
            </w:r>
          </w:p>
        </w:tc>
        <w:tc>
          <w:tcPr>
            <w:tcW w:w="1247" w:type="dxa"/>
            <w:tcBorders>
              <w:top w:val="single" w:sz="4" w:space="0" w:color="auto"/>
              <w:left w:val="single" w:sz="4" w:space="0" w:color="auto"/>
              <w:bottom w:val="single" w:sz="4" w:space="0" w:color="auto"/>
              <w:right w:val="single" w:sz="4" w:space="0" w:color="auto"/>
            </w:tcBorders>
            <w:noWrap/>
          </w:tcPr>
          <w:p w:rsidR="00A2292A" w:rsidRPr="00880C0F" w:rsidRDefault="00A2292A" w:rsidP="0023399F">
            <w:pPr>
              <w:jc w:val="center"/>
              <w:rPr>
                <w:lang w:val="lt-LT"/>
              </w:rPr>
            </w:pPr>
            <w:r w:rsidRPr="00880C0F">
              <w:rPr>
                <w:lang w:val="lt-LT"/>
              </w:rPr>
              <w:t>0,5 + 0,5*</w:t>
            </w:r>
          </w:p>
        </w:tc>
        <w:tc>
          <w:tcPr>
            <w:tcW w:w="1276" w:type="dxa"/>
            <w:tcBorders>
              <w:top w:val="single" w:sz="4" w:space="0" w:color="auto"/>
              <w:left w:val="single" w:sz="4" w:space="0" w:color="auto"/>
              <w:bottom w:val="single" w:sz="4" w:space="0" w:color="auto"/>
              <w:right w:val="single" w:sz="4" w:space="0" w:color="auto"/>
            </w:tcBorders>
            <w:noWrap/>
          </w:tcPr>
          <w:p w:rsidR="00A2292A" w:rsidRPr="00880C0F" w:rsidRDefault="00A2292A" w:rsidP="0023399F">
            <w:pPr>
              <w:jc w:val="center"/>
              <w:rPr>
                <w:lang w:val="lt-LT"/>
              </w:rPr>
            </w:pPr>
            <w:r w:rsidRPr="00880C0F">
              <w:rPr>
                <w:lang w:val="lt-LT"/>
              </w:rPr>
              <w:t>0,5 + 0,5*</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292A" w:rsidRPr="00880C0F" w:rsidRDefault="00A2292A" w:rsidP="0023399F">
            <w:pPr>
              <w:jc w:val="center"/>
              <w:rPr>
                <w:b/>
                <w:lang w:val="lt-LT"/>
              </w:rPr>
            </w:pPr>
            <w:r w:rsidRPr="00880C0F">
              <w:rPr>
                <w:b/>
                <w:lang w:val="lt-LT"/>
              </w:rPr>
              <w:t>1,5</w:t>
            </w:r>
          </w:p>
        </w:tc>
      </w:tr>
      <w:tr w:rsidR="00D53383" w:rsidRPr="00880C0F" w:rsidTr="00D53383">
        <w:tc>
          <w:tcPr>
            <w:tcW w:w="3369" w:type="dxa"/>
            <w:tcBorders>
              <w:top w:val="single" w:sz="4" w:space="0" w:color="auto"/>
              <w:left w:val="single" w:sz="4" w:space="0" w:color="auto"/>
              <w:bottom w:val="single" w:sz="4" w:space="0" w:color="auto"/>
              <w:right w:val="single" w:sz="4" w:space="0" w:color="auto"/>
            </w:tcBorders>
          </w:tcPr>
          <w:p w:rsidR="00D53383" w:rsidRPr="00880C0F" w:rsidRDefault="00D53383" w:rsidP="00E267C2">
            <w:pPr>
              <w:tabs>
                <w:tab w:val="left" w:pos="0"/>
                <w:tab w:val="left" w:pos="900"/>
              </w:tabs>
              <w:snapToGrid w:val="0"/>
              <w:jc w:val="both"/>
              <w:rPr>
                <w:lang w:val="lt-LT"/>
              </w:rPr>
            </w:pPr>
            <w:r w:rsidRPr="00880C0F">
              <w:rPr>
                <w:lang w:val="lt-LT"/>
              </w:rPr>
              <w:t>Lietuvių kalba (gimtoji)</w:t>
            </w:r>
          </w:p>
        </w:tc>
        <w:tc>
          <w:tcPr>
            <w:tcW w:w="850" w:type="dxa"/>
            <w:tcBorders>
              <w:top w:val="single" w:sz="4" w:space="0" w:color="auto"/>
              <w:left w:val="single" w:sz="4" w:space="0" w:color="auto"/>
              <w:bottom w:val="single" w:sz="4" w:space="0" w:color="auto"/>
              <w:right w:val="single" w:sz="4" w:space="0" w:color="auto"/>
            </w:tcBorders>
          </w:tcPr>
          <w:p w:rsidR="00D53383" w:rsidRPr="00880C0F" w:rsidRDefault="00D53383" w:rsidP="0023399F">
            <w:pPr>
              <w:jc w:val="center"/>
              <w:rPr>
                <w:lang w:val="lt-LT"/>
              </w:rPr>
            </w:pPr>
          </w:p>
        </w:tc>
        <w:tc>
          <w:tcPr>
            <w:tcW w:w="992" w:type="dxa"/>
            <w:tcBorders>
              <w:top w:val="single" w:sz="4" w:space="0" w:color="auto"/>
              <w:left w:val="single" w:sz="4" w:space="0" w:color="auto"/>
              <w:bottom w:val="single" w:sz="4" w:space="0" w:color="auto"/>
              <w:right w:val="single" w:sz="4" w:space="0" w:color="auto"/>
            </w:tcBorders>
          </w:tcPr>
          <w:p w:rsidR="00D53383" w:rsidRPr="00880C0F" w:rsidRDefault="00D53383" w:rsidP="0023399F">
            <w:pPr>
              <w:jc w:val="center"/>
              <w:rPr>
                <w:lang w:val="lt-LT"/>
              </w:rPr>
            </w:pPr>
            <w:r w:rsidRPr="00880C0F">
              <w:rPr>
                <w:lang w:val="lt-LT"/>
              </w:rPr>
              <w:t>5</w:t>
            </w:r>
          </w:p>
        </w:tc>
        <w:tc>
          <w:tcPr>
            <w:tcW w:w="1163" w:type="dxa"/>
            <w:vMerge w:val="restart"/>
            <w:tcBorders>
              <w:top w:val="single" w:sz="4" w:space="0" w:color="auto"/>
              <w:left w:val="single" w:sz="4" w:space="0" w:color="auto"/>
              <w:right w:val="single" w:sz="4" w:space="0" w:color="auto"/>
            </w:tcBorders>
            <w:shd w:val="clear" w:color="auto" w:fill="D9D9D9" w:themeFill="background1" w:themeFillShade="D9"/>
          </w:tcPr>
          <w:p w:rsidR="00D53383" w:rsidRPr="00880C0F" w:rsidRDefault="00D53383" w:rsidP="0023399F">
            <w:pPr>
              <w:jc w:val="center"/>
              <w:rPr>
                <w:b/>
                <w:lang w:val="lt-LT"/>
              </w:rPr>
            </w:pPr>
            <w:r w:rsidRPr="00880C0F">
              <w:rPr>
                <w:b/>
                <w:lang w:val="lt-LT"/>
              </w:rPr>
              <w:t>5</w:t>
            </w:r>
          </w:p>
        </w:tc>
        <w:tc>
          <w:tcPr>
            <w:tcW w:w="1247" w:type="dxa"/>
            <w:tcBorders>
              <w:top w:val="single" w:sz="4" w:space="0" w:color="auto"/>
              <w:left w:val="single" w:sz="4" w:space="0" w:color="auto"/>
              <w:bottom w:val="single" w:sz="4" w:space="0" w:color="auto"/>
              <w:right w:val="single" w:sz="4" w:space="0" w:color="auto"/>
            </w:tcBorders>
          </w:tcPr>
          <w:p w:rsidR="00D53383" w:rsidRPr="00880C0F" w:rsidRDefault="00D53383" w:rsidP="0023399F">
            <w:pPr>
              <w:jc w:val="center"/>
              <w:rPr>
                <w:lang w:val="lt-LT"/>
              </w:rPr>
            </w:pPr>
          </w:p>
        </w:tc>
        <w:tc>
          <w:tcPr>
            <w:tcW w:w="1276" w:type="dxa"/>
            <w:tcBorders>
              <w:top w:val="single" w:sz="4" w:space="0" w:color="auto"/>
              <w:left w:val="single" w:sz="4" w:space="0" w:color="auto"/>
              <w:bottom w:val="single" w:sz="4" w:space="0" w:color="auto"/>
              <w:right w:val="single" w:sz="4" w:space="0" w:color="auto"/>
            </w:tcBorders>
          </w:tcPr>
          <w:p w:rsidR="00D53383" w:rsidRPr="00880C0F" w:rsidRDefault="00D53383" w:rsidP="0023399F">
            <w:pPr>
              <w:jc w:val="center"/>
              <w:rPr>
                <w:lang w:val="lt-LT"/>
              </w:rPr>
            </w:pPr>
            <w:r w:rsidRPr="00880C0F">
              <w:rPr>
                <w:lang w:val="lt-LT"/>
              </w:rPr>
              <w:t>5</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tcPr>
          <w:p w:rsidR="00D53383" w:rsidRPr="00880C0F" w:rsidRDefault="00D53383" w:rsidP="0023399F">
            <w:pPr>
              <w:jc w:val="center"/>
              <w:rPr>
                <w:b/>
                <w:lang w:val="lt-LT"/>
              </w:rPr>
            </w:pPr>
            <w:r w:rsidRPr="00880C0F">
              <w:rPr>
                <w:b/>
                <w:lang w:val="lt-LT"/>
              </w:rPr>
              <w:t>14</w:t>
            </w:r>
          </w:p>
        </w:tc>
      </w:tr>
      <w:tr w:rsidR="00D53383" w:rsidRPr="00880C0F" w:rsidTr="00D53383">
        <w:tc>
          <w:tcPr>
            <w:tcW w:w="3369" w:type="dxa"/>
            <w:tcBorders>
              <w:top w:val="single" w:sz="4" w:space="0" w:color="auto"/>
              <w:left w:val="single" w:sz="4" w:space="0" w:color="auto"/>
              <w:bottom w:val="single" w:sz="4" w:space="0" w:color="auto"/>
              <w:right w:val="single" w:sz="4" w:space="0" w:color="auto"/>
            </w:tcBorders>
          </w:tcPr>
          <w:p w:rsidR="00D53383" w:rsidRPr="00880C0F" w:rsidRDefault="00D53383" w:rsidP="00E267C2">
            <w:pPr>
              <w:tabs>
                <w:tab w:val="left" w:pos="0"/>
                <w:tab w:val="left" w:pos="900"/>
              </w:tabs>
              <w:snapToGrid w:val="0"/>
              <w:jc w:val="both"/>
              <w:rPr>
                <w:lang w:val="lt-LT"/>
              </w:rPr>
            </w:pPr>
            <w:r>
              <w:rPr>
                <w:lang w:val="lt-LT"/>
              </w:rPr>
              <w:t>Lietuvių kalba ir literatūra</w:t>
            </w:r>
          </w:p>
        </w:tc>
        <w:tc>
          <w:tcPr>
            <w:tcW w:w="850" w:type="dxa"/>
            <w:tcBorders>
              <w:top w:val="single" w:sz="4" w:space="0" w:color="auto"/>
              <w:left w:val="single" w:sz="4" w:space="0" w:color="auto"/>
              <w:bottom w:val="single" w:sz="4" w:space="0" w:color="auto"/>
              <w:right w:val="single" w:sz="4" w:space="0" w:color="auto"/>
            </w:tcBorders>
          </w:tcPr>
          <w:p w:rsidR="00D53383" w:rsidRPr="00880C0F" w:rsidRDefault="00D53383" w:rsidP="0023399F">
            <w:pPr>
              <w:jc w:val="center"/>
              <w:rPr>
                <w:lang w:val="lt-LT"/>
              </w:rPr>
            </w:pPr>
            <w:r>
              <w:rPr>
                <w:lang w:val="lt-LT"/>
              </w:rPr>
              <w:t>5</w:t>
            </w:r>
          </w:p>
        </w:tc>
        <w:tc>
          <w:tcPr>
            <w:tcW w:w="992" w:type="dxa"/>
            <w:tcBorders>
              <w:top w:val="single" w:sz="4" w:space="0" w:color="auto"/>
              <w:left w:val="single" w:sz="4" w:space="0" w:color="auto"/>
              <w:bottom w:val="single" w:sz="4" w:space="0" w:color="auto"/>
              <w:right w:val="single" w:sz="4" w:space="0" w:color="auto"/>
            </w:tcBorders>
          </w:tcPr>
          <w:p w:rsidR="00D53383" w:rsidRPr="00880C0F" w:rsidRDefault="00D53383" w:rsidP="0023399F">
            <w:pPr>
              <w:jc w:val="center"/>
              <w:rPr>
                <w:lang w:val="lt-LT"/>
              </w:rPr>
            </w:pPr>
          </w:p>
        </w:tc>
        <w:tc>
          <w:tcPr>
            <w:tcW w:w="1163" w:type="dxa"/>
            <w:vMerge/>
            <w:tcBorders>
              <w:left w:val="single" w:sz="4" w:space="0" w:color="auto"/>
              <w:bottom w:val="single" w:sz="4" w:space="0" w:color="auto"/>
              <w:right w:val="single" w:sz="4" w:space="0" w:color="auto"/>
            </w:tcBorders>
            <w:shd w:val="clear" w:color="auto" w:fill="D9D9D9" w:themeFill="background1" w:themeFillShade="D9"/>
          </w:tcPr>
          <w:p w:rsidR="00D53383" w:rsidRPr="00880C0F" w:rsidRDefault="00D53383" w:rsidP="0023399F">
            <w:pPr>
              <w:jc w:val="center"/>
              <w:rPr>
                <w:b/>
                <w:lang w:val="lt-LT"/>
              </w:rPr>
            </w:pPr>
          </w:p>
        </w:tc>
        <w:tc>
          <w:tcPr>
            <w:tcW w:w="1247" w:type="dxa"/>
            <w:tcBorders>
              <w:top w:val="single" w:sz="4" w:space="0" w:color="auto"/>
              <w:left w:val="single" w:sz="4" w:space="0" w:color="auto"/>
              <w:bottom w:val="single" w:sz="4" w:space="0" w:color="auto"/>
              <w:right w:val="single" w:sz="4" w:space="0" w:color="auto"/>
            </w:tcBorders>
          </w:tcPr>
          <w:p w:rsidR="00D53383" w:rsidRPr="00880C0F" w:rsidRDefault="00D53383" w:rsidP="0023399F">
            <w:pPr>
              <w:jc w:val="center"/>
              <w:rPr>
                <w:lang w:val="lt-LT"/>
              </w:rPr>
            </w:pPr>
            <w:r>
              <w:rPr>
                <w:lang w:val="lt-LT"/>
              </w:rPr>
              <w:t>4</w:t>
            </w:r>
          </w:p>
        </w:tc>
        <w:tc>
          <w:tcPr>
            <w:tcW w:w="1276" w:type="dxa"/>
            <w:tcBorders>
              <w:top w:val="single" w:sz="4" w:space="0" w:color="auto"/>
              <w:left w:val="single" w:sz="4" w:space="0" w:color="auto"/>
              <w:bottom w:val="single" w:sz="4" w:space="0" w:color="auto"/>
              <w:right w:val="single" w:sz="4" w:space="0" w:color="auto"/>
            </w:tcBorders>
          </w:tcPr>
          <w:p w:rsidR="00D53383" w:rsidRPr="00880C0F" w:rsidRDefault="00D53383" w:rsidP="0023399F">
            <w:pPr>
              <w:jc w:val="center"/>
              <w:rPr>
                <w:lang w:val="lt-LT"/>
              </w:rPr>
            </w:pPr>
          </w:p>
        </w:tc>
        <w:tc>
          <w:tcPr>
            <w:tcW w:w="1276" w:type="dxa"/>
            <w:vMerge/>
            <w:tcBorders>
              <w:left w:val="single" w:sz="4" w:space="0" w:color="auto"/>
              <w:bottom w:val="single" w:sz="4" w:space="0" w:color="auto"/>
              <w:right w:val="single" w:sz="4" w:space="0" w:color="auto"/>
            </w:tcBorders>
            <w:shd w:val="clear" w:color="auto" w:fill="D9D9D9" w:themeFill="background1" w:themeFillShade="D9"/>
          </w:tcPr>
          <w:p w:rsidR="00D53383" w:rsidRPr="00880C0F" w:rsidRDefault="00D53383" w:rsidP="0023399F">
            <w:pPr>
              <w:jc w:val="center"/>
              <w:rPr>
                <w:b/>
                <w:lang w:val="lt-LT"/>
              </w:rPr>
            </w:pPr>
          </w:p>
        </w:tc>
      </w:tr>
      <w:tr w:rsidR="00A2292A" w:rsidRPr="00880C0F" w:rsidTr="004D32A4">
        <w:tc>
          <w:tcPr>
            <w:tcW w:w="3369" w:type="dxa"/>
            <w:tcBorders>
              <w:top w:val="single" w:sz="4" w:space="0" w:color="auto"/>
              <w:left w:val="single" w:sz="4" w:space="0" w:color="auto"/>
              <w:bottom w:val="single" w:sz="4" w:space="0" w:color="auto"/>
              <w:right w:val="single" w:sz="4" w:space="0" w:color="auto"/>
            </w:tcBorders>
          </w:tcPr>
          <w:p w:rsidR="00A2292A" w:rsidRPr="00880C0F" w:rsidRDefault="00A2292A" w:rsidP="00E267C2">
            <w:pPr>
              <w:tabs>
                <w:tab w:val="left" w:pos="0"/>
                <w:tab w:val="left" w:pos="900"/>
              </w:tabs>
              <w:snapToGrid w:val="0"/>
              <w:jc w:val="both"/>
              <w:rPr>
                <w:lang w:val="lt-LT"/>
              </w:rPr>
            </w:pPr>
            <w:r w:rsidRPr="00880C0F">
              <w:rPr>
                <w:lang w:val="lt-LT"/>
              </w:rPr>
              <w:t>Užsienio kalba (1-oji) anglų</w:t>
            </w:r>
          </w:p>
        </w:tc>
        <w:tc>
          <w:tcPr>
            <w:tcW w:w="850"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3</w:t>
            </w:r>
          </w:p>
        </w:tc>
        <w:tc>
          <w:tcPr>
            <w:tcW w:w="992"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3</w:t>
            </w: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292A" w:rsidRPr="00880C0F" w:rsidRDefault="00A2292A" w:rsidP="0023399F">
            <w:pPr>
              <w:jc w:val="center"/>
              <w:rPr>
                <w:b/>
                <w:lang w:val="lt-LT"/>
              </w:rPr>
            </w:pPr>
            <w:r w:rsidRPr="00880C0F">
              <w:rPr>
                <w:b/>
                <w:lang w:val="lt-LT"/>
              </w:rPr>
              <w:t>3</w:t>
            </w:r>
          </w:p>
        </w:tc>
        <w:tc>
          <w:tcPr>
            <w:tcW w:w="1247"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3</w:t>
            </w:r>
          </w:p>
        </w:tc>
        <w:tc>
          <w:tcPr>
            <w:tcW w:w="1276"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3</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292A" w:rsidRPr="00880C0F" w:rsidRDefault="00A2292A" w:rsidP="0023399F">
            <w:pPr>
              <w:jc w:val="center"/>
              <w:rPr>
                <w:b/>
                <w:lang w:val="lt-LT"/>
              </w:rPr>
            </w:pPr>
            <w:r w:rsidRPr="00880C0F">
              <w:rPr>
                <w:b/>
                <w:lang w:val="lt-LT"/>
              </w:rPr>
              <w:t>9</w:t>
            </w:r>
          </w:p>
        </w:tc>
      </w:tr>
      <w:tr w:rsidR="00A2292A" w:rsidRPr="00880C0F" w:rsidTr="004D32A4">
        <w:tc>
          <w:tcPr>
            <w:tcW w:w="3369" w:type="dxa"/>
            <w:tcBorders>
              <w:top w:val="single" w:sz="4" w:space="0" w:color="auto"/>
              <w:left w:val="single" w:sz="4" w:space="0" w:color="auto"/>
              <w:bottom w:val="single" w:sz="4" w:space="0" w:color="auto"/>
              <w:right w:val="single" w:sz="4" w:space="0" w:color="auto"/>
            </w:tcBorders>
          </w:tcPr>
          <w:p w:rsidR="00A2292A" w:rsidRPr="00880C0F" w:rsidRDefault="00A2292A" w:rsidP="00E267C2">
            <w:pPr>
              <w:tabs>
                <w:tab w:val="left" w:pos="0"/>
                <w:tab w:val="left" w:pos="900"/>
              </w:tabs>
              <w:snapToGrid w:val="0"/>
              <w:jc w:val="both"/>
              <w:rPr>
                <w:lang w:val="lt-LT"/>
              </w:rPr>
            </w:pPr>
            <w:r w:rsidRPr="00880C0F">
              <w:rPr>
                <w:lang w:val="lt-LT"/>
              </w:rPr>
              <w:t>Užsienio kalba (2-oji) rusų</w:t>
            </w:r>
            <w:r>
              <w:rPr>
                <w:lang w:val="lt-LT"/>
              </w:rPr>
              <w:t xml:space="preserve">, </w:t>
            </w:r>
            <w:r w:rsidRPr="0083114E">
              <w:rPr>
                <w:color w:val="auto"/>
                <w:lang w:val="lt-LT"/>
              </w:rPr>
              <w:t>vokiečių</w:t>
            </w:r>
          </w:p>
        </w:tc>
        <w:tc>
          <w:tcPr>
            <w:tcW w:w="850"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2</w:t>
            </w:r>
          </w:p>
        </w:tc>
        <w:tc>
          <w:tcPr>
            <w:tcW w:w="992"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2</w:t>
            </w: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292A" w:rsidRPr="00880C0F" w:rsidRDefault="00A2292A" w:rsidP="0023399F">
            <w:pPr>
              <w:jc w:val="center"/>
              <w:rPr>
                <w:b/>
                <w:lang w:val="lt-LT"/>
              </w:rPr>
            </w:pPr>
            <w:r w:rsidRPr="00880C0F">
              <w:rPr>
                <w:b/>
                <w:lang w:val="lt-LT"/>
              </w:rPr>
              <w:t>2</w:t>
            </w:r>
          </w:p>
        </w:tc>
        <w:tc>
          <w:tcPr>
            <w:tcW w:w="1247"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2</w:t>
            </w:r>
          </w:p>
        </w:tc>
        <w:tc>
          <w:tcPr>
            <w:tcW w:w="1276"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2</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292A" w:rsidRPr="00880C0F" w:rsidRDefault="00A2292A" w:rsidP="0023399F">
            <w:pPr>
              <w:jc w:val="center"/>
              <w:rPr>
                <w:b/>
                <w:lang w:val="lt-LT"/>
              </w:rPr>
            </w:pPr>
            <w:r w:rsidRPr="00880C0F">
              <w:rPr>
                <w:b/>
                <w:lang w:val="lt-LT"/>
              </w:rPr>
              <w:t>6</w:t>
            </w:r>
          </w:p>
        </w:tc>
      </w:tr>
      <w:tr w:rsidR="00A2292A" w:rsidRPr="00880C0F" w:rsidTr="004D32A4">
        <w:tc>
          <w:tcPr>
            <w:tcW w:w="3369" w:type="dxa"/>
            <w:tcBorders>
              <w:top w:val="single" w:sz="4" w:space="0" w:color="auto"/>
              <w:left w:val="single" w:sz="4" w:space="0" w:color="auto"/>
              <w:bottom w:val="single" w:sz="4" w:space="0" w:color="auto"/>
              <w:right w:val="single" w:sz="4" w:space="0" w:color="auto"/>
            </w:tcBorders>
          </w:tcPr>
          <w:p w:rsidR="00A2292A" w:rsidRPr="00880C0F" w:rsidRDefault="00A2292A" w:rsidP="00E267C2">
            <w:pPr>
              <w:tabs>
                <w:tab w:val="left" w:pos="0"/>
                <w:tab w:val="left" w:pos="900"/>
              </w:tabs>
              <w:snapToGrid w:val="0"/>
              <w:jc w:val="both"/>
              <w:rPr>
                <w:lang w:val="lt-LT"/>
              </w:rPr>
            </w:pPr>
            <w:r w:rsidRPr="00880C0F">
              <w:rPr>
                <w:lang w:val="lt-LT"/>
              </w:rPr>
              <w:t>Matematika</w:t>
            </w:r>
          </w:p>
        </w:tc>
        <w:tc>
          <w:tcPr>
            <w:tcW w:w="850"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4</w:t>
            </w:r>
          </w:p>
        </w:tc>
        <w:tc>
          <w:tcPr>
            <w:tcW w:w="992"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4</w:t>
            </w: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292A" w:rsidRPr="00880C0F" w:rsidRDefault="00A2292A" w:rsidP="0023399F">
            <w:pPr>
              <w:jc w:val="center"/>
              <w:rPr>
                <w:b/>
                <w:lang w:val="lt-LT"/>
              </w:rPr>
            </w:pPr>
            <w:r w:rsidRPr="00880C0F">
              <w:rPr>
                <w:b/>
                <w:lang w:val="lt-LT"/>
              </w:rPr>
              <w:t>4</w:t>
            </w:r>
          </w:p>
        </w:tc>
        <w:tc>
          <w:tcPr>
            <w:tcW w:w="1247"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4</w:t>
            </w:r>
          </w:p>
        </w:tc>
        <w:tc>
          <w:tcPr>
            <w:tcW w:w="1276"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3</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292A" w:rsidRPr="00880C0F" w:rsidRDefault="00A2292A" w:rsidP="0023399F">
            <w:pPr>
              <w:jc w:val="center"/>
              <w:rPr>
                <w:b/>
                <w:lang w:val="lt-LT"/>
              </w:rPr>
            </w:pPr>
            <w:r w:rsidRPr="00880C0F">
              <w:rPr>
                <w:b/>
                <w:lang w:val="lt-LT"/>
              </w:rPr>
              <w:t>11</w:t>
            </w:r>
          </w:p>
        </w:tc>
      </w:tr>
      <w:tr w:rsidR="00A2292A" w:rsidRPr="00880C0F" w:rsidTr="004D32A4">
        <w:tc>
          <w:tcPr>
            <w:tcW w:w="3369" w:type="dxa"/>
            <w:tcBorders>
              <w:top w:val="single" w:sz="4" w:space="0" w:color="auto"/>
              <w:left w:val="single" w:sz="4" w:space="0" w:color="auto"/>
              <w:bottom w:val="single" w:sz="4" w:space="0" w:color="auto"/>
              <w:right w:val="single" w:sz="4" w:space="0" w:color="auto"/>
            </w:tcBorders>
          </w:tcPr>
          <w:p w:rsidR="00A2292A" w:rsidRPr="00880C0F" w:rsidRDefault="00A2292A" w:rsidP="00E267C2">
            <w:pPr>
              <w:tabs>
                <w:tab w:val="left" w:pos="0"/>
                <w:tab w:val="left" w:pos="900"/>
              </w:tabs>
              <w:snapToGrid w:val="0"/>
              <w:jc w:val="both"/>
              <w:rPr>
                <w:lang w:val="lt-LT"/>
              </w:rPr>
            </w:pPr>
            <w:r w:rsidRPr="00880C0F">
              <w:rPr>
                <w:lang w:val="lt-LT"/>
              </w:rPr>
              <w:t>Informacinės technologijos</w:t>
            </w:r>
          </w:p>
        </w:tc>
        <w:tc>
          <w:tcPr>
            <w:tcW w:w="850"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1**</w:t>
            </w:r>
          </w:p>
        </w:tc>
        <w:tc>
          <w:tcPr>
            <w:tcW w:w="992"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tabs>
                <w:tab w:val="left" w:pos="0"/>
                <w:tab w:val="left" w:pos="900"/>
              </w:tabs>
              <w:snapToGrid w:val="0"/>
              <w:jc w:val="center"/>
              <w:rPr>
                <w:strike/>
                <w:lang w:val="lt-LT"/>
              </w:rPr>
            </w:pP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292A" w:rsidRPr="00880C0F" w:rsidRDefault="00A2292A" w:rsidP="0023399F">
            <w:pPr>
              <w:jc w:val="center"/>
              <w:rPr>
                <w:b/>
                <w:lang w:val="lt-LT"/>
              </w:rPr>
            </w:pPr>
            <w:r w:rsidRPr="00880C0F">
              <w:rPr>
                <w:b/>
                <w:lang w:val="lt-LT"/>
              </w:rPr>
              <w:t>0</w:t>
            </w:r>
          </w:p>
        </w:tc>
        <w:tc>
          <w:tcPr>
            <w:tcW w:w="1247"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1</w:t>
            </w:r>
          </w:p>
        </w:tc>
        <w:tc>
          <w:tcPr>
            <w:tcW w:w="1276"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1</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292A" w:rsidRPr="00880C0F" w:rsidRDefault="00A2292A" w:rsidP="0023399F">
            <w:pPr>
              <w:jc w:val="center"/>
              <w:rPr>
                <w:b/>
                <w:lang w:val="lt-LT"/>
              </w:rPr>
            </w:pPr>
            <w:r w:rsidRPr="00880C0F">
              <w:rPr>
                <w:b/>
                <w:lang w:val="lt-LT"/>
              </w:rPr>
              <w:t>2</w:t>
            </w:r>
          </w:p>
        </w:tc>
      </w:tr>
      <w:tr w:rsidR="00A2292A" w:rsidRPr="00880C0F" w:rsidTr="004D32A4">
        <w:tc>
          <w:tcPr>
            <w:tcW w:w="3369" w:type="dxa"/>
            <w:tcBorders>
              <w:top w:val="single" w:sz="4" w:space="0" w:color="auto"/>
              <w:left w:val="single" w:sz="4" w:space="0" w:color="auto"/>
              <w:bottom w:val="single" w:sz="4" w:space="0" w:color="auto"/>
              <w:right w:val="single" w:sz="4" w:space="0" w:color="auto"/>
            </w:tcBorders>
          </w:tcPr>
          <w:p w:rsidR="00A2292A" w:rsidRPr="00880C0F" w:rsidRDefault="00A2292A" w:rsidP="00E267C2">
            <w:pPr>
              <w:tabs>
                <w:tab w:val="left" w:pos="0"/>
                <w:tab w:val="left" w:pos="900"/>
              </w:tabs>
              <w:snapToGrid w:val="0"/>
              <w:jc w:val="both"/>
              <w:rPr>
                <w:lang w:val="lt-LT"/>
              </w:rPr>
            </w:pPr>
            <w:r w:rsidRPr="00880C0F">
              <w:rPr>
                <w:lang w:val="lt-LT"/>
              </w:rPr>
              <w:t>Biologija</w:t>
            </w:r>
          </w:p>
        </w:tc>
        <w:tc>
          <w:tcPr>
            <w:tcW w:w="850"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2 (iš jų 1**)</w:t>
            </w:r>
          </w:p>
        </w:tc>
        <w:tc>
          <w:tcPr>
            <w:tcW w:w="992"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1</w:t>
            </w: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292A" w:rsidRPr="00880C0F" w:rsidRDefault="00A2292A" w:rsidP="0023399F">
            <w:pPr>
              <w:jc w:val="center"/>
              <w:rPr>
                <w:b/>
                <w:lang w:val="lt-LT"/>
              </w:rPr>
            </w:pPr>
            <w:r w:rsidRPr="00880C0F">
              <w:rPr>
                <w:b/>
                <w:lang w:val="lt-LT"/>
              </w:rPr>
              <w:t>1</w:t>
            </w:r>
          </w:p>
        </w:tc>
        <w:tc>
          <w:tcPr>
            <w:tcW w:w="1247"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2</w:t>
            </w:r>
          </w:p>
        </w:tc>
        <w:tc>
          <w:tcPr>
            <w:tcW w:w="1276"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1</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292A" w:rsidRPr="00880C0F" w:rsidRDefault="00A2292A" w:rsidP="0023399F">
            <w:pPr>
              <w:jc w:val="center"/>
              <w:rPr>
                <w:b/>
                <w:lang w:val="lt-LT"/>
              </w:rPr>
            </w:pPr>
            <w:r w:rsidRPr="00880C0F">
              <w:rPr>
                <w:b/>
                <w:lang w:val="lt-LT"/>
              </w:rPr>
              <w:t>4</w:t>
            </w:r>
          </w:p>
        </w:tc>
      </w:tr>
      <w:tr w:rsidR="00A2292A" w:rsidRPr="00880C0F" w:rsidTr="004D32A4">
        <w:tc>
          <w:tcPr>
            <w:tcW w:w="3369" w:type="dxa"/>
            <w:tcBorders>
              <w:top w:val="single" w:sz="4" w:space="0" w:color="auto"/>
              <w:left w:val="single" w:sz="4" w:space="0" w:color="auto"/>
              <w:bottom w:val="single" w:sz="4" w:space="0" w:color="auto"/>
              <w:right w:val="single" w:sz="4" w:space="0" w:color="auto"/>
            </w:tcBorders>
          </w:tcPr>
          <w:p w:rsidR="00A2292A" w:rsidRPr="00880C0F" w:rsidRDefault="00A2292A" w:rsidP="00E267C2">
            <w:pPr>
              <w:tabs>
                <w:tab w:val="left" w:pos="0"/>
                <w:tab w:val="left" w:pos="900"/>
              </w:tabs>
              <w:snapToGrid w:val="0"/>
              <w:jc w:val="both"/>
              <w:rPr>
                <w:lang w:val="lt-LT"/>
              </w:rPr>
            </w:pPr>
            <w:r w:rsidRPr="00880C0F">
              <w:rPr>
                <w:lang w:val="lt-LT"/>
              </w:rPr>
              <w:t>Chemija</w:t>
            </w:r>
          </w:p>
        </w:tc>
        <w:tc>
          <w:tcPr>
            <w:tcW w:w="850"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p>
        </w:tc>
        <w:tc>
          <w:tcPr>
            <w:tcW w:w="992"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2</w:t>
            </w: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292A" w:rsidRPr="00880C0F" w:rsidRDefault="00D077D4" w:rsidP="0023399F">
            <w:pPr>
              <w:jc w:val="center"/>
              <w:rPr>
                <w:b/>
                <w:lang w:val="lt-LT"/>
              </w:rPr>
            </w:pPr>
            <w:r>
              <w:rPr>
                <w:b/>
                <w:lang w:val="lt-LT"/>
              </w:rPr>
              <w:t>2</w:t>
            </w:r>
          </w:p>
        </w:tc>
        <w:tc>
          <w:tcPr>
            <w:tcW w:w="1247"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2</w:t>
            </w:r>
          </w:p>
        </w:tc>
        <w:tc>
          <w:tcPr>
            <w:tcW w:w="1276"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2</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292A" w:rsidRPr="00880C0F" w:rsidRDefault="00A2292A" w:rsidP="0023399F">
            <w:pPr>
              <w:jc w:val="center"/>
              <w:rPr>
                <w:b/>
                <w:lang w:val="lt-LT"/>
              </w:rPr>
            </w:pPr>
            <w:r w:rsidRPr="00880C0F">
              <w:rPr>
                <w:b/>
                <w:lang w:val="lt-LT"/>
              </w:rPr>
              <w:t>4</w:t>
            </w:r>
          </w:p>
        </w:tc>
      </w:tr>
      <w:tr w:rsidR="00A2292A" w:rsidRPr="00880C0F" w:rsidTr="004D32A4">
        <w:tc>
          <w:tcPr>
            <w:tcW w:w="3369" w:type="dxa"/>
            <w:tcBorders>
              <w:top w:val="single" w:sz="4" w:space="0" w:color="auto"/>
              <w:left w:val="single" w:sz="4" w:space="0" w:color="auto"/>
              <w:bottom w:val="single" w:sz="4" w:space="0" w:color="auto"/>
              <w:right w:val="single" w:sz="4" w:space="0" w:color="auto"/>
            </w:tcBorders>
          </w:tcPr>
          <w:p w:rsidR="00A2292A" w:rsidRPr="00880C0F" w:rsidRDefault="00A2292A" w:rsidP="00E267C2">
            <w:pPr>
              <w:tabs>
                <w:tab w:val="left" w:pos="0"/>
                <w:tab w:val="left" w:pos="900"/>
              </w:tabs>
              <w:snapToGrid w:val="0"/>
              <w:jc w:val="both"/>
              <w:rPr>
                <w:lang w:val="lt-LT"/>
              </w:rPr>
            </w:pPr>
            <w:r w:rsidRPr="00880C0F">
              <w:rPr>
                <w:lang w:val="lt-LT"/>
              </w:rPr>
              <w:t>Fizika</w:t>
            </w:r>
          </w:p>
        </w:tc>
        <w:tc>
          <w:tcPr>
            <w:tcW w:w="850"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1</w:t>
            </w:r>
          </w:p>
        </w:tc>
        <w:tc>
          <w:tcPr>
            <w:tcW w:w="992"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2 (iš jų 1**)</w:t>
            </w: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292A" w:rsidRPr="00880C0F" w:rsidRDefault="00A2292A" w:rsidP="0023399F">
            <w:pPr>
              <w:jc w:val="center"/>
              <w:rPr>
                <w:b/>
                <w:lang w:val="lt-LT"/>
              </w:rPr>
            </w:pPr>
            <w:r w:rsidRPr="00880C0F">
              <w:rPr>
                <w:b/>
                <w:lang w:val="lt-LT"/>
              </w:rPr>
              <w:t>1</w:t>
            </w:r>
          </w:p>
        </w:tc>
        <w:tc>
          <w:tcPr>
            <w:tcW w:w="1247"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1,5+ 0,5*</w:t>
            </w:r>
          </w:p>
        </w:tc>
        <w:tc>
          <w:tcPr>
            <w:tcW w:w="1276"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1 + 1*</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292A" w:rsidRPr="00880C0F" w:rsidRDefault="00A2292A" w:rsidP="0023399F">
            <w:pPr>
              <w:jc w:val="center"/>
              <w:rPr>
                <w:b/>
                <w:lang w:val="lt-LT"/>
              </w:rPr>
            </w:pPr>
            <w:r w:rsidRPr="00880C0F">
              <w:rPr>
                <w:b/>
                <w:lang w:val="lt-LT"/>
              </w:rPr>
              <w:t>3,5</w:t>
            </w:r>
          </w:p>
        </w:tc>
      </w:tr>
      <w:tr w:rsidR="00A2292A" w:rsidRPr="00880C0F" w:rsidTr="004D32A4">
        <w:tc>
          <w:tcPr>
            <w:tcW w:w="3369" w:type="dxa"/>
            <w:tcBorders>
              <w:top w:val="single" w:sz="4" w:space="0" w:color="auto"/>
              <w:left w:val="single" w:sz="4" w:space="0" w:color="auto"/>
              <w:bottom w:val="single" w:sz="4" w:space="0" w:color="auto"/>
              <w:right w:val="single" w:sz="4" w:space="0" w:color="auto"/>
            </w:tcBorders>
          </w:tcPr>
          <w:p w:rsidR="00A2292A" w:rsidRPr="00880C0F" w:rsidRDefault="00A2292A" w:rsidP="00E267C2">
            <w:pPr>
              <w:tabs>
                <w:tab w:val="left" w:pos="0"/>
                <w:tab w:val="left" w:pos="900"/>
              </w:tabs>
              <w:snapToGrid w:val="0"/>
              <w:jc w:val="both"/>
              <w:rPr>
                <w:lang w:val="lt-LT"/>
              </w:rPr>
            </w:pPr>
            <w:r w:rsidRPr="00880C0F">
              <w:rPr>
                <w:lang w:val="lt-LT"/>
              </w:rPr>
              <w:t>Istorija</w:t>
            </w:r>
          </w:p>
        </w:tc>
        <w:tc>
          <w:tcPr>
            <w:tcW w:w="850"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2</w:t>
            </w:r>
          </w:p>
        </w:tc>
        <w:tc>
          <w:tcPr>
            <w:tcW w:w="992"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2</w:t>
            </w: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292A" w:rsidRPr="00880C0F" w:rsidRDefault="00A2292A" w:rsidP="0023399F">
            <w:pPr>
              <w:jc w:val="center"/>
              <w:rPr>
                <w:b/>
                <w:lang w:val="lt-LT"/>
              </w:rPr>
            </w:pPr>
            <w:r w:rsidRPr="00880C0F">
              <w:rPr>
                <w:b/>
                <w:lang w:val="lt-LT"/>
              </w:rPr>
              <w:t>2</w:t>
            </w:r>
          </w:p>
        </w:tc>
        <w:tc>
          <w:tcPr>
            <w:tcW w:w="1247"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2</w:t>
            </w:r>
          </w:p>
        </w:tc>
        <w:tc>
          <w:tcPr>
            <w:tcW w:w="1276"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2</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292A" w:rsidRPr="00880C0F" w:rsidRDefault="00A2292A" w:rsidP="0023399F">
            <w:pPr>
              <w:jc w:val="center"/>
              <w:rPr>
                <w:b/>
                <w:lang w:val="lt-LT"/>
              </w:rPr>
            </w:pPr>
            <w:r w:rsidRPr="00880C0F">
              <w:rPr>
                <w:b/>
                <w:lang w:val="lt-LT"/>
              </w:rPr>
              <w:t>6</w:t>
            </w:r>
          </w:p>
        </w:tc>
      </w:tr>
      <w:tr w:rsidR="00A2292A" w:rsidRPr="00880C0F" w:rsidTr="004D32A4">
        <w:tc>
          <w:tcPr>
            <w:tcW w:w="3369" w:type="dxa"/>
            <w:tcBorders>
              <w:top w:val="single" w:sz="4" w:space="0" w:color="auto"/>
              <w:left w:val="single" w:sz="4" w:space="0" w:color="auto"/>
              <w:bottom w:val="single" w:sz="4" w:space="0" w:color="auto"/>
              <w:right w:val="single" w:sz="4" w:space="0" w:color="auto"/>
            </w:tcBorders>
          </w:tcPr>
          <w:p w:rsidR="00A2292A" w:rsidRPr="00880C0F" w:rsidRDefault="00A2292A" w:rsidP="00E267C2">
            <w:pPr>
              <w:tabs>
                <w:tab w:val="left" w:pos="0"/>
                <w:tab w:val="left" w:pos="900"/>
              </w:tabs>
              <w:snapToGrid w:val="0"/>
              <w:jc w:val="both"/>
              <w:rPr>
                <w:lang w:val="lt-LT"/>
              </w:rPr>
            </w:pPr>
            <w:r w:rsidRPr="00880C0F">
              <w:rPr>
                <w:lang w:val="lt-LT"/>
              </w:rPr>
              <w:t>Pilietiškumo pagrindai</w:t>
            </w:r>
          </w:p>
        </w:tc>
        <w:tc>
          <w:tcPr>
            <w:tcW w:w="850"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p>
        </w:tc>
        <w:tc>
          <w:tcPr>
            <w:tcW w:w="992"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292A" w:rsidRPr="00880C0F" w:rsidRDefault="00A2292A" w:rsidP="0023399F">
            <w:pPr>
              <w:jc w:val="center"/>
              <w:rPr>
                <w:b/>
                <w:lang w:val="lt-LT"/>
              </w:rPr>
            </w:pPr>
          </w:p>
        </w:tc>
        <w:tc>
          <w:tcPr>
            <w:tcW w:w="1247"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p>
        </w:tc>
        <w:tc>
          <w:tcPr>
            <w:tcW w:w="1276"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1+1*</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292A" w:rsidRPr="00880C0F" w:rsidRDefault="00A2292A" w:rsidP="0023399F">
            <w:pPr>
              <w:jc w:val="center"/>
              <w:rPr>
                <w:b/>
                <w:lang w:val="lt-LT"/>
              </w:rPr>
            </w:pPr>
            <w:r w:rsidRPr="00880C0F">
              <w:rPr>
                <w:b/>
                <w:lang w:val="lt-LT"/>
              </w:rPr>
              <w:t>1</w:t>
            </w:r>
          </w:p>
        </w:tc>
      </w:tr>
      <w:tr w:rsidR="00A2292A" w:rsidRPr="00880C0F" w:rsidTr="004D32A4">
        <w:tc>
          <w:tcPr>
            <w:tcW w:w="3369" w:type="dxa"/>
            <w:tcBorders>
              <w:top w:val="single" w:sz="4" w:space="0" w:color="auto"/>
              <w:left w:val="single" w:sz="4" w:space="0" w:color="auto"/>
              <w:bottom w:val="single" w:sz="4" w:space="0" w:color="auto"/>
              <w:right w:val="single" w:sz="4" w:space="0" w:color="auto"/>
            </w:tcBorders>
          </w:tcPr>
          <w:p w:rsidR="00A2292A" w:rsidRPr="00880C0F" w:rsidRDefault="00A2292A" w:rsidP="00E267C2">
            <w:pPr>
              <w:tabs>
                <w:tab w:val="left" w:pos="0"/>
                <w:tab w:val="left" w:pos="900"/>
              </w:tabs>
              <w:snapToGrid w:val="0"/>
              <w:jc w:val="both"/>
              <w:rPr>
                <w:lang w:val="lt-LT"/>
              </w:rPr>
            </w:pPr>
            <w:r w:rsidRPr="00880C0F">
              <w:rPr>
                <w:lang w:val="lt-LT"/>
              </w:rPr>
              <w:t>Geografija</w:t>
            </w:r>
          </w:p>
        </w:tc>
        <w:tc>
          <w:tcPr>
            <w:tcW w:w="850"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2</w:t>
            </w:r>
          </w:p>
        </w:tc>
        <w:tc>
          <w:tcPr>
            <w:tcW w:w="992"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2</w:t>
            </w: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292A" w:rsidRPr="00880C0F" w:rsidRDefault="00A2292A" w:rsidP="0023399F">
            <w:pPr>
              <w:jc w:val="center"/>
              <w:rPr>
                <w:b/>
                <w:lang w:val="lt-LT"/>
              </w:rPr>
            </w:pPr>
            <w:r w:rsidRPr="00880C0F">
              <w:rPr>
                <w:b/>
                <w:lang w:val="lt-LT"/>
              </w:rPr>
              <w:t>2</w:t>
            </w:r>
          </w:p>
        </w:tc>
        <w:tc>
          <w:tcPr>
            <w:tcW w:w="1247"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1,5 + 0,5*</w:t>
            </w:r>
          </w:p>
        </w:tc>
        <w:tc>
          <w:tcPr>
            <w:tcW w:w="1276"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1</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292A" w:rsidRPr="00880C0F" w:rsidRDefault="00A2292A" w:rsidP="0023399F">
            <w:pPr>
              <w:jc w:val="center"/>
              <w:rPr>
                <w:b/>
                <w:lang w:val="lt-LT"/>
              </w:rPr>
            </w:pPr>
            <w:r w:rsidRPr="00880C0F">
              <w:rPr>
                <w:b/>
                <w:lang w:val="lt-LT"/>
              </w:rPr>
              <w:t>4,5</w:t>
            </w:r>
          </w:p>
        </w:tc>
      </w:tr>
      <w:tr w:rsidR="00A2292A" w:rsidRPr="00880C0F" w:rsidTr="004D32A4">
        <w:tc>
          <w:tcPr>
            <w:tcW w:w="3369" w:type="dxa"/>
            <w:tcBorders>
              <w:top w:val="single" w:sz="4" w:space="0" w:color="auto"/>
              <w:left w:val="single" w:sz="4" w:space="0" w:color="auto"/>
              <w:bottom w:val="single" w:sz="4" w:space="0" w:color="auto"/>
              <w:right w:val="single" w:sz="4" w:space="0" w:color="auto"/>
            </w:tcBorders>
          </w:tcPr>
          <w:p w:rsidR="00A2292A" w:rsidRPr="00880C0F" w:rsidRDefault="00A2292A" w:rsidP="00E267C2">
            <w:pPr>
              <w:tabs>
                <w:tab w:val="left" w:pos="0"/>
                <w:tab w:val="left" w:pos="900"/>
              </w:tabs>
              <w:snapToGrid w:val="0"/>
              <w:jc w:val="both"/>
              <w:rPr>
                <w:lang w:val="lt-LT"/>
              </w:rPr>
            </w:pPr>
            <w:r w:rsidRPr="00880C0F">
              <w:rPr>
                <w:lang w:val="lt-LT"/>
              </w:rPr>
              <w:t>Ekonomika ir verslumas</w:t>
            </w:r>
          </w:p>
        </w:tc>
        <w:tc>
          <w:tcPr>
            <w:tcW w:w="850"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p>
        </w:tc>
        <w:tc>
          <w:tcPr>
            <w:tcW w:w="992"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tabs>
                <w:tab w:val="left" w:pos="0"/>
                <w:tab w:val="left" w:pos="900"/>
              </w:tabs>
              <w:snapToGrid w:val="0"/>
              <w:jc w:val="center"/>
              <w:rPr>
                <w:lang w:val="lt-LT"/>
              </w:rPr>
            </w:pP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292A" w:rsidRPr="00880C0F" w:rsidRDefault="00A2292A" w:rsidP="0023399F">
            <w:pPr>
              <w:jc w:val="center"/>
              <w:rPr>
                <w:b/>
                <w:lang w:val="lt-LT"/>
              </w:rPr>
            </w:pPr>
          </w:p>
        </w:tc>
        <w:tc>
          <w:tcPr>
            <w:tcW w:w="1247"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p>
        </w:tc>
        <w:tc>
          <w:tcPr>
            <w:tcW w:w="1276"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1</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292A" w:rsidRPr="00880C0F" w:rsidRDefault="00A2292A" w:rsidP="0023399F">
            <w:pPr>
              <w:jc w:val="center"/>
              <w:rPr>
                <w:b/>
                <w:lang w:val="lt-LT"/>
              </w:rPr>
            </w:pPr>
            <w:r w:rsidRPr="00880C0F">
              <w:rPr>
                <w:b/>
                <w:lang w:val="lt-LT"/>
              </w:rPr>
              <w:t>1</w:t>
            </w:r>
          </w:p>
        </w:tc>
      </w:tr>
      <w:tr w:rsidR="00A2292A" w:rsidRPr="00880C0F" w:rsidTr="004D32A4">
        <w:tc>
          <w:tcPr>
            <w:tcW w:w="3369" w:type="dxa"/>
            <w:tcBorders>
              <w:top w:val="single" w:sz="4" w:space="0" w:color="auto"/>
              <w:left w:val="single" w:sz="4" w:space="0" w:color="auto"/>
              <w:bottom w:val="single" w:sz="4" w:space="0" w:color="auto"/>
              <w:right w:val="single" w:sz="4" w:space="0" w:color="auto"/>
            </w:tcBorders>
          </w:tcPr>
          <w:p w:rsidR="00A2292A" w:rsidRPr="00880C0F" w:rsidRDefault="00A2292A" w:rsidP="00E267C2">
            <w:pPr>
              <w:tabs>
                <w:tab w:val="left" w:pos="0"/>
                <w:tab w:val="left" w:pos="900"/>
              </w:tabs>
              <w:snapToGrid w:val="0"/>
              <w:jc w:val="both"/>
              <w:rPr>
                <w:lang w:val="lt-LT"/>
              </w:rPr>
            </w:pPr>
            <w:r w:rsidRPr="00880C0F">
              <w:rPr>
                <w:lang w:val="lt-LT"/>
              </w:rPr>
              <w:t>Dailė</w:t>
            </w:r>
          </w:p>
        </w:tc>
        <w:tc>
          <w:tcPr>
            <w:tcW w:w="850"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1</w:t>
            </w:r>
          </w:p>
        </w:tc>
        <w:tc>
          <w:tcPr>
            <w:tcW w:w="992"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1</w:t>
            </w: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292A" w:rsidRPr="00880C0F" w:rsidRDefault="00A2292A" w:rsidP="0023399F">
            <w:pPr>
              <w:jc w:val="center"/>
              <w:rPr>
                <w:b/>
                <w:lang w:val="lt-LT"/>
              </w:rPr>
            </w:pPr>
            <w:r w:rsidRPr="00880C0F">
              <w:rPr>
                <w:b/>
                <w:lang w:val="lt-LT"/>
              </w:rPr>
              <w:t>1</w:t>
            </w:r>
          </w:p>
        </w:tc>
        <w:tc>
          <w:tcPr>
            <w:tcW w:w="1247"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1</w:t>
            </w:r>
          </w:p>
        </w:tc>
        <w:tc>
          <w:tcPr>
            <w:tcW w:w="1276"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1</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292A" w:rsidRPr="00880C0F" w:rsidRDefault="00A2292A" w:rsidP="0023399F">
            <w:pPr>
              <w:jc w:val="center"/>
              <w:rPr>
                <w:b/>
                <w:lang w:val="lt-LT"/>
              </w:rPr>
            </w:pPr>
            <w:r w:rsidRPr="00880C0F">
              <w:rPr>
                <w:b/>
                <w:lang w:val="lt-LT"/>
              </w:rPr>
              <w:t>3</w:t>
            </w:r>
          </w:p>
        </w:tc>
      </w:tr>
      <w:tr w:rsidR="00A2292A" w:rsidRPr="00880C0F" w:rsidTr="004D32A4">
        <w:tc>
          <w:tcPr>
            <w:tcW w:w="3369" w:type="dxa"/>
            <w:tcBorders>
              <w:top w:val="single" w:sz="4" w:space="0" w:color="auto"/>
              <w:left w:val="single" w:sz="4" w:space="0" w:color="auto"/>
              <w:bottom w:val="single" w:sz="4" w:space="0" w:color="auto"/>
              <w:right w:val="single" w:sz="4" w:space="0" w:color="auto"/>
            </w:tcBorders>
          </w:tcPr>
          <w:p w:rsidR="00A2292A" w:rsidRPr="00880C0F" w:rsidRDefault="00A2292A" w:rsidP="00E267C2">
            <w:pPr>
              <w:tabs>
                <w:tab w:val="left" w:pos="0"/>
                <w:tab w:val="left" w:pos="900"/>
              </w:tabs>
              <w:snapToGrid w:val="0"/>
              <w:jc w:val="both"/>
              <w:rPr>
                <w:lang w:val="lt-LT"/>
              </w:rPr>
            </w:pPr>
            <w:r w:rsidRPr="00880C0F">
              <w:rPr>
                <w:lang w:val="lt-LT"/>
              </w:rPr>
              <w:t>Muzika</w:t>
            </w:r>
          </w:p>
        </w:tc>
        <w:tc>
          <w:tcPr>
            <w:tcW w:w="850"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0,5 + 0,5*</w:t>
            </w:r>
          </w:p>
        </w:tc>
        <w:tc>
          <w:tcPr>
            <w:tcW w:w="992"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0,5 + 0,5*</w:t>
            </w: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292A" w:rsidRPr="00880C0F" w:rsidRDefault="00A2292A" w:rsidP="0023399F">
            <w:pPr>
              <w:jc w:val="center"/>
              <w:rPr>
                <w:b/>
                <w:lang w:val="lt-LT"/>
              </w:rPr>
            </w:pPr>
            <w:r w:rsidRPr="00880C0F">
              <w:rPr>
                <w:b/>
                <w:lang w:val="lt-LT"/>
              </w:rPr>
              <w:t>0,5</w:t>
            </w:r>
          </w:p>
        </w:tc>
        <w:tc>
          <w:tcPr>
            <w:tcW w:w="1247"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0,5 + 0,5*</w:t>
            </w:r>
          </w:p>
        </w:tc>
        <w:tc>
          <w:tcPr>
            <w:tcW w:w="1276"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0,5 + 0,5*</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292A" w:rsidRPr="00880C0F" w:rsidRDefault="00A2292A" w:rsidP="0023399F">
            <w:pPr>
              <w:jc w:val="center"/>
              <w:rPr>
                <w:b/>
                <w:lang w:val="lt-LT"/>
              </w:rPr>
            </w:pPr>
            <w:r w:rsidRPr="00880C0F">
              <w:rPr>
                <w:b/>
                <w:lang w:val="lt-LT"/>
              </w:rPr>
              <w:t>1,5</w:t>
            </w:r>
          </w:p>
        </w:tc>
      </w:tr>
      <w:tr w:rsidR="00A2292A" w:rsidRPr="00880C0F" w:rsidTr="004D32A4">
        <w:tc>
          <w:tcPr>
            <w:tcW w:w="3369" w:type="dxa"/>
            <w:tcBorders>
              <w:top w:val="single" w:sz="4" w:space="0" w:color="auto"/>
              <w:left w:val="single" w:sz="4" w:space="0" w:color="auto"/>
              <w:bottom w:val="single" w:sz="4" w:space="0" w:color="auto"/>
              <w:right w:val="single" w:sz="4" w:space="0" w:color="auto"/>
            </w:tcBorders>
          </w:tcPr>
          <w:p w:rsidR="00A2292A" w:rsidRPr="00880C0F" w:rsidRDefault="00A2292A" w:rsidP="00E267C2">
            <w:pPr>
              <w:tabs>
                <w:tab w:val="left" w:pos="0"/>
                <w:tab w:val="left" w:pos="900"/>
              </w:tabs>
              <w:snapToGrid w:val="0"/>
              <w:jc w:val="both"/>
              <w:rPr>
                <w:lang w:val="lt-LT"/>
              </w:rPr>
            </w:pPr>
            <w:r w:rsidRPr="00880C0F">
              <w:rPr>
                <w:lang w:val="lt-LT"/>
              </w:rPr>
              <w:t xml:space="preserve">Technologijos </w:t>
            </w:r>
          </w:p>
        </w:tc>
        <w:tc>
          <w:tcPr>
            <w:tcW w:w="850"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3 ***</w:t>
            </w:r>
          </w:p>
        </w:tc>
        <w:tc>
          <w:tcPr>
            <w:tcW w:w="992"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p>
        </w:tc>
        <w:tc>
          <w:tcPr>
            <w:tcW w:w="1163" w:type="dxa"/>
            <w:vMerge w:val="restart"/>
            <w:tcBorders>
              <w:top w:val="single" w:sz="4" w:space="0" w:color="auto"/>
              <w:left w:val="single" w:sz="4" w:space="0" w:color="auto"/>
              <w:right w:val="single" w:sz="4" w:space="0" w:color="auto"/>
            </w:tcBorders>
            <w:shd w:val="clear" w:color="auto" w:fill="D9D9D9" w:themeFill="background1" w:themeFillShade="D9"/>
          </w:tcPr>
          <w:p w:rsidR="00A2292A" w:rsidRPr="00880C0F" w:rsidRDefault="00A2292A" w:rsidP="0023399F">
            <w:pPr>
              <w:jc w:val="center"/>
              <w:rPr>
                <w:b/>
                <w:lang w:val="lt-LT"/>
              </w:rPr>
            </w:pPr>
            <w:r w:rsidRPr="00880C0F">
              <w:rPr>
                <w:b/>
                <w:lang w:val="lt-LT"/>
              </w:rPr>
              <w:t>3</w:t>
            </w:r>
          </w:p>
        </w:tc>
        <w:tc>
          <w:tcPr>
            <w:tcW w:w="1247"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p>
        </w:tc>
        <w:tc>
          <w:tcPr>
            <w:tcW w:w="1276"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tcPr>
          <w:p w:rsidR="00A2292A" w:rsidRPr="00880C0F" w:rsidRDefault="00A2292A" w:rsidP="0023399F">
            <w:pPr>
              <w:jc w:val="center"/>
              <w:rPr>
                <w:b/>
                <w:lang w:val="lt-LT"/>
              </w:rPr>
            </w:pPr>
            <w:r w:rsidRPr="00880C0F">
              <w:rPr>
                <w:b/>
                <w:lang w:val="lt-LT"/>
              </w:rPr>
              <w:t>11</w:t>
            </w:r>
          </w:p>
        </w:tc>
      </w:tr>
      <w:tr w:rsidR="00A2292A" w:rsidRPr="00880C0F" w:rsidTr="004D32A4">
        <w:tc>
          <w:tcPr>
            <w:tcW w:w="3369" w:type="dxa"/>
            <w:tcBorders>
              <w:top w:val="single" w:sz="4" w:space="0" w:color="auto"/>
              <w:left w:val="single" w:sz="4" w:space="0" w:color="auto"/>
              <w:bottom w:val="single" w:sz="4" w:space="0" w:color="auto"/>
              <w:right w:val="single" w:sz="4" w:space="0" w:color="auto"/>
            </w:tcBorders>
          </w:tcPr>
          <w:p w:rsidR="00A2292A" w:rsidRPr="00880C0F" w:rsidRDefault="00A2292A" w:rsidP="00E267C2">
            <w:pPr>
              <w:tabs>
                <w:tab w:val="left" w:pos="0"/>
                <w:tab w:val="left" w:pos="900"/>
              </w:tabs>
              <w:snapToGrid w:val="0"/>
              <w:jc w:val="both"/>
              <w:rPr>
                <w:lang w:val="lt-LT"/>
              </w:rPr>
            </w:pPr>
            <w:r w:rsidRPr="00880C0F">
              <w:rPr>
                <w:lang w:val="lt-LT"/>
              </w:rPr>
              <w:t>Ikiprofesinis mokymas:</w:t>
            </w:r>
          </w:p>
        </w:tc>
        <w:tc>
          <w:tcPr>
            <w:tcW w:w="850"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p>
        </w:tc>
        <w:tc>
          <w:tcPr>
            <w:tcW w:w="992"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p>
        </w:tc>
        <w:tc>
          <w:tcPr>
            <w:tcW w:w="1163" w:type="dxa"/>
            <w:vMerge/>
            <w:tcBorders>
              <w:top w:val="single" w:sz="4" w:space="0" w:color="auto"/>
              <w:left w:val="single" w:sz="4" w:space="0" w:color="auto"/>
              <w:right w:val="single" w:sz="4" w:space="0" w:color="auto"/>
            </w:tcBorders>
            <w:shd w:val="clear" w:color="auto" w:fill="D9D9D9" w:themeFill="background1" w:themeFillShade="D9"/>
          </w:tcPr>
          <w:p w:rsidR="00A2292A" w:rsidRPr="00880C0F" w:rsidRDefault="00A2292A" w:rsidP="0023399F">
            <w:pPr>
              <w:jc w:val="center"/>
              <w:rPr>
                <w:b/>
                <w:lang w:val="lt-LT"/>
              </w:rPr>
            </w:pPr>
          </w:p>
        </w:tc>
        <w:tc>
          <w:tcPr>
            <w:tcW w:w="1247"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p>
        </w:tc>
        <w:tc>
          <w:tcPr>
            <w:tcW w:w="1276"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p>
        </w:tc>
        <w:tc>
          <w:tcPr>
            <w:tcW w:w="1276" w:type="dxa"/>
            <w:vMerge/>
            <w:tcBorders>
              <w:top w:val="single" w:sz="4" w:space="0" w:color="auto"/>
              <w:left w:val="single" w:sz="4" w:space="0" w:color="auto"/>
              <w:right w:val="single" w:sz="4" w:space="0" w:color="auto"/>
            </w:tcBorders>
            <w:shd w:val="clear" w:color="auto" w:fill="D9D9D9" w:themeFill="background1" w:themeFillShade="D9"/>
          </w:tcPr>
          <w:p w:rsidR="00A2292A" w:rsidRPr="00880C0F" w:rsidRDefault="00A2292A" w:rsidP="0023399F">
            <w:pPr>
              <w:jc w:val="center"/>
              <w:rPr>
                <w:b/>
                <w:lang w:val="lt-LT"/>
              </w:rPr>
            </w:pPr>
          </w:p>
        </w:tc>
      </w:tr>
      <w:tr w:rsidR="00A2292A" w:rsidRPr="00880C0F" w:rsidTr="004D32A4">
        <w:tc>
          <w:tcPr>
            <w:tcW w:w="3369" w:type="dxa"/>
            <w:tcBorders>
              <w:top w:val="single" w:sz="4" w:space="0" w:color="auto"/>
              <w:left w:val="single" w:sz="4" w:space="0" w:color="auto"/>
              <w:bottom w:val="single" w:sz="4" w:space="0" w:color="auto"/>
              <w:right w:val="single" w:sz="4" w:space="0" w:color="auto"/>
            </w:tcBorders>
          </w:tcPr>
          <w:p w:rsidR="00A2292A" w:rsidRPr="00880C0F" w:rsidRDefault="00A2292A" w:rsidP="00E267C2">
            <w:pPr>
              <w:jc w:val="both"/>
              <w:rPr>
                <w:lang w:val="lt-LT"/>
              </w:rPr>
            </w:pPr>
            <w:r w:rsidRPr="00880C0F">
              <w:rPr>
                <w:lang w:val="lt-LT"/>
              </w:rPr>
              <w:t>Įvadinis modulis</w:t>
            </w:r>
          </w:p>
        </w:tc>
        <w:tc>
          <w:tcPr>
            <w:tcW w:w="850"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p>
        </w:tc>
        <w:tc>
          <w:tcPr>
            <w:tcW w:w="992"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CC74F0">
              <w:rPr>
                <w:color w:val="auto"/>
                <w:lang w:val="lt-LT"/>
              </w:rPr>
              <w:t>0,5***</w:t>
            </w:r>
          </w:p>
        </w:tc>
        <w:tc>
          <w:tcPr>
            <w:tcW w:w="1163" w:type="dxa"/>
            <w:vMerge/>
            <w:tcBorders>
              <w:left w:val="single" w:sz="4" w:space="0" w:color="auto"/>
              <w:right w:val="single" w:sz="4" w:space="0" w:color="auto"/>
            </w:tcBorders>
            <w:shd w:val="clear" w:color="auto" w:fill="D9D9D9" w:themeFill="background1" w:themeFillShade="D9"/>
          </w:tcPr>
          <w:p w:rsidR="00A2292A" w:rsidRPr="00880C0F" w:rsidRDefault="00A2292A" w:rsidP="0023399F">
            <w:pPr>
              <w:jc w:val="center"/>
              <w:rPr>
                <w:b/>
                <w:lang w:val="lt-LT"/>
              </w:rPr>
            </w:pPr>
          </w:p>
        </w:tc>
        <w:tc>
          <w:tcPr>
            <w:tcW w:w="1247"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p>
        </w:tc>
        <w:tc>
          <w:tcPr>
            <w:tcW w:w="1276"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p>
        </w:tc>
        <w:tc>
          <w:tcPr>
            <w:tcW w:w="1276" w:type="dxa"/>
            <w:vMerge/>
            <w:tcBorders>
              <w:left w:val="single" w:sz="4" w:space="0" w:color="auto"/>
              <w:right w:val="single" w:sz="4" w:space="0" w:color="auto"/>
            </w:tcBorders>
            <w:shd w:val="clear" w:color="auto" w:fill="D9D9D9" w:themeFill="background1" w:themeFillShade="D9"/>
          </w:tcPr>
          <w:p w:rsidR="00A2292A" w:rsidRPr="00880C0F" w:rsidRDefault="00A2292A" w:rsidP="0023399F">
            <w:pPr>
              <w:jc w:val="center"/>
              <w:rPr>
                <w:b/>
                <w:lang w:val="lt-LT"/>
              </w:rPr>
            </w:pPr>
          </w:p>
        </w:tc>
      </w:tr>
      <w:tr w:rsidR="00A2292A" w:rsidRPr="00880C0F" w:rsidTr="004D32A4">
        <w:tc>
          <w:tcPr>
            <w:tcW w:w="3369" w:type="dxa"/>
            <w:tcBorders>
              <w:top w:val="single" w:sz="4" w:space="0" w:color="auto"/>
              <w:left w:val="single" w:sz="4" w:space="0" w:color="auto"/>
              <w:bottom w:val="single" w:sz="4" w:space="0" w:color="auto"/>
              <w:right w:val="single" w:sz="4" w:space="0" w:color="auto"/>
            </w:tcBorders>
          </w:tcPr>
          <w:p w:rsidR="00A2292A" w:rsidRPr="00880C0F" w:rsidRDefault="00A2292A" w:rsidP="00E267C2">
            <w:pPr>
              <w:rPr>
                <w:lang w:val="lt-LT"/>
              </w:rPr>
            </w:pPr>
            <w:r>
              <w:rPr>
                <w:lang w:val="lt-LT"/>
              </w:rPr>
              <w:t>„Virėjo mokyklėlė“</w:t>
            </w:r>
          </w:p>
        </w:tc>
        <w:tc>
          <w:tcPr>
            <w:tcW w:w="850"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p>
        </w:tc>
        <w:tc>
          <w:tcPr>
            <w:tcW w:w="992"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Pr>
                <w:lang w:val="lt-LT"/>
              </w:rPr>
              <w:t>3</w:t>
            </w:r>
          </w:p>
        </w:tc>
        <w:tc>
          <w:tcPr>
            <w:tcW w:w="1163" w:type="dxa"/>
            <w:vMerge/>
            <w:tcBorders>
              <w:left w:val="single" w:sz="4" w:space="0" w:color="auto"/>
              <w:right w:val="single" w:sz="4" w:space="0" w:color="auto"/>
            </w:tcBorders>
            <w:shd w:val="clear" w:color="auto" w:fill="D9D9D9" w:themeFill="background1" w:themeFillShade="D9"/>
          </w:tcPr>
          <w:p w:rsidR="00A2292A" w:rsidRPr="00880C0F" w:rsidRDefault="00A2292A" w:rsidP="0023399F">
            <w:pPr>
              <w:jc w:val="center"/>
              <w:rPr>
                <w:b/>
                <w:lang w:val="lt-LT"/>
              </w:rPr>
            </w:pPr>
          </w:p>
        </w:tc>
        <w:tc>
          <w:tcPr>
            <w:tcW w:w="1247"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p>
        </w:tc>
        <w:tc>
          <w:tcPr>
            <w:tcW w:w="1276"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p>
        </w:tc>
        <w:tc>
          <w:tcPr>
            <w:tcW w:w="1276" w:type="dxa"/>
            <w:vMerge/>
            <w:tcBorders>
              <w:left w:val="single" w:sz="4" w:space="0" w:color="auto"/>
              <w:right w:val="single" w:sz="4" w:space="0" w:color="auto"/>
            </w:tcBorders>
            <w:shd w:val="clear" w:color="auto" w:fill="D9D9D9" w:themeFill="background1" w:themeFillShade="D9"/>
          </w:tcPr>
          <w:p w:rsidR="00A2292A" w:rsidRPr="00880C0F" w:rsidRDefault="00A2292A" w:rsidP="0023399F">
            <w:pPr>
              <w:jc w:val="center"/>
              <w:rPr>
                <w:b/>
                <w:lang w:val="lt-LT"/>
              </w:rPr>
            </w:pPr>
          </w:p>
        </w:tc>
      </w:tr>
      <w:tr w:rsidR="00A2292A" w:rsidRPr="00880C0F" w:rsidTr="004D32A4">
        <w:tc>
          <w:tcPr>
            <w:tcW w:w="3369" w:type="dxa"/>
            <w:tcBorders>
              <w:top w:val="single" w:sz="4" w:space="0" w:color="auto"/>
              <w:left w:val="single" w:sz="4" w:space="0" w:color="auto"/>
              <w:bottom w:val="single" w:sz="4" w:space="0" w:color="auto"/>
              <w:right w:val="single" w:sz="4" w:space="0" w:color="auto"/>
            </w:tcBorders>
          </w:tcPr>
          <w:p w:rsidR="00A2292A" w:rsidRPr="00880C0F" w:rsidRDefault="00A2292A" w:rsidP="00E267C2">
            <w:pPr>
              <w:rPr>
                <w:lang w:val="lt-LT"/>
              </w:rPr>
            </w:pPr>
            <w:r>
              <w:t>„</w:t>
            </w:r>
            <w:r w:rsidRPr="00880C0F">
              <w:t>Kompiuterinės leidybos pradmenys</w:t>
            </w:r>
            <w:r>
              <w:rPr>
                <w:lang w:val="lt-LT"/>
              </w:rPr>
              <w:t>“</w:t>
            </w:r>
          </w:p>
        </w:tc>
        <w:tc>
          <w:tcPr>
            <w:tcW w:w="850"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p>
        </w:tc>
        <w:tc>
          <w:tcPr>
            <w:tcW w:w="992"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p>
        </w:tc>
        <w:tc>
          <w:tcPr>
            <w:tcW w:w="1163" w:type="dxa"/>
            <w:vMerge/>
            <w:tcBorders>
              <w:left w:val="single" w:sz="4" w:space="0" w:color="auto"/>
              <w:right w:val="single" w:sz="4" w:space="0" w:color="auto"/>
            </w:tcBorders>
            <w:shd w:val="clear" w:color="auto" w:fill="D9D9D9" w:themeFill="background1" w:themeFillShade="D9"/>
          </w:tcPr>
          <w:p w:rsidR="00A2292A" w:rsidRPr="00880C0F" w:rsidRDefault="00A2292A" w:rsidP="0023399F">
            <w:pPr>
              <w:jc w:val="center"/>
              <w:rPr>
                <w:b/>
                <w:lang w:val="lt-LT"/>
              </w:rPr>
            </w:pPr>
          </w:p>
        </w:tc>
        <w:tc>
          <w:tcPr>
            <w:tcW w:w="1247"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p>
        </w:tc>
        <w:tc>
          <w:tcPr>
            <w:tcW w:w="1276"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Pr>
                <w:lang w:val="lt-LT"/>
              </w:rPr>
              <w:t>4</w:t>
            </w:r>
          </w:p>
        </w:tc>
        <w:tc>
          <w:tcPr>
            <w:tcW w:w="1276" w:type="dxa"/>
            <w:vMerge/>
            <w:tcBorders>
              <w:left w:val="single" w:sz="4" w:space="0" w:color="auto"/>
              <w:right w:val="single" w:sz="4" w:space="0" w:color="auto"/>
            </w:tcBorders>
            <w:shd w:val="clear" w:color="auto" w:fill="D9D9D9" w:themeFill="background1" w:themeFillShade="D9"/>
          </w:tcPr>
          <w:p w:rsidR="00A2292A" w:rsidRPr="00880C0F" w:rsidRDefault="00A2292A" w:rsidP="0023399F">
            <w:pPr>
              <w:jc w:val="center"/>
              <w:rPr>
                <w:b/>
                <w:lang w:val="lt-LT"/>
              </w:rPr>
            </w:pPr>
          </w:p>
        </w:tc>
      </w:tr>
      <w:tr w:rsidR="00A2292A" w:rsidRPr="00880C0F" w:rsidTr="004D32A4">
        <w:tc>
          <w:tcPr>
            <w:tcW w:w="3369" w:type="dxa"/>
            <w:tcBorders>
              <w:top w:val="single" w:sz="4" w:space="0" w:color="auto"/>
              <w:left w:val="single" w:sz="4" w:space="0" w:color="auto"/>
              <w:bottom w:val="single" w:sz="4" w:space="0" w:color="auto"/>
              <w:right w:val="single" w:sz="4" w:space="0" w:color="auto"/>
            </w:tcBorders>
          </w:tcPr>
          <w:p w:rsidR="00A2292A" w:rsidRPr="00880C0F" w:rsidRDefault="00A2292A" w:rsidP="00E267C2">
            <w:pPr>
              <w:rPr>
                <w:lang w:val="lt-LT"/>
              </w:rPr>
            </w:pPr>
            <w:r w:rsidRPr="00880C0F">
              <w:rPr>
                <w:lang w:val="lt-LT"/>
              </w:rPr>
              <w:t>,,Kompiuterio techninis ir programinis aptarnavimas“</w:t>
            </w:r>
          </w:p>
        </w:tc>
        <w:tc>
          <w:tcPr>
            <w:tcW w:w="850"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p>
        </w:tc>
        <w:tc>
          <w:tcPr>
            <w:tcW w:w="992"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p>
        </w:tc>
        <w:tc>
          <w:tcPr>
            <w:tcW w:w="1163" w:type="dxa"/>
            <w:vMerge/>
            <w:tcBorders>
              <w:left w:val="single" w:sz="4" w:space="0" w:color="auto"/>
              <w:bottom w:val="single" w:sz="4" w:space="0" w:color="auto"/>
              <w:right w:val="single" w:sz="4" w:space="0" w:color="auto"/>
            </w:tcBorders>
            <w:shd w:val="clear" w:color="auto" w:fill="D9D9D9" w:themeFill="background1" w:themeFillShade="D9"/>
          </w:tcPr>
          <w:p w:rsidR="00A2292A" w:rsidRPr="00880C0F" w:rsidRDefault="00A2292A" w:rsidP="0023399F">
            <w:pPr>
              <w:jc w:val="center"/>
              <w:rPr>
                <w:b/>
                <w:lang w:val="lt-LT"/>
              </w:rPr>
            </w:pPr>
          </w:p>
        </w:tc>
        <w:tc>
          <w:tcPr>
            <w:tcW w:w="1247"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Pr>
                <w:lang w:val="lt-LT"/>
              </w:rPr>
              <w:t>4</w:t>
            </w:r>
          </w:p>
        </w:tc>
        <w:tc>
          <w:tcPr>
            <w:tcW w:w="1276"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p>
        </w:tc>
        <w:tc>
          <w:tcPr>
            <w:tcW w:w="1276" w:type="dxa"/>
            <w:vMerge/>
            <w:tcBorders>
              <w:left w:val="single" w:sz="4" w:space="0" w:color="auto"/>
              <w:bottom w:val="single" w:sz="4" w:space="0" w:color="auto"/>
              <w:right w:val="single" w:sz="4" w:space="0" w:color="auto"/>
            </w:tcBorders>
            <w:shd w:val="clear" w:color="auto" w:fill="D9D9D9" w:themeFill="background1" w:themeFillShade="D9"/>
          </w:tcPr>
          <w:p w:rsidR="00A2292A" w:rsidRPr="00880C0F" w:rsidRDefault="00A2292A" w:rsidP="0023399F">
            <w:pPr>
              <w:jc w:val="center"/>
              <w:rPr>
                <w:b/>
                <w:lang w:val="lt-LT"/>
              </w:rPr>
            </w:pPr>
          </w:p>
        </w:tc>
      </w:tr>
      <w:tr w:rsidR="00A2292A" w:rsidRPr="00880C0F" w:rsidTr="004D32A4">
        <w:tc>
          <w:tcPr>
            <w:tcW w:w="3369" w:type="dxa"/>
            <w:tcBorders>
              <w:top w:val="single" w:sz="4" w:space="0" w:color="auto"/>
              <w:left w:val="single" w:sz="4" w:space="0" w:color="auto"/>
              <w:bottom w:val="single" w:sz="4" w:space="0" w:color="auto"/>
              <w:right w:val="single" w:sz="4" w:space="0" w:color="auto"/>
            </w:tcBorders>
          </w:tcPr>
          <w:p w:rsidR="00A2292A" w:rsidRPr="00880C0F" w:rsidRDefault="00A2292A" w:rsidP="00E267C2">
            <w:pPr>
              <w:tabs>
                <w:tab w:val="left" w:pos="0"/>
                <w:tab w:val="left" w:pos="900"/>
              </w:tabs>
              <w:snapToGrid w:val="0"/>
              <w:jc w:val="both"/>
              <w:rPr>
                <w:lang w:val="lt-LT"/>
              </w:rPr>
            </w:pPr>
            <w:r w:rsidRPr="00880C0F">
              <w:rPr>
                <w:lang w:val="lt-LT"/>
              </w:rPr>
              <w:t>Kūno kultūra</w:t>
            </w:r>
          </w:p>
        </w:tc>
        <w:tc>
          <w:tcPr>
            <w:tcW w:w="850"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2</w:t>
            </w:r>
          </w:p>
        </w:tc>
        <w:tc>
          <w:tcPr>
            <w:tcW w:w="992"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2</w:t>
            </w: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292A" w:rsidRPr="00880C0F" w:rsidRDefault="00A2292A" w:rsidP="0023399F">
            <w:pPr>
              <w:jc w:val="center"/>
              <w:rPr>
                <w:b/>
                <w:lang w:val="lt-LT"/>
              </w:rPr>
            </w:pPr>
            <w:r w:rsidRPr="00880C0F">
              <w:rPr>
                <w:b/>
                <w:lang w:val="lt-LT"/>
              </w:rPr>
              <w:t>2</w:t>
            </w:r>
          </w:p>
        </w:tc>
        <w:tc>
          <w:tcPr>
            <w:tcW w:w="1247"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2</w:t>
            </w:r>
          </w:p>
        </w:tc>
        <w:tc>
          <w:tcPr>
            <w:tcW w:w="1276"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2</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292A" w:rsidRPr="00880C0F" w:rsidRDefault="00A2292A" w:rsidP="0023399F">
            <w:pPr>
              <w:jc w:val="center"/>
              <w:rPr>
                <w:b/>
                <w:lang w:val="lt-LT"/>
              </w:rPr>
            </w:pPr>
            <w:r w:rsidRPr="00880C0F">
              <w:rPr>
                <w:b/>
                <w:lang w:val="lt-LT"/>
              </w:rPr>
              <w:t>6</w:t>
            </w:r>
          </w:p>
        </w:tc>
      </w:tr>
      <w:tr w:rsidR="00A2292A" w:rsidRPr="00880C0F" w:rsidTr="004D32A4">
        <w:tc>
          <w:tcPr>
            <w:tcW w:w="3369" w:type="dxa"/>
            <w:tcBorders>
              <w:top w:val="single" w:sz="4" w:space="0" w:color="auto"/>
              <w:left w:val="single" w:sz="4" w:space="0" w:color="auto"/>
              <w:bottom w:val="single" w:sz="4" w:space="0" w:color="auto"/>
              <w:right w:val="single" w:sz="4" w:space="0" w:color="auto"/>
            </w:tcBorders>
          </w:tcPr>
          <w:p w:rsidR="00A2292A" w:rsidRPr="00880C0F" w:rsidRDefault="00A2292A" w:rsidP="00E267C2">
            <w:pPr>
              <w:tabs>
                <w:tab w:val="left" w:pos="0"/>
                <w:tab w:val="left" w:pos="900"/>
              </w:tabs>
              <w:snapToGrid w:val="0"/>
              <w:jc w:val="both"/>
              <w:rPr>
                <w:lang w:val="lt-LT"/>
              </w:rPr>
            </w:pPr>
            <w:r w:rsidRPr="00880C0F">
              <w:rPr>
                <w:lang w:val="lt-LT"/>
              </w:rPr>
              <w:t>Žmogaus sauga</w:t>
            </w:r>
          </w:p>
        </w:tc>
        <w:tc>
          <w:tcPr>
            <w:tcW w:w="850"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0,5*</w:t>
            </w:r>
          </w:p>
        </w:tc>
        <w:tc>
          <w:tcPr>
            <w:tcW w:w="992"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tabs>
                <w:tab w:val="left" w:pos="0"/>
                <w:tab w:val="left" w:pos="900"/>
              </w:tabs>
              <w:snapToGrid w:val="0"/>
              <w:jc w:val="center"/>
              <w:rPr>
                <w:lang w:val="lt-LT"/>
              </w:rPr>
            </w:pPr>
            <w:r w:rsidRPr="00880C0F">
              <w:rPr>
                <w:lang w:val="lt-LT"/>
              </w:rPr>
              <w:t>0,5*</w:t>
            </w: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292A" w:rsidRPr="00880C0F" w:rsidRDefault="00A2292A" w:rsidP="0023399F">
            <w:pPr>
              <w:jc w:val="center"/>
              <w:rPr>
                <w:b/>
                <w:lang w:val="lt-LT"/>
              </w:rPr>
            </w:pPr>
          </w:p>
        </w:tc>
        <w:tc>
          <w:tcPr>
            <w:tcW w:w="1247"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0,5*</w:t>
            </w:r>
          </w:p>
        </w:tc>
        <w:tc>
          <w:tcPr>
            <w:tcW w:w="1276"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292A" w:rsidRPr="00880C0F" w:rsidRDefault="00A2292A" w:rsidP="0023399F">
            <w:pPr>
              <w:jc w:val="center"/>
              <w:rPr>
                <w:b/>
                <w:lang w:val="lt-LT"/>
              </w:rPr>
            </w:pPr>
          </w:p>
        </w:tc>
      </w:tr>
      <w:tr w:rsidR="00A2292A" w:rsidRPr="00880C0F" w:rsidTr="004D32A4">
        <w:tc>
          <w:tcPr>
            <w:tcW w:w="10173"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2292A" w:rsidRPr="00880C0F" w:rsidRDefault="00A2292A" w:rsidP="0023399F">
            <w:pPr>
              <w:jc w:val="center"/>
              <w:rPr>
                <w:lang w:val="lt-LT"/>
              </w:rPr>
            </w:pPr>
            <w:r w:rsidRPr="00880C0F">
              <w:rPr>
                <w:b/>
                <w:lang w:val="lt-LT"/>
              </w:rPr>
              <w:t>Dalykų moduliai:</w:t>
            </w:r>
          </w:p>
          <w:p w:rsidR="00A2292A" w:rsidRPr="00880C0F" w:rsidRDefault="00A2292A" w:rsidP="0023399F">
            <w:pPr>
              <w:jc w:val="center"/>
              <w:rPr>
                <w:b/>
                <w:lang w:val="lt-LT"/>
              </w:rPr>
            </w:pPr>
          </w:p>
        </w:tc>
      </w:tr>
      <w:tr w:rsidR="00A2292A" w:rsidRPr="00880C0F" w:rsidTr="004D32A4">
        <w:tc>
          <w:tcPr>
            <w:tcW w:w="3369" w:type="dxa"/>
            <w:tcBorders>
              <w:top w:val="single" w:sz="4" w:space="0" w:color="auto"/>
              <w:left w:val="single" w:sz="4" w:space="0" w:color="auto"/>
              <w:bottom w:val="single" w:sz="4" w:space="0" w:color="auto"/>
              <w:right w:val="single" w:sz="4" w:space="0" w:color="auto"/>
            </w:tcBorders>
          </w:tcPr>
          <w:p w:rsidR="00A2292A" w:rsidRPr="00880C0F" w:rsidRDefault="00A2292A" w:rsidP="00E267C2">
            <w:pPr>
              <w:tabs>
                <w:tab w:val="left" w:pos="0"/>
                <w:tab w:val="left" w:pos="900"/>
                <w:tab w:val="center" w:pos="4819"/>
                <w:tab w:val="right" w:pos="9638"/>
              </w:tabs>
              <w:snapToGrid w:val="0"/>
              <w:jc w:val="both"/>
              <w:rPr>
                <w:lang w:val="lt-LT"/>
              </w:rPr>
            </w:pPr>
            <w:r w:rsidRPr="00880C0F">
              <w:rPr>
                <w:lang w:val="lt-LT"/>
              </w:rPr>
              <w:t>Matematika trumpai ir aiškiai</w:t>
            </w:r>
          </w:p>
        </w:tc>
        <w:tc>
          <w:tcPr>
            <w:tcW w:w="850"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i/>
                <w:lang w:val="lt-LT"/>
              </w:rPr>
            </w:pPr>
          </w:p>
        </w:tc>
        <w:tc>
          <w:tcPr>
            <w:tcW w:w="992"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i/>
                <w:lang w:val="lt-LT"/>
              </w:rPr>
            </w:pP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292A" w:rsidRPr="00880C0F" w:rsidRDefault="00A2292A" w:rsidP="0023399F">
            <w:pPr>
              <w:jc w:val="center"/>
              <w:rPr>
                <w:i/>
                <w:lang w:val="lt-LT"/>
              </w:rPr>
            </w:pPr>
          </w:p>
        </w:tc>
        <w:tc>
          <w:tcPr>
            <w:tcW w:w="1247"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p>
        </w:tc>
        <w:tc>
          <w:tcPr>
            <w:tcW w:w="1276"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0,5</w:t>
            </w:r>
          </w:p>
        </w:tc>
        <w:tc>
          <w:tcPr>
            <w:tcW w:w="1276" w:type="dxa"/>
            <w:vMerge w:val="restart"/>
            <w:tcBorders>
              <w:left w:val="single" w:sz="4" w:space="0" w:color="auto"/>
              <w:right w:val="single" w:sz="4" w:space="0" w:color="auto"/>
            </w:tcBorders>
            <w:shd w:val="clear" w:color="auto" w:fill="D9D9D9" w:themeFill="background1" w:themeFillShade="D9"/>
          </w:tcPr>
          <w:p w:rsidR="00A2292A" w:rsidRPr="00880C0F" w:rsidRDefault="00A2292A" w:rsidP="0023399F">
            <w:pPr>
              <w:jc w:val="center"/>
              <w:rPr>
                <w:lang w:val="lt-LT"/>
              </w:rPr>
            </w:pPr>
            <w:r>
              <w:rPr>
                <w:lang w:val="lt-LT"/>
              </w:rPr>
              <w:t>1</w:t>
            </w:r>
          </w:p>
        </w:tc>
      </w:tr>
      <w:tr w:rsidR="00A2292A" w:rsidRPr="00880C0F" w:rsidTr="004D32A4">
        <w:tc>
          <w:tcPr>
            <w:tcW w:w="3369" w:type="dxa"/>
            <w:tcBorders>
              <w:top w:val="single" w:sz="4" w:space="0" w:color="auto"/>
              <w:left w:val="single" w:sz="4" w:space="0" w:color="auto"/>
              <w:bottom w:val="single" w:sz="4" w:space="0" w:color="auto"/>
              <w:right w:val="single" w:sz="4" w:space="0" w:color="auto"/>
            </w:tcBorders>
          </w:tcPr>
          <w:p w:rsidR="00A2292A" w:rsidRPr="00880C0F" w:rsidRDefault="00A2292A" w:rsidP="00E267C2">
            <w:pPr>
              <w:tabs>
                <w:tab w:val="left" w:pos="0"/>
                <w:tab w:val="left" w:pos="900"/>
                <w:tab w:val="center" w:pos="4819"/>
                <w:tab w:val="right" w:pos="9638"/>
              </w:tabs>
              <w:snapToGrid w:val="0"/>
              <w:jc w:val="both"/>
              <w:rPr>
                <w:lang w:val="lt-LT"/>
              </w:rPr>
            </w:pPr>
            <w:r w:rsidRPr="00880C0F">
              <w:rPr>
                <w:lang w:val="lt-LT"/>
              </w:rPr>
              <w:t>Rašybos ir skyrybos pagrindai</w:t>
            </w:r>
          </w:p>
        </w:tc>
        <w:tc>
          <w:tcPr>
            <w:tcW w:w="850"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i/>
                <w:lang w:val="lt-LT"/>
              </w:rPr>
            </w:pPr>
          </w:p>
        </w:tc>
        <w:tc>
          <w:tcPr>
            <w:tcW w:w="992"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i/>
                <w:lang w:val="lt-LT"/>
              </w:rPr>
            </w:pP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292A" w:rsidRPr="00880C0F" w:rsidRDefault="00A2292A" w:rsidP="0023399F">
            <w:pPr>
              <w:jc w:val="center"/>
              <w:rPr>
                <w:i/>
                <w:lang w:val="lt-LT"/>
              </w:rPr>
            </w:pPr>
          </w:p>
        </w:tc>
        <w:tc>
          <w:tcPr>
            <w:tcW w:w="1247"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sidRPr="00880C0F">
              <w:rPr>
                <w:lang w:val="lt-LT"/>
              </w:rPr>
              <w:t>0,5</w:t>
            </w:r>
          </w:p>
        </w:tc>
        <w:tc>
          <w:tcPr>
            <w:tcW w:w="1276"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p>
        </w:tc>
        <w:tc>
          <w:tcPr>
            <w:tcW w:w="1276" w:type="dxa"/>
            <w:vMerge/>
            <w:tcBorders>
              <w:left w:val="single" w:sz="4" w:space="0" w:color="auto"/>
              <w:bottom w:val="single" w:sz="4" w:space="0" w:color="auto"/>
              <w:right w:val="single" w:sz="4" w:space="0" w:color="auto"/>
            </w:tcBorders>
            <w:shd w:val="clear" w:color="auto" w:fill="D9D9D9" w:themeFill="background1" w:themeFillShade="D9"/>
          </w:tcPr>
          <w:p w:rsidR="00A2292A" w:rsidRPr="00880C0F" w:rsidRDefault="00A2292A" w:rsidP="0023399F">
            <w:pPr>
              <w:jc w:val="center"/>
              <w:rPr>
                <w:lang w:val="lt-LT"/>
              </w:rPr>
            </w:pPr>
          </w:p>
        </w:tc>
      </w:tr>
      <w:tr w:rsidR="00A2292A" w:rsidRPr="00880C0F" w:rsidTr="004D32A4">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2292A" w:rsidRPr="00880C0F" w:rsidRDefault="00A2292A" w:rsidP="00E267C2">
            <w:pPr>
              <w:tabs>
                <w:tab w:val="left" w:pos="0"/>
                <w:tab w:val="left" w:pos="900"/>
              </w:tabs>
              <w:snapToGrid w:val="0"/>
              <w:jc w:val="both"/>
              <w:rPr>
                <w:b/>
                <w:lang w:val="lt-LT"/>
              </w:rPr>
            </w:pPr>
            <w:r w:rsidRPr="00880C0F">
              <w:rPr>
                <w:b/>
              </w:rPr>
              <w:t>Pamokų skaičius</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2292A" w:rsidRPr="00880C0F" w:rsidRDefault="00A2292A" w:rsidP="0023399F">
            <w:pPr>
              <w:tabs>
                <w:tab w:val="center" w:pos="4819"/>
                <w:tab w:val="right" w:pos="9638"/>
              </w:tabs>
              <w:jc w:val="center"/>
              <w:rPr>
                <w:b/>
              </w:rPr>
            </w:pPr>
            <w:r w:rsidRPr="00880C0F">
              <w:rPr>
                <w:b/>
              </w:rPr>
              <w:t>29</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2292A" w:rsidRPr="00880C0F" w:rsidRDefault="00A2292A" w:rsidP="0023399F">
            <w:pPr>
              <w:jc w:val="center"/>
              <w:rPr>
                <w:b/>
              </w:rPr>
            </w:pPr>
            <w:r w:rsidRPr="00880C0F">
              <w:rPr>
                <w:b/>
              </w:rPr>
              <w:t>30</w:t>
            </w: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292A" w:rsidRPr="00880C0F" w:rsidRDefault="00A2292A" w:rsidP="0023399F">
            <w:pPr>
              <w:jc w:val="center"/>
              <w:rPr>
                <w:b/>
                <w:lang w:val="lt-LT"/>
              </w:rPr>
            </w:pPr>
            <w:r w:rsidRPr="00880C0F">
              <w:rPr>
                <w:b/>
                <w:lang w:val="lt-LT"/>
              </w:rPr>
              <w:t>2</w:t>
            </w:r>
            <w:r w:rsidR="00D077D4">
              <w:rPr>
                <w:b/>
                <w:lang w:val="lt-LT"/>
              </w:rPr>
              <w:t>9</w:t>
            </w:r>
          </w:p>
        </w:tc>
        <w:tc>
          <w:tcPr>
            <w:tcW w:w="1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2292A" w:rsidRPr="00880C0F" w:rsidRDefault="00A2292A" w:rsidP="0023399F">
            <w:pPr>
              <w:jc w:val="center"/>
              <w:rPr>
                <w:b/>
                <w:lang w:val="lt-LT"/>
              </w:rPr>
            </w:pPr>
            <w:r w:rsidRPr="00880C0F">
              <w:rPr>
                <w:b/>
                <w:lang w:val="lt-LT"/>
              </w:rPr>
              <w:t>31,5</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2292A" w:rsidRPr="00880C0F" w:rsidRDefault="00A2292A" w:rsidP="0023399F">
            <w:pPr>
              <w:jc w:val="center"/>
              <w:rPr>
                <w:b/>
                <w:lang w:val="lt-LT"/>
              </w:rPr>
            </w:pPr>
            <w:r w:rsidRPr="00880C0F">
              <w:rPr>
                <w:b/>
                <w:lang w:val="lt-LT"/>
              </w:rPr>
              <w:t>31,5</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292A" w:rsidRPr="00880C0F" w:rsidRDefault="0083114E" w:rsidP="0023399F">
            <w:pPr>
              <w:jc w:val="center"/>
              <w:rPr>
                <w:b/>
                <w:lang w:val="lt-LT"/>
              </w:rPr>
            </w:pPr>
            <w:r>
              <w:rPr>
                <w:b/>
                <w:lang w:val="lt-LT"/>
              </w:rPr>
              <w:t>92</w:t>
            </w:r>
          </w:p>
        </w:tc>
      </w:tr>
      <w:tr w:rsidR="00A2292A" w:rsidRPr="00880C0F" w:rsidTr="004D32A4">
        <w:tc>
          <w:tcPr>
            <w:tcW w:w="3369" w:type="dxa"/>
            <w:tcBorders>
              <w:top w:val="single" w:sz="4" w:space="0" w:color="auto"/>
              <w:left w:val="single" w:sz="4" w:space="0" w:color="auto"/>
              <w:bottom w:val="single" w:sz="4" w:space="0" w:color="auto"/>
              <w:right w:val="single" w:sz="4" w:space="0" w:color="auto"/>
            </w:tcBorders>
          </w:tcPr>
          <w:p w:rsidR="00A2292A" w:rsidRPr="00880C0F" w:rsidRDefault="00A2292A" w:rsidP="00E267C2">
            <w:pPr>
              <w:tabs>
                <w:tab w:val="left" w:pos="0"/>
                <w:tab w:val="left" w:pos="900"/>
              </w:tabs>
              <w:snapToGrid w:val="0"/>
              <w:jc w:val="both"/>
              <w:rPr>
                <w:lang w:val="lt-LT"/>
              </w:rPr>
            </w:pPr>
            <w:r w:rsidRPr="00880C0F">
              <w:rPr>
                <w:lang w:val="lt-LT"/>
              </w:rPr>
              <w:lastRenderedPageBreak/>
              <w:t>Neformalusis vaikų švietimas</w:t>
            </w:r>
            <w:r>
              <w:rPr>
                <w:lang w:val="lt-LT"/>
              </w:rPr>
              <w:t>:</w:t>
            </w:r>
          </w:p>
        </w:tc>
        <w:tc>
          <w:tcPr>
            <w:tcW w:w="850"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b/>
                <w:lang w:val="lt-LT"/>
              </w:rPr>
            </w:pPr>
          </w:p>
        </w:tc>
        <w:tc>
          <w:tcPr>
            <w:tcW w:w="992"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b/>
                <w:lang w:val="lt-LT"/>
              </w:rPr>
            </w:pP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292A" w:rsidRPr="00880C0F" w:rsidRDefault="00A2292A" w:rsidP="0023399F">
            <w:pPr>
              <w:jc w:val="center"/>
              <w:rPr>
                <w:lang w:val="lt-LT"/>
              </w:rPr>
            </w:pPr>
          </w:p>
        </w:tc>
        <w:tc>
          <w:tcPr>
            <w:tcW w:w="1247"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p>
        </w:tc>
        <w:tc>
          <w:tcPr>
            <w:tcW w:w="1276"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292A" w:rsidRPr="00880C0F" w:rsidRDefault="00A2292A" w:rsidP="0023399F">
            <w:pPr>
              <w:jc w:val="center"/>
              <w:rPr>
                <w:lang w:val="lt-LT"/>
              </w:rPr>
            </w:pPr>
            <w:r w:rsidRPr="00880C0F">
              <w:rPr>
                <w:lang w:val="lt-LT"/>
              </w:rPr>
              <w:t>2</w:t>
            </w:r>
          </w:p>
        </w:tc>
      </w:tr>
      <w:tr w:rsidR="00A2292A" w:rsidRPr="00880C0F" w:rsidTr="004D32A4">
        <w:tc>
          <w:tcPr>
            <w:tcW w:w="3369" w:type="dxa"/>
            <w:tcBorders>
              <w:top w:val="single" w:sz="4" w:space="0" w:color="auto"/>
              <w:left w:val="single" w:sz="4" w:space="0" w:color="auto"/>
              <w:bottom w:val="single" w:sz="4" w:space="0" w:color="auto"/>
              <w:right w:val="single" w:sz="4" w:space="0" w:color="auto"/>
            </w:tcBorders>
          </w:tcPr>
          <w:p w:rsidR="00A2292A" w:rsidRPr="00576BAC" w:rsidRDefault="00A2292A" w:rsidP="00E267C2">
            <w:pPr>
              <w:tabs>
                <w:tab w:val="left" w:pos="0"/>
                <w:tab w:val="left" w:pos="900"/>
              </w:tabs>
              <w:snapToGrid w:val="0"/>
              <w:jc w:val="both"/>
              <w:rPr>
                <w:i/>
                <w:color w:val="006600"/>
                <w:lang w:val="lt-LT"/>
              </w:rPr>
            </w:pPr>
            <w:r w:rsidRPr="00576BAC">
              <w:rPr>
                <w:i/>
                <w:lang w:val="lt-LT"/>
              </w:rPr>
              <w:t>Asmenybės pasaulyje</w:t>
            </w:r>
          </w:p>
        </w:tc>
        <w:tc>
          <w:tcPr>
            <w:tcW w:w="850"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b/>
                <w:lang w:val="lt-LT"/>
              </w:rPr>
            </w:pPr>
          </w:p>
        </w:tc>
        <w:tc>
          <w:tcPr>
            <w:tcW w:w="992"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b/>
                <w:lang w:val="lt-LT"/>
              </w:rPr>
            </w:pP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292A" w:rsidRPr="00880C0F" w:rsidRDefault="00A2292A" w:rsidP="0023399F">
            <w:pPr>
              <w:jc w:val="center"/>
              <w:rPr>
                <w:lang w:val="lt-LT"/>
              </w:rPr>
            </w:pPr>
            <w:r>
              <w:rPr>
                <w:lang w:val="lt-LT"/>
              </w:rPr>
              <w:t>1</w:t>
            </w:r>
          </w:p>
        </w:tc>
        <w:tc>
          <w:tcPr>
            <w:tcW w:w="1247"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p>
        </w:tc>
        <w:tc>
          <w:tcPr>
            <w:tcW w:w="1276"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292A" w:rsidRPr="00880C0F" w:rsidRDefault="00A2292A" w:rsidP="0023399F">
            <w:pPr>
              <w:jc w:val="center"/>
              <w:rPr>
                <w:lang w:val="lt-LT"/>
              </w:rPr>
            </w:pPr>
          </w:p>
        </w:tc>
      </w:tr>
      <w:tr w:rsidR="00A2292A" w:rsidRPr="00880C0F" w:rsidTr="004D32A4">
        <w:tc>
          <w:tcPr>
            <w:tcW w:w="3369" w:type="dxa"/>
            <w:tcBorders>
              <w:top w:val="single" w:sz="4" w:space="0" w:color="auto"/>
              <w:left w:val="single" w:sz="4" w:space="0" w:color="auto"/>
              <w:bottom w:val="single" w:sz="4" w:space="0" w:color="auto"/>
              <w:right w:val="single" w:sz="4" w:space="0" w:color="auto"/>
            </w:tcBorders>
          </w:tcPr>
          <w:p w:rsidR="00A2292A" w:rsidRPr="00576BAC" w:rsidRDefault="00A2292A" w:rsidP="00E267C2">
            <w:pPr>
              <w:tabs>
                <w:tab w:val="left" w:pos="0"/>
                <w:tab w:val="left" w:pos="900"/>
              </w:tabs>
              <w:snapToGrid w:val="0"/>
              <w:jc w:val="both"/>
              <w:rPr>
                <w:lang w:val="lt-LT"/>
              </w:rPr>
            </w:pPr>
            <w:r w:rsidRPr="00576BAC">
              <w:rPr>
                <w:i/>
                <w:lang w:val="lt-LT"/>
              </w:rPr>
              <w:t>Futbolas, tenisas</w:t>
            </w:r>
          </w:p>
        </w:tc>
        <w:tc>
          <w:tcPr>
            <w:tcW w:w="850"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b/>
                <w:lang w:val="lt-LT"/>
              </w:rPr>
            </w:pPr>
          </w:p>
        </w:tc>
        <w:tc>
          <w:tcPr>
            <w:tcW w:w="992"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b/>
                <w:lang w:val="lt-LT"/>
              </w:rPr>
            </w:pP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292A" w:rsidRPr="00880C0F" w:rsidRDefault="00A2292A" w:rsidP="0023399F">
            <w:pPr>
              <w:jc w:val="center"/>
              <w:rPr>
                <w:lang w:val="lt-LT"/>
              </w:rPr>
            </w:pPr>
          </w:p>
        </w:tc>
        <w:tc>
          <w:tcPr>
            <w:tcW w:w="1247"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p>
        </w:tc>
        <w:tc>
          <w:tcPr>
            <w:tcW w:w="1276" w:type="dxa"/>
            <w:tcBorders>
              <w:top w:val="single" w:sz="4" w:space="0" w:color="auto"/>
              <w:left w:val="single" w:sz="4" w:space="0" w:color="auto"/>
              <w:bottom w:val="single" w:sz="4" w:space="0" w:color="auto"/>
              <w:right w:val="single" w:sz="4" w:space="0" w:color="auto"/>
            </w:tcBorders>
          </w:tcPr>
          <w:p w:rsidR="00A2292A" w:rsidRPr="00880C0F" w:rsidRDefault="00A2292A" w:rsidP="0023399F">
            <w:pPr>
              <w:jc w:val="center"/>
              <w:rPr>
                <w:lang w:val="lt-LT"/>
              </w:rPr>
            </w:pPr>
            <w:r>
              <w:rPr>
                <w:lang w:val="lt-LT"/>
              </w:rPr>
              <w:t>1</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2292A" w:rsidRPr="00880C0F" w:rsidRDefault="00A2292A" w:rsidP="0023399F">
            <w:pPr>
              <w:jc w:val="center"/>
              <w:rPr>
                <w:lang w:val="lt-LT"/>
              </w:rPr>
            </w:pPr>
          </w:p>
        </w:tc>
      </w:tr>
    </w:tbl>
    <w:p w:rsidR="00A2292A" w:rsidRPr="006150EB" w:rsidRDefault="00A2292A" w:rsidP="00A2292A">
      <w:pPr>
        <w:shd w:val="clear" w:color="auto" w:fill="FFFFFF"/>
        <w:jc w:val="both"/>
        <w:rPr>
          <w:rFonts w:eastAsia="Calibri"/>
          <w:szCs w:val="22"/>
          <w:lang w:val="lt-LT"/>
        </w:rPr>
      </w:pPr>
    </w:p>
    <w:p w:rsidR="00A2292A" w:rsidRPr="006150EB" w:rsidRDefault="00A2292A" w:rsidP="00A2292A">
      <w:pPr>
        <w:shd w:val="clear" w:color="auto" w:fill="FFFFFF"/>
        <w:tabs>
          <w:tab w:val="left" w:pos="1622"/>
        </w:tabs>
        <w:jc w:val="both"/>
        <w:rPr>
          <w:rFonts w:eastAsia="Calibri"/>
          <w:spacing w:val="-1"/>
          <w:szCs w:val="22"/>
          <w:lang w:val="lt-LT"/>
        </w:rPr>
      </w:pPr>
      <w:r w:rsidRPr="006150EB">
        <w:rPr>
          <w:rFonts w:eastAsia="Calibri"/>
          <w:spacing w:val="-1"/>
          <w:szCs w:val="22"/>
          <w:lang w:val="lt-LT"/>
        </w:rPr>
        <w:t xml:space="preserve">Pastabos: </w:t>
      </w:r>
    </w:p>
    <w:p w:rsidR="00A2292A" w:rsidRDefault="00A2292A" w:rsidP="00A2292A">
      <w:pPr>
        <w:shd w:val="clear" w:color="auto" w:fill="FFFFFF"/>
        <w:tabs>
          <w:tab w:val="left" w:pos="1622"/>
        </w:tabs>
        <w:jc w:val="both"/>
        <w:rPr>
          <w:rFonts w:eastAsia="Calibri"/>
          <w:spacing w:val="-1"/>
          <w:szCs w:val="22"/>
          <w:lang w:val="lt-LT"/>
        </w:rPr>
      </w:pPr>
      <w:r w:rsidRPr="006150EB">
        <w:rPr>
          <w:rFonts w:eastAsia="Calibri"/>
          <w:spacing w:val="-1"/>
          <w:szCs w:val="22"/>
          <w:lang w:val="lt-LT"/>
        </w:rPr>
        <w:t>* integruojama į kitų dalykų turinį.</w:t>
      </w:r>
    </w:p>
    <w:p w:rsidR="00A2292A" w:rsidRPr="00880C0F" w:rsidRDefault="00A2292A" w:rsidP="00A2292A">
      <w:pPr>
        <w:shd w:val="clear" w:color="auto" w:fill="FFFFFF"/>
        <w:tabs>
          <w:tab w:val="left" w:pos="1622"/>
        </w:tabs>
        <w:spacing w:line="274" w:lineRule="exact"/>
        <w:jc w:val="both"/>
        <w:rPr>
          <w:spacing w:val="-1"/>
          <w:lang w:val="lt-LT"/>
        </w:rPr>
      </w:pPr>
      <w:r w:rsidRPr="00880C0F">
        <w:rPr>
          <w:spacing w:val="-1"/>
          <w:lang w:val="lt-LT"/>
        </w:rPr>
        <w:t>** - mobili grupė su 9 klase</w:t>
      </w:r>
    </w:p>
    <w:p w:rsidR="00A2292A" w:rsidRPr="00880C0F" w:rsidRDefault="00A2292A" w:rsidP="00A2292A">
      <w:pPr>
        <w:shd w:val="clear" w:color="auto" w:fill="FFFFFF"/>
        <w:tabs>
          <w:tab w:val="left" w:pos="1622"/>
        </w:tabs>
        <w:spacing w:line="274" w:lineRule="exact"/>
        <w:jc w:val="both"/>
        <w:rPr>
          <w:spacing w:val="-1"/>
          <w:lang w:val="lt-LT"/>
        </w:rPr>
      </w:pPr>
      <w:r w:rsidRPr="00880C0F">
        <w:rPr>
          <w:spacing w:val="-1"/>
          <w:lang w:val="lt-LT"/>
        </w:rPr>
        <w:t>*** mobili grupė su 8 klase</w:t>
      </w:r>
    </w:p>
    <w:p w:rsidR="00A2292A" w:rsidRDefault="00A2292A" w:rsidP="00A2292A">
      <w:pPr>
        <w:shd w:val="clear" w:color="auto" w:fill="FFFFFF"/>
        <w:tabs>
          <w:tab w:val="left" w:pos="1622"/>
        </w:tabs>
        <w:jc w:val="both"/>
        <w:rPr>
          <w:rFonts w:eastAsia="Calibri"/>
          <w:spacing w:val="-1"/>
          <w:szCs w:val="22"/>
          <w:lang w:val="lt-LT"/>
        </w:rPr>
      </w:pPr>
    </w:p>
    <w:p w:rsidR="001C6EC6" w:rsidRPr="006150EB" w:rsidRDefault="001C6EC6" w:rsidP="00A2292A">
      <w:pPr>
        <w:shd w:val="clear" w:color="auto" w:fill="FFFFFF"/>
        <w:tabs>
          <w:tab w:val="left" w:pos="1622"/>
        </w:tabs>
        <w:jc w:val="both"/>
        <w:rPr>
          <w:rFonts w:eastAsia="Calibri"/>
          <w:spacing w:val="-1"/>
          <w:szCs w:val="22"/>
          <w:lang w:val="lt-LT"/>
        </w:rPr>
      </w:pPr>
    </w:p>
    <w:p w:rsidR="00A2292A" w:rsidRPr="0083114E" w:rsidRDefault="0083114E" w:rsidP="0083114E">
      <w:pPr>
        <w:shd w:val="clear" w:color="auto" w:fill="FFFFFF"/>
        <w:tabs>
          <w:tab w:val="left" w:pos="851"/>
        </w:tabs>
        <w:spacing w:after="200" w:line="276" w:lineRule="auto"/>
        <w:jc w:val="both"/>
        <w:rPr>
          <w:rFonts w:eastAsia="Calibri"/>
          <w:spacing w:val="-1"/>
          <w:szCs w:val="22"/>
          <w:lang w:val="lt-LT"/>
        </w:rPr>
      </w:pPr>
      <w:r>
        <w:rPr>
          <w:rFonts w:eastAsia="Calibri"/>
          <w:spacing w:val="-1"/>
          <w:szCs w:val="22"/>
          <w:lang w:val="lt-LT"/>
        </w:rPr>
        <w:t>24</w:t>
      </w:r>
      <w:r w:rsidR="00B962E0">
        <w:rPr>
          <w:rFonts w:eastAsia="Calibri"/>
          <w:spacing w:val="-1"/>
          <w:szCs w:val="22"/>
          <w:lang w:val="lt-LT"/>
        </w:rPr>
        <w:t>4</w:t>
      </w:r>
      <w:r>
        <w:rPr>
          <w:rFonts w:eastAsia="Calibri"/>
          <w:spacing w:val="-1"/>
          <w:szCs w:val="22"/>
          <w:lang w:val="lt-LT"/>
        </w:rPr>
        <w:t xml:space="preserve">. </w:t>
      </w:r>
      <w:r w:rsidR="00A2292A" w:rsidRPr="0083114E">
        <w:rPr>
          <w:rFonts w:eastAsia="Calibri"/>
          <w:spacing w:val="-1"/>
          <w:szCs w:val="22"/>
          <w:lang w:val="lt-LT"/>
        </w:rPr>
        <w:t>Tarifikuojamų pamokų (valandų) skaičius per savaitę:</w:t>
      </w:r>
    </w:p>
    <w:p w:rsidR="00A2292A" w:rsidRPr="006150EB" w:rsidRDefault="00A2292A" w:rsidP="00A2292A">
      <w:pPr>
        <w:shd w:val="clear" w:color="auto" w:fill="FFFFFF"/>
        <w:tabs>
          <w:tab w:val="left" w:pos="851"/>
        </w:tabs>
        <w:jc w:val="both"/>
        <w:rPr>
          <w:rFonts w:eastAsia="Calibri"/>
          <w:spacing w:val="-1"/>
          <w:szCs w:val="22"/>
          <w:lang w:val="lt-LT"/>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126"/>
        <w:gridCol w:w="1559"/>
        <w:gridCol w:w="1843"/>
        <w:gridCol w:w="1276"/>
      </w:tblGrid>
      <w:tr w:rsidR="00A2292A" w:rsidRPr="006150EB" w:rsidTr="00E267C2">
        <w:trPr>
          <w:tblHeader/>
        </w:trPr>
        <w:tc>
          <w:tcPr>
            <w:tcW w:w="2802" w:type="dxa"/>
            <w:shd w:val="clear" w:color="auto" w:fill="BFBFBF" w:themeFill="background1" w:themeFillShade="BF"/>
            <w:vAlign w:val="center"/>
          </w:tcPr>
          <w:p w:rsidR="00A2292A" w:rsidRPr="00080160" w:rsidRDefault="00A2292A" w:rsidP="00E267C2">
            <w:pPr>
              <w:spacing w:after="200" w:line="276" w:lineRule="auto"/>
              <w:jc w:val="both"/>
              <w:rPr>
                <w:rFonts w:eastAsia="Calibri"/>
                <w:b/>
                <w:szCs w:val="22"/>
                <w:lang w:val="lt-LT"/>
              </w:rPr>
            </w:pPr>
            <w:r w:rsidRPr="00080160">
              <w:rPr>
                <w:rFonts w:eastAsia="Calibri"/>
                <w:b/>
                <w:szCs w:val="22"/>
                <w:lang w:val="lt-LT"/>
              </w:rPr>
              <w:t>Klasė</w:t>
            </w:r>
          </w:p>
        </w:tc>
        <w:tc>
          <w:tcPr>
            <w:tcW w:w="2126" w:type="dxa"/>
            <w:shd w:val="clear" w:color="auto" w:fill="BFBFBF" w:themeFill="background1" w:themeFillShade="BF"/>
            <w:vAlign w:val="center"/>
          </w:tcPr>
          <w:p w:rsidR="00A2292A" w:rsidRPr="006150EB" w:rsidRDefault="00A2292A" w:rsidP="00E267C2">
            <w:pPr>
              <w:spacing w:after="200" w:line="276" w:lineRule="auto"/>
              <w:jc w:val="both"/>
              <w:rPr>
                <w:rFonts w:eastAsia="Calibri"/>
                <w:szCs w:val="22"/>
                <w:lang w:val="lt-LT"/>
              </w:rPr>
            </w:pPr>
            <w:r w:rsidRPr="006150EB">
              <w:rPr>
                <w:rFonts w:eastAsia="Calibri"/>
                <w:b/>
                <w:szCs w:val="22"/>
                <w:lang w:val="lt-LT"/>
              </w:rPr>
              <w:t>7-8 jungtinė jaunimo klasė</w:t>
            </w:r>
            <w:r w:rsidRPr="006150EB">
              <w:rPr>
                <w:rFonts w:eastAsia="Calibri"/>
                <w:szCs w:val="22"/>
                <w:lang w:val="lt-LT"/>
              </w:rPr>
              <w:t xml:space="preserve"> </w:t>
            </w:r>
          </w:p>
        </w:tc>
        <w:tc>
          <w:tcPr>
            <w:tcW w:w="1559" w:type="dxa"/>
            <w:shd w:val="clear" w:color="auto" w:fill="BFBFBF" w:themeFill="background1" w:themeFillShade="BF"/>
            <w:vAlign w:val="center"/>
          </w:tcPr>
          <w:p w:rsidR="00A2292A" w:rsidRPr="006150EB" w:rsidRDefault="00A2292A" w:rsidP="00E267C2">
            <w:pPr>
              <w:spacing w:after="200" w:line="276" w:lineRule="auto"/>
              <w:jc w:val="both"/>
              <w:rPr>
                <w:rFonts w:eastAsia="Calibri"/>
                <w:szCs w:val="22"/>
                <w:lang w:val="lt-LT"/>
              </w:rPr>
            </w:pPr>
            <w:r w:rsidRPr="006150EB">
              <w:rPr>
                <w:rFonts w:eastAsia="Calibri"/>
                <w:b/>
                <w:szCs w:val="22"/>
                <w:lang w:val="lt-LT"/>
              </w:rPr>
              <w:t>9 jaunimo klasė</w:t>
            </w:r>
          </w:p>
        </w:tc>
        <w:tc>
          <w:tcPr>
            <w:tcW w:w="1843" w:type="dxa"/>
            <w:shd w:val="clear" w:color="auto" w:fill="BFBFBF" w:themeFill="background1" w:themeFillShade="BF"/>
            <w:vAlign w:val="center"/>
          </w:tcPr>
          <w:p w:rsidR="00A2292A" w:rsidRPr="006150EB" w:rsidRDefault="00A2292A" w:rsidP="00E267C2">
            <w:pPr>
              <w:spacing w:after="200" w:line="276" w:lineRule="auto"/>
              <w:jc w:val="both"/>
              <w:rPr>
                <w:rFonts w:eastAsia="Calibri"/>
                <w:szCs w:val="22"/>
                <w:lang w:val="lt-LT"/>
              </w:rPr>
            </w:pPr>
            <w:r w:rsidRPr="006150EB">
              <w:rPr>
                <w:rFonts w:eastAsia="Calibri"/>
                <w:b/>
                <w:szCs w:val="22"/>
                <w:lang w:val="lt-LT"/>
              </w:rPr>
              <w:t>10 jaunimo klasė</w:t>
            </w:r>
            <w:r w:rsidRPr="006150EB">
              <w:rPr>
                <w:rFonts w:eastAsia="Calibri"/>
                <w:szCs w:val="22"/>
                <w:lang w:val="lt-LT"/>
              </w:rPr>
              <w:t xml:space="preserve"> </w:t>
            </w:r>
          </w:p>
        </w:tc>
        <w:tc>
          <w:tcPr>
            <w:tcW w:w="1276" w:type="dxa"/>
            <w:shd w:val="clear" w:color="auto" w:fill="BFBFBF" w:themeFill="background1" w:themeFillShade="BF"/>
            <w:vAlign w:val="center"/>
          </w:tcPr>
          <w:p w:rsidR="00A2292A" w:rsidRPr="00080160" w:rsidRDefault="00A2292A" w:rsidP="00E267C2">
            <w:pPr>
              <w:spacing w:after="200" w:line="276" w:lineRule="auto"/>
              <w:jc w:val="both"/>
              <w:rPr>
                <w:rFonts w:eastAsia="Calibri"/>
                <w:b/>
                <w:szCs w:val="22"/>
                <w:lang w:val="lt-LT"/>
              </w:rPr>
            </w:pPr>
            <w:r w:rsidRPr="00080160">
              <w:rPr>
                <w:rFonts w:eastAsia="Calibri"/>
                <w:b/>
                <w:szCs w:val="22"/>
                <w:lang w:val="lt-LT"/>
              </w:rPr>
              <w:t>Iš viso:</w:t>
            </w:r>
          </w:p>
        </w:tc>
      </w:tr>
      <w:tr w:rsidR="00A2292A" w:rsidRPr="006150EB" w:rsidTr="00E267C2">
        <w:tc>
          <w:tcPr>
            <w:tcW w:w="2802" w:type="dxa"/>
          </w:tcPr>
          <w:p w:rsidR="00A2292A" w:rsidRPr="006150EB" w:rsidRDefault="00A2292A" w:rsidP="00E267C2">
            <w:pPr>
              <w:spacing w:after="200" w:line="276" w:lineRule="auto"/>
              <w:jc w:val="center"/>
              <w:rPr>
                <w:rFonts w:eastAsia="Calibri"/>
                <w:szCs w:val="22"/>
                <w:lang w:val="lt-LT"/>
              </w:rPr>
            </w:pPr>
            <w:r w:rsidRPr="006150EB">
              <w:rPr>
                <w:rFonts w:eastAsia="Calibri"/>
                <w:szCs w:val="22"/>
                <w:lang w:val="lt-LT"/>
              </w:rPr>
              <w:t>Privalomų pamokų skaičius</w:t>
            </w:r>
          </w:p>
        </w:tc>
        <w:tc>
          <w:tcPr>
            <w:tcW w:w="2126" w:type="dxa"/>
            <w:vAlign w:val="center"/>
          </w:tcPr>
          <w:p w:rsidR="00A2292A" w:rsidRPr="006150EB" w:rsidRDefault="005D24B5" w:rsidP="0023399F">
            <w:pPr>
              <w:spacing w:after="200" w:line="276" w:lineRule="auto"/>
              <w:jc w:val="center"/>
              <w:rPr>
                <w:rFonts w:eastAsia="Calibri"/>
                <w:szCs w:val="22"/>
                <w:lang w:val="lt-LT"/>
              </w:rPr>
            </w:pPr>
            <w:r>
              <w:rPr>
                <w:rFonts w:eastAsia="Calibri"/>
                <w:szCs w:val="22"/>
                <w:lang w:val="lt-LT"/>
              </w:rPr>
              <w:t>29</w:t>
            </w:r>
          </w:p>
          <w:p w:rsidR="00A2292A" w:rsidRPr="006150EB" w:rsidRDefault="00A2292A" w:rsidP="0023399F">
            <w:pPr>
              <w:spacing w:after="200" w:line="276" w:lineRule="auto"/>
              <w:jc w:val="center"/>
              <w:rPr>
                <w:rFonts w:eastAsia="Calibri"/>
                <w:szCs w:val="22"/>
                <w:lang w:val="lt-LT"/>
              </w:rPr>
            </w:pPr>
            <w:r w:rsidRPr="006150EB">
              <w:rPr>
                <w:rFonts w:eastAsia="Calibri"/>
                <w:szCs w:val="22"/>
                <w:lang w:val="lt-LT"/>
              </w:rPr>
              <w:t>(7 kl. – 29,</w:t>
            </w:r>
          </w:p>
          <w:p w:rsidR="00A2292A" w:rsidRPr="006150EB" w:rsidRDefault="00A2292A" w:rsidP="0023399F">
            <w:pPr>
              <w:spacing w:after="200" w:line="276" w:lineRule="auto"/>
              <w:jc w:val="center"/>
              <w:rPr>
                <w:rFonts w:eastAsia="Calibri"/>
                <w:szCs w:val="22"/>
                <w:lang w:val="lt-LT"/>
              </w:rPr>
            </w:pPr>
            <w:r w:rsidRPr="006150EB">
              <w:rPr>
                <w:rFonts w:eastAsia="Calibri"/>
                <w:szCs w:val="22"/>
                <w:lang w:val="lt-LT"/>
              </w:rPr>
              <w:t>8 kl. - 30)</w:t>
            </w:r>
          </w:p>
        </w:tc>
        <w:tc>
          <w:tcPr>
            <w:tcW w:w="1559" w:type="dxa"/>
            <w:vAlign w:val="center"/>
          </w:tcPr>
          <w:p w:rsidR="00A2292A" w:rsidRPr="006150EB" w:rsidRDefault="00A2292A" w:rsidP="0023399F">
            <w:pPr>
              <w:spacing w:after="200" w:line="276" w:lineRule="auto"/>
              <w:jc w:val="center"/>
              <w:rPr>
                <w:rFonts w:eastAsia="Calibri"/>
                <w:szCs w:val="22"/>
                <w:lang w:val="lt-LT"/>
              </w:rPr>
            </w:pPr>
            <w:r w:rsidRPr="006150EB">
              <w:rPr>
                <w:rFonts w:eastAsia="Calibri"/>
                <w:szCs w:val="22"/>
                <w:lang w:val="lt-LT"/>
              </w:rPr>
              <w:t>31</w:t>
            </w:r>
          </w:p>
        </w:tc>
        <w:tc>
          <w:tcPr>
            <w:tcW w:w="1843" w:type="dxa"/>
            <w:vAlign w:val="center"/>
          </w:tcPr>
          <w:p w:rsidR="00A2292A" w:rsidRPr="006150EB" w:rsidRDefault="00A2292A" w:rsidP="0023399F">
            <w:pPr>
              <w:spacing w:after="200" w:line="276" w:lineRule="auto"/>
              <w:jc w:val="center"/>
              <w:rPr>
                <w:rFonts w:eastAsia="Calibri"/>
                <w:szCs w:val="22"/>
                <w:lang w:val="lt-LT"/>
              </w:rPr>
            </w:pPr>
            <w:r w:rsidRPr="006150EB">
              <w:rPr>
                <w:rFonts w:eastAsia="Calibri"/>
                <w:szCs w:val="22"/>
                <w:lang w:val="lt-LT"/>
              </w:rPr>
              <w:t>31</w:t>
            </w:r>
          </w:p>
        </w:tc>
        <w:tc>
          <w:tcPr>
            <w:tcW w:w="1276" w:type="dxa"/>
            <w:shd w:val="clear" w:color="auto" w:fill="BFBFBF" w:themeFill="background1" w:themeFillShade="BF"/>
            <w:vAlign w:val="center"/>
          </w:tcPr>
          <w:p w:rsidR="00A2292A" w:rsidRPr="006150EB" w:rsidRDefault="0023399F" w:rsidP="0023399F">
            <w:pPr>
              <w:spacing w:after="200" w:line="276" w:lineRule="auto"/>
              <w:jc w:val="center"/>
              <w:rPr>
                <w:rFonts w:eastAsia="Calibri"/>
                <w:szCs w:val="22"/>
                <w:lang w:val="lt-LT"/>
              </w:rPr>
            </w:pPr>
            <w:r>
              <w:rPr>
                <w:rFonts w:eastAsia="Calibri"/>
                <w:szCs w:val="22"/>
                <w:lang w:val="lt-LT"/>
              </w:rPr>
              <w:t>91</w:t>
            </w:r>
          </w:p>
        </w:tc>
      </w:tr>
      <w:tr w:rsidR="00A2292A" w:rsidRPr="006150EB" w:rsidTr="00E267C2">
        <w:trPr>
          <w:trHeight w:val="1477"/>
        </w:trPr>
        <w:tc>
          <w:tcPr>
            <w:tcW w:w="2802" w:type="dxa"/>
          </w:tcPr>
          <w:p w:rsidR="00A2292A" w:rsidRPr="006150EB" w:rsidRDefault="00A2292A" w:rsidP="00E267C2">
            <w:pPr>
              <w:tabs>
                <w:tab w:val="left" w:pos="0"/>
                <w:tab w:val="left" w:pos="900"/>
                <w:tab w:val="center" w:pos="4819"/>
                <w:tab w:val="right" w:pos="9638"/>
              </w:tabs>
              <w:snapToGrid w:val="0"/>
              <w:spacing w:after="200" w:line="276" w:lineRule="auto"/>
              <w:jc w:val="both"/>
              <w:rPr>
                <w:rFonts w:eastAsia="Calibri"/>
                <w:szCs w:val="22"/>
                <w:lang w:val="lt-LT"/>
              </w:rPr>
            </w:pPr>
            <w:r w:rsidRPr="006150EB">
              <w:rPr>
                <w:rFonts w:eastAsia="Calibri"/>
                <w:szCs w:val="22"/>
                <w:lang w:val="lt-LT"/>
              </w:rPr>
              <w:t>Pamokų skaičius per savaitę, skirtas mokinio ugdymo poreikiams tenkinti, mokymosi pagalbai teikti:</w:t>
            </w:r>
          </w:p>
        </w:tc>
        <w:tc>
          <w:tcPr>
            <w:tcW w:w="2126" w:type="dxa"/>
            <w:vAlign w:val="center"/>
          </w:tcPr>
          <w:p w:rsidR="00A2292A" w:rsidRPr="006150EB" w:rsidRDefault="00A2292A" w:rsidP="0023399F">
            <w:pPr>
              <w:spacing w:after="200" w:line="276" w:lineRule="auto"/>
              <w:jc w:val="center"/>
              <w:rPr>
                <w:rFonts w:eastAsia="Calibri"/>
                <w:szCs w:val="22"/>
                <w:lang w:val="lt-LT"/>
              </w:rPr>
            </w:pPr>
          </w:p>
        </w:tc>
        <w:tc>
          <w:tcPr>
            <w:tcW w:w="1559" w:type="dxa"/>
            <w:vAlign w:val="center"/>
          </w:tcPr>
          <w:p w:rsidR="00A2292A" w:rsidRPr="006150EB" w:rsidRDefault="00A2292A" w:rsidP="0023399F">
            <w:pPr>
              <w:spacing w:after="200" w:line="276" w:lineRule="auto"/>
              <w:jc w:val="center"/>
              <w:rPr>
                <w:rFonts w:eastAsia="Calibri"/>
                <w:szCs w:val="22"/>
                <w:lang w:val="lt-LT"/>
              </w:rPr>
            </w:pPr>
            <w:r w:rsidRPr="006150EB">
              <w:rPr>
                <w:rFonts w:eastAsia="Calibri"/>
                <w:szCs w:val="22"/>
                <w:lang w:val="lt-LT"/>
              </w:rPr>
              <w:t>0,5</w:t>
            </w:r>
          </w:p>
        </w:tc>
        <w:tc>
          <w:tcPr>
            <w:tcW w:w="1843" w:type="dxa"/>
            <w:vAlign w:val="center"/>
          </w:tcPr>
          <w:p w:rsidR="00A2292A" w:rsidRPr="006150EB" w:rsidRDefault="00A2292A" w:rsidP="0023399F">
            <w:pPr>
              <w:spacing w:after="200" w:line="276" w:lineRule="auto"/>
              <w:jc w:val="center"/>
              <w:rPr>
                <w:rFonts w:eastAsia="Calibri"/>
                <w:szCs w:val="22"/>
                <w:lang w:val="lt-LT"/>
              </w:rPr>
            </w:pPr>
            <w:r w:rsidRPr="006150EB">
              <w:rPr>
                <w:rFonts w:eastAsia="Calibri"/>
                <w:szCs w:val="22"/>
                <w:lang w:val="lt-LT"/>
              </w:rPr>
              <w:t>0,5</w:t>
            </w:r>
          </w:p>
        </w:tc>
        <w:tc>
          <w:tcPr>
            <w:tcW w:w="1276" w:type="dxa"/>
            <w:shd w:val="clear" w:color="auto" w:fill="BFBFBF" w:themeFill="background1" w:themeFillShade="BF"/>
            <w:vAlign w:val="center"/>
          </w:tcPr>
          <w:p w:rsidR="00A2292A" w:rsidRPr="006150EB" w:rsidRDefault="00A2292A" w:rsidP="0023399F">
            <w:pPr>
              <w:spacing w:after="200" w:line="276" w:lineRule="auto"/>
              <w:jc w:val="center"/>
              <w:rPr>
                <w:rFonts w:eastAsia="Calibri"/>
                <w:szCs w:val="22"/>
                <w:lang w:val="lt-LT"/>
              </w:rPr>
            </w:pPr>
            <w:r w:rsidRPr="006150EB">
              <w:rPr>
                <w:rFonts w:eastAsia="Calibri"/>
                <w:szCs w:val="22"/>
                <w:lang w:val="lt-LT"/>
              </w:rPr>
              <w:t>1</w:t>
            </w:r>
          </w:p>
        </w:tc>
      </w:tr>
      <w:tr w:rsidR="00A2292A" w:rsidRPr="006150EB" w:rsidTr="00E267C2">
        <w:tc>
          <w:tcPr>
            <w:tcW w:w="2802" w:type="dxa"/>
          </w:tcPr>
          <w:p w:rsidR="00A2292A" w:rsidRPr="006150EB" w:rsidRDefault="00A2292A" w:rsidP="00E267C2">
            <w:pPr>
              <w:spacing w:after="200" w:line="276" w:lineRule="auto"/>
              <w:jc w:val="both"/>
              <w:rPr>
                <w:rFonts w:eastAsia="Calibri"/>
                <w:szCs w:val="22"/>
                <w:lang w:val="lt-LT"/>
              </w:rPr>
            </w:pPr>
            <w:r w:rsidRPr="006150EB">
              <w:rPr>
                <w:rFonts w:eastAsia="Calibri"/>
                <w:szCs w:val="22"/>
                <w:lang w:val="lt-LT"/>
              </w:rPr>
              <w:t>Neformalusis švietimas</w:t>
            </w:r>
          </w:p>
        </w:tc>
        <w:tc>
          <w:tcPr>
            <w:tcW w:w="2126" w:type="dxa"/>
            <w:vAlign w:val="center"/>
          </w:tcPr>
          <w:p w:rsidR="00A2292A" w:rsidRPr="006150EB" w:rsidRDefault="00A2292A" w:rsidP="0023399F">
            <w:pPr>
              <w:spacing w:after="200" w:line="276" w:lineRule="auto"/>
              <w:jc w:val="center"/>
              <w:rPr>
                <w:rFonts w:eastAsia="Calibri"/>
                <w:szCs w:val="22"/>
                <w:lang w:val="lt-LT"/>
              </w:rPr>
            </w:pPr>
            <w:r w:rsidRPr="006150EB">
              <w:rPr>
                <w:rFonts w:eastAsia="Calibri"/>
                <w:szCs w:val="22"/>
                <w:lang w:val="lt-LT"/>
              </w:rPr>
              <w:t>1</w:t>
            </w:r>
          </w:p>
        </w:tc>
        <w:tc>
          <w:tcPr>
            <w:tcW w:w="1559" w:type="dxa"/>
            <w:vAlign w:val="center"/>
          </w:tcPr>
          <w:p w:rsidR="00A2292A" w:rsidRPr="006150EB" w:rsidRDefault="00A2292A" w:rsidP="0023399F">
            <w:pPr>
              <w:spacing w:after="200" w:line="276" w:lineRule="auto"/>
              <w:jc w:val="center"/>
              <w:rPr>
                <w:rFonts w:eastAsia="Calibri"/>
                <w:szCs w:val="22"/>
                <w:lang w:val="lt-LT"/>
              </w:rPr>
            </w:pPr>
          </w:p>
        </w:tc>
        <w:tc>
          <w:tcPr>
            <w:tcW w:w="1843" w:type="dxa"/>
            <w:vAlign w:val="center"/>
          </w:tcPr>
          <w:p w:rsidR="00A2292A" w:rsidRPr="006150EB" w:rsidRDefault="00A2292A" w:rsidP="0023399F">
            <w:pPr>
              <w:spacing w:after="200" w:line="276" w:lineRule="auto"/>
              <w:jc w:val="center"/>
              <w:rPr>
                <w:rFonts w:eastAsia="Calibri"/>
                <w:szCs w:val="22"/>
                <w:lang w:val="lt-LT"/>
              </w:rPr>
            </w:pPr>
            <w:r w:rsidRPr="006150EB">
              <w:rPr>
                <w:rFonts w:eastAsia="Calibri"/>
                <w:szCs w:val="22"/>
                <w:lang w:val="lt-LT"/>
              </w:rPr>
              <w:t>1</w:t>
            </w:r>
          </w:p>
        </w:tc>
        <w:tc>
          <w:tcPr>
            <w:tcW w:w="1276" w:type="dxa"/>
            <w:shd w:val="clear" w:color="auto" w:fill="BFBFBF" w:themeFill="background1" w:themeFillShade="BF"/>
            <w:vAlign w:val="center"/>
          </w:tcPr>
          <w:p w:rsidR="00A2292A" w:rsidRPr="006150EB" w:rsidRDefault="00A2292A" w:rsidP="0023399F">
            <w:pPr>
              <w:spacing w:after="200" w:line="276" w:lineRule="auto"/>
              <w:jc w:val="center"/>
              <w:rPr>
                <w:rFonts w:eastAsia="Calibri"/>
                <w:szCs w:val="22"/>
                <w:lang w:val="lt-LT"/>
              </w:rPr>
            </w:pPr>
            <w:r w:rsidRPr="006150EB">
              <w:rPr>
                <w:rFonts w:eastAsia="Calibri"/>
                <w:szCs w:val="22"/>
                <w:lang w:val="lt-LT"/>
              </w:rPr>
              <w:t>2</w:t>
            </w:r>
          </w:p>
        </w:tc>
      </w:tr>
      <w:tr w:rsidR="00A2292A" w:rsidRPr="00080160" w:rsidTr="00E267C2">
        <w:tc>
          <w:tcPr>
            <w:tcW w:w="2802" w:type="dxa"/>
            <w:shd w:val="clear" w:color="auto" w:fill="auto"/>
          </w:tcPr>
          <w:p w:rsidR="00A2292A" w:rsidRPr="00080160" w:rsidRDefault="00A2292A" w:rsidP="00E267C2">
            <w:pPr>
              <w:shd w:val="clear" w:color="auto" w:fill="BFBFBF" w:themeFill="background1" w:themeFillShade="BF"/>
              <w:spacing w:after="200" w:line="276" w:lineRule="auto"/>
              <w:jc w:val="both"/>
              <w:rPr>
                <w:rFonts w:eastAsia="Calibri"/>
                <w:b/>
                <w:szCs w:val="22"/>
                <w:lang w:val="lt-LT"/>
              </w:rPr>
            </w:pPr>
            <w:r w:rsidRPr="00080160">
              <w:rPr>
                <w:rFonts w:eastAsia="Calibri"/>
                <w:b/>
                <w:szCs w:val="22"/>
                <w:lang w:val="lt-LT"/>
              </w:rPr>
              <w:t>Iš viso tarifikuojama</w:t>
            </w:r>
          </w:p>
        </w:tc>
        <w:tc>
          <w:tcPr>
            <w:tcW w:w="2126" w:type="dxa"/>
            <w:shd w:val="clear" w:color="auto" w:fill="auto"/>
            <w:vAlign w:val="center"/>
          </w:tcPr>
          <w:p w:rsidR="00A2292A" w:rsidRPr="00080160" w:rsidRDefault="00D077D4" w:rsidP="0023399F">
            <w:pPr>
              <w:shd w:val="clear" w:color="auto" w:fill="BFBFBF" w:themeFill="background1" w:themeFillShade="BF"/>
              <w:spacing w:after="200" w:line="276" w:lineRule="auto"/>
              <w:jc w:val="center"/>
              <w:rPr>
                <w:rFonts w:eastAsia="Calibri"/>
                <w:b/>
                <w:szCs w:val="22"/>
                <w:lang w:val="lt-LT"/>
              </w:rPr>
            </w:pPr>
            <w:r>
              <w:rPr>
                <w:rFonts w:eastAsia="Calibri"/>
                <w:b/>
                <w:szCs w:val="22"/>
                <w:lang w:val="lt-LT"/>
              </w:rPr>
              <w:t>30</w:t>
            </w:r>
          </w:p>
        </w:tc>
        <w:tc>
          <w:tcPr>
            <w:tcW w:w="1559" w:type="dxa"/>
            <w:shd w:val="clear" w:color="auto" w:fill="auto"/>
            <w:vAlign w:val="center"/>
          </w:tcPr>
          <w:p w:rsidR="00A2292A" w:rsidRPr="00080160" w:rsidRDefault="00A2292A" w:rsidP="0023399F">
            <w:pPr>
              <w:shd w:val="clear" w:color="auto" w:fill="BFBFBF" w:themeFill="background1" w:themeFillShade="BF"/>
              <w:spacing w:after="200" w:line="276" w:lineRule="auto"/>
              <w:jc w:val="center"/>
              <w:rPr>
                <w:rFonts w:eastAsia="Calibri"/>
                <w:b/>
                <w:szCs w:val="22"/>
                <w:lang w:val="lt-LT"/>
              </w:rPr>
            </w:pPr>
            <w:r w:rsidRPr="00080160">
              <w:rPr>
                <w:rFonts w:eastAsia="Calibri"/>
                <w:b/>
                <w:szCs w:val="22"/>
                <w:lang w:val="lt-LT"/>
              </w:rPr>
              <w:t>31,5</w:t>
            </w:r>
          </w:p>
        </w:tc>
        <w:tc>
          <w:tcPr>
            <w:tcW w:w="1843" w:type="dxa"/>
            <w:shd w:val="clear" w:color="auto" w:fill="auto"/>
            <w:vAlign w:val="center"/>
          </w:tcPr>
          <w:p w:rsidR="00A2292A" w:rsidRPr="00080160" w:rsidRDefault="00A2292A" w:rsidP="0023399F">
            <w:pPr>
              <w:shd w:val="clear" w:color="auto" w:fill="BFBFBF" w:themeFill="background1" w:themeFillShade="BF"/>
              <w:spacing w:after="200" w:line="276" w:lineRule="auto"/>
              <w:jc w:val="center"/>
              <w:rPr>
                <w:rFonts w:eastAsia="Calibri"/>
                <w:b/>
                <w:szCs w:val="22"/>
                <w:lang w:val="lt-LT"/>
              </w:rPr>
            </w:pPr>
            <w:r w:rsidRPr="00080160">
              <w:rPr>
                <w:rFonts w:eastAsia="Calibri"/>
                <w:b/>
                <w:szCs w:val="22"/>
                <w:lang w:val="lt-LT"/>
              </w:rPr>
              <w:t>32,5</w:t>
            </w:r>
          </w:p>
        </w:tc>
        <w:tc>
          <w:tcPr>
            <w:tcW w:w="1276" w:type="dxa"/>
            <w:shd w:val="clear" w:color="auto" w:fill="auto"/>
            <w:vAlign w:val="center"/>
          </w:tcPr>
          <w:p w:rsidR="00A2292A" w:rsidRPr="00080160" w:rsidRDefault="00D077D4" w:rsidP="0023399F">
            <w:pPr>
              <w:shd w:val="clear" w:color="auto" w:fill="BFBFBF" w:themeFill="background1" w:themeFillShade="BF"/>
              <w:spacing w:after="200" w:line="276" w:lineRule="auto"/>
              <w:jc w:val="center"/>
              <w:rPr>
                <w:rFonts w:eastAsia="Calibri"/>
                <w:b/>
                <w:szCs w:val="22"/>
                <w:lang w:val="lt-LT"/>
              </w:rPr>
            </w:pPr>
            <w:r>
              <w:rPr>
                <w:rFonts w:eastAsia="Calibri"/>
                <w:b/>
                <w:szCs w:val="22"/>
                <w:lang w:val="lt-LT"/>
              </w:rPr>
              <w:t>94</w:t>
            </w:r>
          </w:p>
        </w:tc>
      </w:tr>
    </w:tbl>
    <w:p w:rsidR="00A2292A" w:rsidRDefault="00A2292A" w:rsidP="00A2292A">
      <w:pPr>
        <w:shd w:val="clear" w:color="auto" w:fill="BFBFBF" w:themeFill="background1" w:themeFillShade="BF"/>
      </w:pPr>
    </w:p>
    <w:p w:rsidR="00A2292A" w:rsidRDefault="00A2292A" w:rsidP="00A2292A">
      <w:pPr>
        <w:shd w:val="clear" w:color="auto" w:fill="BFBFBF" w:themeFill="background1" w:themeFillShade="BF"/>
      </w:pPr>
    </w:p>
    <w:p w:rsidR="00A2292A" w:rsidRDefault="00A2292A" w:rsidP="00A2292A">
      <w:pPr>
        <w:jc w:val="center"/>
      </w:pPr>
      <w:r>
        <w:t>______________________________</w:t>
      </w:r>
    </w:p>
    <w:p w:rsidR="00A2292A" w:rsidRDefault="00A2292A">
      <w:r>
        <w:br w:type="page"/>
      </w:r>
    </w:p>
    <w:p w:rsidR="0011661E" w:rsidRPr="006620ED" w:rsidRDefault="0011661E" w:rsidP="0011661E">
      <w:pPr>
        <w:jc w:val="center"/>
        <w:rPr>
          <w:rFonts w:eastAsia="Calibri"/>
          <w:b/>
        </w:rPr>
      </w:pPr>
      <w:r w:rsidRPr="006620ED">
        <w:rPr>
          <w:rFonts w:eastAsia="Calibri"/>
          <w:b/>
        </w:rPr>
        <w:lastRenderedPageBreak/>
        <w:t>VI</w:t>
      </w:r>
      <w:r>
        <w:rPr>
          <w:rFonts w:eastAsia="Calibri"/>
          <w:b/>
        </w:rPr>
        <w:t>I</w:t>
      </w:r>
      <w:r w:rsidRPr="006620ED">
        <w:rPr>
          <w:rFonts w:eastAsia="Calibri"/>
          <w:b/>
        </w:rPr>
        <w:t xml:space="preserve"> SKYRIUS</w:t>
      </w:r>
    </w:p>
    <w:p w:rsidR="0011661E" w:rsidRPr="006620ED" w:rsidRDefault="0011661E" w:rsidP="0011661E">
      <w:pPr>
        <w:keepNext/>
        <w:jc w:val="center"/>
        <w:outlineLvl w:val="3"/>
        <w:rPr>
          <w:rFonts w:eastAsia="Calibri"/>
          <w:b/>
        </w:rPr>
      </w:pPr>
      <w:r>
        <w:rPr>
          <w:rFonts w:eastAsia="Calibri"/>
          <w:b/>
        </w:rPr>
        <w:t xml:space="preserve">SUAUGUSIŲJŲ </w:t>
      </w:r>
    </w:p>
    <w:p w:rsidR="0011661E" w:rsidRPr="006620ED" w:rsidRDefault="0011661E" w:rsidP="0011661E">
      <w:pPr>
        <w:keepNext/>
        <w:jc w:val="center"/>
        <w:outlineLvl w:val="2"/>
        <w:rPr>
          <w:rFonts w:eastAsia="Calibri"/>
          <w:b/>
        </w:rPr>
      </w:pPr>
      <w:r>
        <w:rPr>
          <w:rFonts w:eastAsia="Calibri"/>
          <w:b/>
        </w:rPr>
        <w:t xml:space="preserve">PAGRINDINIO IR VIDURINIO </w:t>
      </w:r>
      <w:r w:rsidRPr="006620ED">
        <w:rPr>
          <w:rFonts w:eastAsia="Calibri"/>
          <w:b/>
        </w:rPr>
        <w:t>UGDYMO PROGRAMŲ</w:t>
      </w:r>
    </w:p>
    <w:p w:rsidR="0011661E" w:rsidRPr="006620ED" w:rsidRDefault="00BA21F0" w:rsidP="0011661E">
      <w:pPr>
        <w:jc w:val="center"/>
        <w:rPr>
          <w:rFonts w:eastAsia="Calibri"/>
          <w:b/>
        </w:rPr>
      </w:pPr>
      <w:r>
        <w:rPr>
          <w:rFonts w:eastAsia="Calibri"/>
          <w:b/>
        </w:rPr>
        <w:t>Į</w:t>
      </w:r>
      <w:r w:rsidR="00CA03DA">
        <w:rPr>
          <w:rFonts w:eastAsia="Calibri"/>
          <w:b/>
        </w:rPr>
        <w:t xml:space="preserve">GYVENDINIMAS </w:t>
      </w:r>
      <w:r w:rsidR="0011661E" w:rsidRPr="006620ED">
        <w:rPr>
          <w:rFonts w:eastAsia="Calibri"/>
          <w:b/>
        </w:rPr>
        <w:t>2016–2017 MET</w:t>
      </w:r>
      <w:r w:rsidR="00CA03DA">
        <w:rPr>
          <w:rFonts w:eastAsia="Calibri"/>
          <w:b/>
        </w:rPr>
        <w:t>AIS</w:t>
      </w:r>
    </w:p>
    <w:p w:rsidR="0011661E" w:rsidRPr="006620ED" w:rsidRDefault="0011661E" w:rsidP="0011661E">
      <w:pPr>
        <w:tabs>
          <w:tab w:val="left" w:pos="6720"/>
        </w:tabs>
        <w:rPr>
          <w:rFonts w:eastAsia="Calibri"/>
          <w:b/>
        </w:rPr>
      </w:pPr>
      <w:r>
        <w:rPr>
          <w:rFonts w:eastAsia="Calibri"/>
          <w:b/>
        </w:rPr>
        <w:tab/>
      </w:r>
    </w:p>
    <w:p w:rsidR="0011661E" w:rsidRPr="006620ED" w:rsidRDefault="0011661E" w:rsidP="0011661E">
      <w:pPr>
        <w:jc w:val="center"/>
        <w:rPr>
          <w:rFonts w:eastAsia="Calibri"/>
          <w:b/>
        </w:rPr>
      </w:pPr>
      <w:r w:rsidRPr="006620ED">
        <w:rPr>
          <w:rFonts w:eastAsia="Calibri"/>
          <w:b/>
        </w:rPr>
        <w:t>I SKYRIUS</w:t>
      </w:r>
    </w:p>
    <w:p w:rsidR="0011661E" w:rsidRDefault="0011661E" w:rsidP="0011661E">
      <w:pPr>
        <w:jc w:val="center"/>
        <w:rPr>
          <w:rFonts w:eastAsia="Calibri"/>
          <w:b/>
        </w:rPr>
      </w:pPr>
      <w:r>
        <w:rPr>
          <w:rFonts w:eastAsia="Calibri"/>
          <w:b/>
        </w:rPr>
        <w:t>SUAUGUSIŲJŲ</w:t>
      </w:r>
      <w:r w:rsidRPr="006620ED">
        <w:rPr>
          <w:rFonts w:eastAsia="Calibri"/>
          <w:b/>
        </w:rPr>
        <w:t xml:space="preserve"> UGDYMO  BENDROSIOS NUOSTATOS</w:t>
      </w:r>
    </w:p>
    <w:p w:rsidR="0011661E" w:rsidRPr="006150EB" w:rsidRDefault="0011661E" w:rsidP="0011661E">
      <w:pPr>
        <w:spacing w:after="200" w:line="276" w:lineRule="auto"/>
        <w:contextualSpacing/>
        <w:jc w:val="center"/>
        <w:rPr>
          <w:rFonts w:eastAsia="Calibri"/>
          <w:b/>
          <w:lang w:val="lt-LT"/>
        </w:rPr>
      </w:pPr>
      <w:r w:rsidRPr="006150EB">
        <w:rPr>
          <w:rFonts w:eastAsia="Calibri"/>
          <w:b/>
          <w:lang w:val="lt-LT"/>
        </w:rPr>
        <w:t>PIRMASIS SKIRSNIS</w:t>
      </w:r>
    </w:p>
    <w:p w:rsidR="0011661E" w:rsidRDefault="0011661E" w:rsidP="0011661E">
      <w:pPr>
        <w:spacing w:after="200" w:line="276" w:lineRule="auto"/>
        <w:contextualSpacing/>
        <w:jc w:val="center"/>
        <w:rPr>
          <w:rFonts w:eastAsia="Calibri"/>
          <w:b/>
          <w:lang w:val="lt-LT"/>
        </w:rPr>
      </w:pPr>
      <w:r w:rsidRPr="006150EB">
        <w:rPr>
          <w:rFonts w:eastAsia="Calibri"/>
          <w:b/>
          <w:lang w:val="lt-LT"/>
        </w:rPr>
        <w:t>UGDYMO PROCESO ORGANIZAVIMO TRUKMĖ</w:t>
      </w:r>
    </w:p>
    <w:p w:rsidR="001C6EC6" w:rsidRPr="006150EB" w:rsidRDefault="001C6EC6" w:rsidP="0011661E">
      <w:pPr>
        <w:spacing w:after="200" w:line="276" w:lineRule="auto"/>
        <w:contextualSpacing/>
        <w:jc w:val="center"/>
        <w:rPr>
          <w:rFonts w:eastAsia="Calibri"/>
          <w:b/>
          <w:lang w:val="lt-LT"/>
        </w:rPr>
      </w:pPr>
    </w:p>
    <w:p w:rsidR="0011661E" w:rsidRPr="0083114E" w:rsidRDefault="0083114E" w:rsidP="001C6EC6">
      <w:pPr>
        <w:spacing w:after="200" w:line="276" w:lineRule="auto"/>
        <w:ind w:firstLine="709"/>
        <w:contextualSpacing/>
        <w:jc w:val="both"/>
        <w:rPr>
          <w:rFonts w:eastAsia="Calibri"/>
          <w:lang w:val="lt-LT"/>
        </w:rPr>
      </w:pPr>
      <w:r>
        <w:rPr>
          <w:rFonts w:eastAsia="Calibri"/>
          <w:lang w:val="lt-LT"/>
        </w:rPr>
        <w:t>24</w:t>
      </w:r>
      <w:r w:rsidR="00B962E0">
        <w:rPr>
          <w:rFonts w:eastAsia="Calibri"/>
          <w:lang w:val="lt-LT"/>
        </w:rPr>
        <w:t>5</w:t>
      </w:r>
      <w:r>
        <w:rPr>
          <w:rFonts w:eastAsia="Calibri"/>
          <w:lang w:val="lt-LT"/>
        </w:rPr>
        <w:t xml:space="preserve">. </w:t>
      </w:r>
      <w:r w:rsidR="0011661E" w:rsidRPr="0083114E">
        <w:rPr>
          <w:rFonts w:eastAsia="Calibri"/>
          <w:lang w:val="lt-LT"/>
        </w:rPr>
        <w:t>Ugdymo organizavimas 2016–2017 mokslo metais suaugusiųjų ugdymo skyriuje:</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8"/>
        <w:gridCol w:w="3686"/>
        <w:gridCol w:w="3136"/>
      </w:tblGrid>
      <w:tr w:rsidR="0011661E" w:rsidRPr="00F5747A" w:rsidTr="00E267C2">
        <w:trPr>
          <w:trHeight w:val="655"/>
          <w:tblHeader/>
          <w:jc w:val="center"/>
        </w:trPr>
        <w:tc>
          <w:tcPr>
            <w:tcW w:w="3138" w:type="dxa"/>
          </w:tcPr>
          <w:p w:rsidR="0011661E" w:rsidRPr="00F5747A" w:rsidRDefault="0011661E" w:rsidP="00E267C2">
            <w:pPr>
              <w:spacing w:after="200" w:line="276" w:lineRule="auto"/>
              <w:jc w:val="center"/>
              <w:rPr>
                <w:rFonts w:eastAsia="Calibri"/>
                <w:lang w:val="lt-LT"/>
              </w:rPr>
            </w:pPr>
            <w:r w:rsidRPr="00F5747A">
              <w:rPr>
                <w:rFonts w:eastAsia="Calibri"/>
                <w:lang w:val="lt-LT"/>
              </w:rPr>
              <w:t>Klasės</w:t>
            </w:r>
          </w:p>
        </w:tc>
        <w:tc>
          <w:tcPr>
            <w:tcW w:w="3686" w:type="dxa"/>
          </w:tcPr>
          <w:p w:rsidR="0011661E" w:rsidRPr="00F5747A" w:rsidRDefault="0011661E" w:rsidP="00E267C2">
            <w:pPr>
              <w:spacing w:after="200" w:line="276" w:lineRule="auto"/>
              <w:jc w:val="center"/>
              <w:rPr>
                <w:rFonts w:eastAsia="Calibri"/>
                <w:lang w:val="lt-LT"/>
              </w:rPr>
            </w:pPr>
            <w:r w:rsidRPr="00977A0A">
              <w:rPr>
                <w:rFonts w:eastAsia="Calibri"/>
                <w:lang w:val="lt-LT"/>
              </w:rPr>
              <w:t>8,</w:t>
            </w:r>
            <w:r>
              <w:rPr>
                <w:rFonts w:eastAsia="Calibri"/>
                <w:lang w:val="lt-LT"/>
              </w:rPr>
              <w:t xml:space="preserve"> </w:t>
            </w:r>
            <w:r w:rsidRPr="00F5747A">
              <w:rPr>
                <w:rFonts w:eastAsia="Calibri"/>
                <w:lang w:val="lt-LT"/>
              </w:rPr>
              <w:t>I-III suaugusiųjų</w:t>
            </w:r>
          </w:p>
        </w:tc>
        <w:tc>
          <w:tcPr>
            <w:tcW w:w="3136" w:type="dxa"/>
          </w:tcPr>
          <w:p w:rsidR="0011661E" w:rsidRPr="00F5747A" w:rsidRDefault="0011661E" w:rsidP="00E267C2">
            <w:pPr>
              <w:spacing w:after="200" w:line="276" w:lineRule="auto"/>
              <w:jc w:val="center"/>
              <w:rPr>
                <w:rFonts w:eastAsia="Calibri"/>
                <w:lang w:val="lt-LT"/>
              </w:rPr>
            </w:pPr>
            <w:r w:rsidRPr="00F5747A">
              <w:rPr>
                <w:rFonts w:eastAsia="Calibri"/>
                <w:lang w:val="lt-LT"/>
              </w:rPr>
              <w:t>IV suaugusiųjų</w:t>
            </w:r>
          </w:p>
        </w:tc>
      </w:tr>
      <w:tr w:rsidR="0011661E" w:rsidRPr="00F5747A" w:rsidTr="00E267C2">
        <w:trPr>
          <w:trHeight w:val="385"/>
          <w:jc w:val="center"/>
        </w:trPr>
        <w:tc>
          <w:tcPr>
            <w:tcW w:w="3138" w:type="dxa"/>
          </w:tcPr>
          <w:p w:rsidR="0011661E" w:rsidRPr="00F5747A" w:rsidRDefault="0011661E" w:rsidP="00E267C2">
            <w:pPr>
              <w:spacing w:after="200" w:line="276" w:lineRule="auto"/>
              <w:rPr>
                <w:rFonts w:eastAsia="Calibri"/>
                <w:lang w:val="lt-LT"/>
              </w:rPr>
            </w:pPr>
            <w:r w:rsidRPr="00F5747A">
              <w:rPr>
                <w:rFonts w:eastAsia="Calibri"/>
                <w:lang w:val="lt-LT"/>
              </w:rPr>
              <w:t>Ugdymo proceso pradžia</w:t>
            </w:r>
          </w:p>
        </w:tc>
        <w:tc>
          <w:tcPr>
            <w:tcW w:w="6822" w:type="dxa"/>
            <w:gridSpan w:val="2"/>
          </w:tcPr>
          <w:p w:rsidR="0011661E" w:rsidRPr="00F5747A" w:rsidRDefault="0011661E" w:rsidP="00E267C2">
            <w:pPr>
              <w:spacing w:after="200" w:line="276" w:lineRule="auto"/>
              <w:jc w:val="center"/>
              <w:rPr>
                <w:rFonts w:eastAsia="Calibri"/>
                <w:lang w:val="lt-LT"/>
              </w:rPr>
            </w:pPr>
            <w:r w:rsidRPr="00F5747A">
              <w:rPr>
                <w:rFonts w:eastAsia="Calibri"/>
                <w:lang w:val="lt-LT"/>
              </w:rPr>
              <w:t>2016-09-01</w:t>
            </w:r>
          </w:p>
        </w:tc>
      </w:tr>
      <w:tr w:rsidR="0011661E" w:rsidRPr="00F5747A" w:rsidTr="00E267C2">
        <w:trPr>
          <w:jc w:val="center"/>
        </w:trPr>
        <w:tc>
          <w:tcPr>
            <w:tcW w:w="3138" w:type="dxa"/>
          </w:tcPr>
          <w:p w:rsidR="0011661E" w:rsidRPr="00F5747A" w:rsidRDefault="0011661E" w:rsidP="00E267C2">
            <w:pPr>
              <w:spacing w:after="200" w:line="276" w:lineRule="auto"/>
              <w:rPr>
                <w:rFonts w:eastAsia="Calibri"/>
                <w:lang w:val="lt-LT"/>
              </w:rPr>
            </w:pPr>
            <w:r w:rsidRPr="00F5747A">
              <w:rPr>
                <w:rFonts w:eastAsia="Calibri"/>
                <w:lang w:val="lt-LT"/>
              </w:rPr>
              <w:t>Rudens atostogos</w:t>
            </w:r>
          </w:p>
        </w:tc>
        <w:tc>
          <w:tcPr>
            <w:tcW w:w="6822" w:type="dxa"/>
            <w:gridSpan w:val="2"/>
          </w:tcPr>
          <w:p w:rsidR="0011661E" w:rsidRPr="00F5747A" w:rsidRDefault="0011661E" w:rsidP="00E267C2">
            <w:pPr>
              <w:spacing w:after="200" w:line="276" w:lineRule="auto"/>
              <w:jc w:val="center"/>
              <w:rPr>
                <w:rFonts w:eastAsia="Calibri"/>
                <w:lang w:val="lt-LT"/>
              </w:rPr>
            </w:pPr>
            <w:r w:rsidRPr="00F5747A">
              <w:t xml:space="preserve">2016-10-31 </w:t>
            </w:r>
            <w:r w:rsidR="0083114E">
              <w:t>–</w:t>
            </w:r>
            <w:r w:rsidRPr="00F5747A">
              <w:t xml:space="preserve"> 2016-11-04</w:t>
            </w:r>
          </w:p>
        </w:tc>
      </w:tr>
      <w:tr w:rsidR="0011661E" w:rsidRPr="00F5747A" w:rsidTr="00E267C2">
        <w:trPr>
          <w:jc w:val="center"/>
        </w:trPr>
        <w:tc>
          <w:tcPr>
            <w:tcW w:w="3138" w:type="dxa"/>
          </w:tcPr>
          <w:p w:rsidR="0011661E" w:rsidRPr="00F5747A" w:rsidRDefault="0011661E" w:rsidP="00E267C2">
            <w:pPr>
              <w:spacing w:after="200" w:line="276" w:lineRule="auto"/>
              <w:rPr>
                <w:rFonts w:eastAsia="Calibri"/>
                <w:lang w:val="lt-LT"/>
              </w:rPr>
            </w:pPr>
            <w:r w:rsidRPr="00F5747A">
              <w:rPr>
                <w:rFonts w:eastAsia="Calibri"/>
                <w:lang w:val="lt-LT"/>
              </w:rPr>
              <w:t xml:space="preserve">Žiemos (Kalėdų) atostogos </w:t>
            </w:r>
          </w:p>
        </w:tc>
        <w:tc>
          <w:tcPr>
            <w:tcW w:w="6822" w:type="dxa"/>
            <w:gridSpan w:val="2"/>
          </w:tcPr>
          <w:p w:rsidR="0011661E" w:rsidRPr="00F5747A" w:rsidRDefault="0011661E" w:rsidP="00E267C2">
            <w:pPr>
              <w:spacing w:after="200" w:line="276" w:lineRule="auto"/>
              <w:jc w:val="center"/>
              <w:rPr>
                <w:rFonts w:eastAsia="Calibri"/>
                <w:lang w:val="lt-LT"/>
              </w:rPr>
            </w:pPr>
            <w:r w:rsidRPr="00F5747A">
              <w:t>2016-12-2</w:t>
            </w:r>
            <w:r>
              <w:t xml:space="preserve">7 </w:t>
            </w:r>
            <w:r w:rsidR="0083114E">
              <w:t>–</w:t>
            </w:r>
            <w:r>
              <w:t xml:space="preserve"> 2017-01-06</w:t>
            </w:r>
          </w:p>
        </w:tc>
      </w:tr>
      <w:tr w:rsidR="0011661E" w:rsidRPr="00F5747A" w:rsidTr="00E267C2">
        <w:trPr>
          <w:jc w:val="center"/>
        </w:trPr>
        <w:tc>
          <w:tcPr>
            <w:tcW w:w="3138" w:type="dxa"/>
          </w:tcPr>
          <w:p w:rsidR="0011661E" w:rsidRPr="00F5747A" w:rsidRDefault="0011661E" w:rsidP="00E267C2">
            <w:pPr>
              <w:spacing w:after="200" w:line="276" w:lineRule="auto"/>
              <w:rPr>
                <w:rFonts w:eastAsia="Calibri"/>
                <w:lang w:val="lt-LT"/>
              </w:rPr>
            </w:pPr>
            <w:r w:rsidRPr="00F5747A">
              <w:rPr>
                <w:rFonts w:eastAsia="Calibri"/>
                <w:lang w:val="lt-LT"/>
              </w:rPr>
              <w:t>Pavasario (Velykų) atostogos</w:t>
            </w:r>
          </w:p>
        </w:tc>
        <w:tc>
          <w:tcPr>
            <w:tcW w:w="6822" w:type="dxa"/>
            <w:gridSpan w:val="2"/>
          </w:tcPr>
          <w:p w:rsidR="0011661E" w:rsidRPr="00F5747A" w:rsidRDefault="0011661E" w:rsidP="00E267C2">
            <w:pPr>
              <w:spacing w:after="200" w:line="276" w:lineRule="auto"/>
              <w:jc w:val="center"/>
              <w:rPr>
                <w:rFonts w:eastAsia="Calibri"/>
                <w:lang w:val="lt-LT"/>
              </w:rPr>
            </w:pPr>
            <w:r w:rsidRPr="00F5747A">
              <w:t>2017-04-10* - 2017-04-14*</w:t>
            </w:r>
          </w:p>
        </w:tc>
      </w:tr>
      <w:tr w:rsidR="0011661E" w:rsidRPr="00F5747A" w:rsidTr="00E267C2">
        <w:trPr>
          <w:jc w:val="center"/>
        </w:trPr>
        <w:tc>
          <w:tcPr>
            <w:tcW w:w="3138" w:type="dxa"/>
          </w:tcPr>
          <w:p w:rsidR="0011661E" w:rsidRPr="00F5747A" w:rsidRDefault="0011661E" w:rsidP="00E267C2">
            <w:pPr>
              <w:spacing w:after="200" w:line="276" w:lineRule="auto"/>
              <w:rPr>
                <w:rFonts w:eastAsia="Calibri"/>
                <w:lang w:val="lt-LT"/>
              </w:rPr>
            </w:pPr>
            <w:r w:rsidRPr="00F5747A">
              <w:rPr>
                <w:rFonts w:eastAsia="Calibri"/>
                <w:lang w:val="lt-LT"/>
              </w:rPr>
              <w:t>Ugdymo proceso pabaiga</w:t>
            </w:r>
          </w:p>
        </w:tc>
        <w:tc>
          <w:tcPr>
            <w:tcW w:w="3686" w:type="dxa"/>
          </w:tcPr>
          <w:p w:rsidR="0011661E" w:rsidRPr="00F5747A" w:rsidRDefault="0011661E" w:rsidP="00E267C2">
            <w:pPr>
              <w:spacing w:after="200" w:line="276" w:lineRule="auto"/>
              <w:jc w:val="center"/>
              <w:rPr>
                <w:rFonts w:eastAsia="Calibri"/>
                <w:lang w:val="lt-LT"/>
              </w:rPr>
            </w:pPr>
            <w:r w:rsidRPr="00F5747A">
              <w:rPr>
                <w:rFonts w:eastAsia="Calibri"/>
                <w:lang w:val="lt-LT"/>
              </w:rPr>
              <w:t>2017-06-02</w:t>
            </w:r>
          </w:p>
        </w:tc>
        <w:tc>
          <w:tcPr>
            <w:tcW w:w="3136" w:type="dxa"/>
          </w:tcPr>
          <w:p w:rsidR="0011661E" w:rsidRPr="00F5747A" w:rsidRDefault="0011661E" w:rsidP="00E267C2">
            <w:pPr>
              <w:spacing w:after="200" w:line="276" w:lineRule="auto"/>
              <w:jc w:val="center"/>
              <w:rPr>
                <w:rFonts w:eastAsia="Calibri"/>
                <w:lang w:val="lt-LT"/>
              </w:rPr>
            </w:pPr>
            <w:r w:rsidRPr="00F5747A">
              <w:rPr>
                <w:rFonts w:eastAsia="Calibri"/>
                <w:lang w:val="lt-LT"/>
              </w:rPr>
              <w:t>2017-05-25</w:t>
            </w:r>
          </w:p>
        </w:tc>
      </w:tr>
      <w:tr w:rsidR="0011661E" w:rsidRPr="00F5747A" w:rsidTr="00E267C2">
        <w:trPr>
          <w:trHeight w:val="721"/>
          <w:jc w:val="center"/>
        </w:trPr>
        <w:tc>
          <w:tcPr>
            <w:tcW w:w="3138" w:type="dxa"/>
          </w:tcPr>
          <w:p w:rsidR="0011661E" w:rsidRPr="00F5747A" w:rsidRDefault="0011661E" w:rsidP="00E267C2">
            <w:pPr>
              <w:spacing w:after="200" w:line="276" w:lineRule="auto"/>
              <w:rPr>
                <w:rFonts w:eastAsia="Calibri"/>
                <w:lang w:val="lt-LT"/>
              </w:rPr>
            </w:pPr>
            <w:r w:rsidRPr="00F5747A">
              <w:rPr>
                <w:rFonts w:eastAsia="Calibri"/>
                <w:lang w:val="lt-LT"/>
              </w:rPr>
              <w:t xml:space="preserve">Ugdymo proceso trukmė savaitėmis </w:t>
            </w:r>
          </w:p>
        </w:tc>
        <w:tc>
          <w:tcPr>
            <w:tcW w:w="3686" w:type="dxa"/>
          </w:tcPr>
          <w:p w:rsidR="0011661E" w:rsidRPr="00F5747A" w:rsidRDefault="0011661E" w:rsidP="00E267C2">
            <w:pPr>
              <w:spacing w:after="200" w:line="276" w:lineRule="auto"/>
              <w:jc w:val="center"/>
              <w:rPr>
                <w:rFonts w:eastAsia="Calibri"/>
                <w:lang w:val="lt-LT"/>
              </w:rPr>
            </w:pPr>
            <w:r w:rsidRPr="00F5747A">
              <w:rPr>
                <w:rFonts w:eastAsia="Calibri"/>
                <w:lang w:val="lt-LT"/>
              </w:rPr>
              <w:t>34</w:t>
            </w:r>
          </w:p>
        </w:tc>
        <w:tc>
          <w:tcPr>
            <w:tcW w:w="3136" w:type="dxa"/>
          </w:tcPr>
          <w:p w:rsidR="0011661E" w:rsidRPr="00F5747A" w:rsidRDefault="0011661E" w:rsidP="00E267C2">
            <w:pPr>
              <w:spacing w:after="200" w:line="276" w:lineRule="auto"/>
              <w:jc w:val="center"/>
              <w:rPr>
                <w:rFonts w:eastAsia="Calibri"/>
                <w:lang w:val="lt-LT"/>
              </w:rPr>
            </w:pPr>
            <w:r w:rsidRPr="00F5747A">
              <w:rPr>
                <w:rFonts w:eastAsia="Calibri"/>
                <w:lang w:val="lt-LT"/>
              </w:rPr>
              <w:t>33</w:t>
            </w:r>
          </w:p>
        </w:tc>
      </w:tr>
      <w:tr w:rsidR="0011661E" w:rsidRPr="00F5747A" w:rsidTr="00E267C2">
        <w:trPr>
          <w:trHeight w:val="307"/>
          <w:jc w:val="center"/>
        </w:trPr>
        <w:tc>
          <w:tcPr>
            <w:tcW w:w="3138" w:type="dxa"/>
          </w:tcPr>
          <w:p w:rsidR="0011661E" w:rsidRPr="00F5747A" w:rsidRDefault="0011661E" w:rsidP="00E267C2">
            <w:pPr>
              <w:spacing w:after="200" w:line="276" w:lineRule="auto"/>
              <w:rPr>
                <w:rFonts w:eastAsia="Calibri"/>
                <w:lang w:val="lt-LT"/>
              </w:rPr>
            </w:pPr>
            <w:r w:rsidRPr="00F5747A">
              <w:rPr>
                <w:rFonts w:eastAsia="Calibri"/>
                <w:lang w:val="lt-LT"/>
              </w:rPr>
              <w:t>Vasaros atostogos</w:t>
            </w:r>
          </w:p>
        </w:tc>
        <w:tc>
          <w:tcPr>
            <w:tcW w:w="3686" w:type="dxa"/>
          </w:tcPr>
          <w:p w:rsidR="0011661E" w:rsidRPr="00F5747A" w:rsidRDefault="0011661E" w:rsidP="00E267C2">
            <w:pPr>
              <w:spacing w:after="200" w:line="276" w:lineRule="auto"/>
              <w:jc w:val="center"/>
              <w:rPr>
                <w:rFonts w:eastAsia="Calibri"/>
                <w:lang w:val="lt-LT"/>
              </w:rPr>
            </w:pPr>
            <w:r w:rsidRPr="00F5747A">
              <w:rPr>
                <w:rFonts w:eastAsia="Calibri"/>
                <w:lang w:val="lt-LT"/>
              </w:rPr>
              <w:t>2017-06-05 – 2017- 08-31**</w:t>
            </w:r>
          </w:p>
        </w:tc>
        <w:tc>
          <w:tcPr>
            <w:tcW w:w="3136" w:type="dxa"/>
          </w:tcPr>
          <w:p w:rsidR="0011661E" w:rsidRPr="00F5747A" w:rsidRDefault="0011661E" w:rsidP="00E267C2">
            <w:pPr>
              <w:spacing w:after="200" w:line="276" w:lineRule="auto"/>
              <w:rPr>
                <w:rFonts w:eastAsia="Calibri"/>
                <w:lang w:val="lt-LT"/>
              </w:rPr>
            </w:pPr>
            <w:r w:rsidRPr="00F5747A">
              <w:rPr>
                <w:rFonts w:eastAsia="Calibri"/>
                <w:lang w:val="lt-LT"/>
              </w:rPr>
              <w:t>2017-05-26 –</w:t>
            </w:r>
            <w:r>
              <w:rPr>
                <w:rFonts w:eastAsia="Calibri"/>
                <w:lang w:val="lt-LT"/>
              </w:rPr>
              <w:t xml:space="preserve"> </w:t>
            </w:r>
            <w:r w:rsidRPr="00F5747A">
              <w:rPr>
                <w:rFonts w:eastAsia="Calibri"/>
                <w:lang w:val="lt-LT"/>
              </w:rPr>
              <w:t>2017-08-31***</w:t>
            </w:r>
          </w:p>
        </w:tc>
      </w:tr>
    </w:tbl>
    <w:p w:rsidR="0011661E" w:rsidRPr="00F5747A" w:rsidRDefault="0011661E" w:rsidP="0011661E">
      <w:pPr>
        <w:contextualSpacing/>
        <w:jc w:val="both"/>
        <w:rPr>
          <w:rFonts w:eastAsia="Calibri"/>
          <w:lang w:val="lt-LT"/>
        </w:rPr>
      </w:pPr>
      <w:r w:rsidRPr="00F5747A">
        <w:rPr>
          <w:rFonts w:eastAsia="Calibri"/>
          <w:lang w:val="lt-LT"/>
        </w:rPr>
        <w:t>Pastabos:</w:t>
      </w:r>
    </w:p>
    <w:p w:rsidR="0011661E" w:rsidRPr="0061168A" w:rsidRDefault="0011661E" w:rsidP="0011661E">
      <w:pPr>
        <w:jc w:val="both"/>
        <w:rPr>
          <w:rFonts w:eastAsia="Calibri"/>
          <w:color w:val="FF0000"/>
          <w:u w:val="single"/>
          <w:lang w:val="lt-LT"/>
        </w:rPr>
      </w:pPr>
      <w:r w:rsidRPr="00F5747A">
        <w:rPr>
          <w:rFonts w:eastAsia="Calibri"/>
          <w:lang w:val="lt-LT"/>
        </w:rPr>
        <w:t xml:space="preserve">* IV suaugusiųjų klasių mokiniams atostogų diena, kurios metu jie laiko kalbų įskaitą, perkeliama į </w:t>
      </w:r>
      <w:r w:rsidRPr="007B2197">
        <w:rPr>
          <w:rFonts w:eastAsia="Calibri"/>
          <w:lang w:val="lt-LT"/>
        </w:rPr>
        <w:t>04-18 dieną;</w:t>
      </w:r>
    </w:p>
    <w:p w:rsidR="0011661E" w:rsidRPr="00F5747A" w:rsidRDefault="0011661E" w:rsidP="0011661E">
      <w:pPr>
        <w:jc w:val="both"/>
        <w:rPr>
          <w:rFonts w:eastAsia="Calibri"/>
          <w:lang w:val="lt-LT"/>
        </w:rPr>
      </w:pPr>
      <w:r w:rsidRPr="00F5747A">
        <w:rPr>
          <w:rFonts w:eastAsia="Calibri"/>
          <w:lang w:val="lt-LT"/>
        </w:rPr>
        <w:t xml:space="preserve">** </w:t>
      </w:r>
      <w:r>
        <w:rPr>
          <w:rFonts w:eastAsia="Calibri"/>
          <w:lang w:val="lt-LT"/>
        </w:rPr>
        <w:t>II suaugusiųjų</w:t>
      </w:r>
      <w:r w:rsidRPr="00F5747A">
        <w:rPr>
          <w:rFonts w:eastAsia="Calibri"/>
          <w:lang w:val="lt-LT"/>
        </w:rPr>
        <w:t xml:space="preserve"> klasių mokiniams į atostogų laiką neįskaitomos dienos, kai jie laiko pagrindinio ugdymo pasiekimų patikrinimą švietimo ir mokslo ministro nustatytu laiku;</w:t>
      </w:r>
    </w:p>
    <w:p w:rsidR="00EC39BF" w:rsidRDefault="0011661E" w:rsidP="00EC39BF">
      <w:pPr>
        <w:jc w:val="both"/>
        <w:rPr>
          <w:rFonts w:eastAsia="Calibri"/>
          <w:lang w:val="lt-LT"/>
        </w:rPr>
      </w:pPr>
      <w:r w:rsidRPr="00F5747A">
        <w:rPr>
          <w:rFonts w:eastAsia="Calibri"/>
          <w:lang w:val="lt-LT"/>
        </w:rPr>
        <w:t xml:space="preserve">*** IV suaugusiųjų klasių mokiniams į atostogų laiką neįskaitomos dienos, kai jie </w:t>
      </w:r>
      <w:r w:rsidRPr="007B2197">
        <w:rPr>
          <w:rFonts w:eastAsia="Calibri"/>
          <w:lang w:val="lt-LT"/>
        </w:rPr>
        <w:t>laiko kalbų įskaitas brandos egzaminus švietimo ir mokslo ministro nustatytu laiku</w:t>
      </w:r>
      <w:r w:rsidR="00EC39BF">
        <w:rPr>
          <w:rFonts w:eastAsia="Calibri"/>
          <w:lang w:val="lt-LT"/>
        </w:rPr>
        <w:t>.</w:t>
      </w:r>
    </w:p>
    <w:p w:rsidR="00EC39BF" w:rsidRDefault="00EC39BF" w:rsidP="00EC39BF">
      <w:pPr>
        <w:jc w:val="both"/>
        <w:rPr>
          <w:rFonts w:eastAsia="Calibri"/>
          <w:lang w:val="lt-LT"/>
        </w:rPr>
      </w:pPr>
    </w:p>
    <w:p w:rsidR="00EC39BF" w:rsidRDefault="0083114E" w:rsidP="001C6EC6">
      <w:pPr>
        <w:ind w:firstLine="709"/>
        <w:jc w:val="both"/>
        <w:rPr>
          <w:rFonts w:eastAsia="Calibri"/>
          <w:color w:val="auto"/>
          <w:lang w:val="lt-LT"/>
        </w:rPr>
      </w:pPr>
      <w:r>
        <w:rPr>
          <w:rFonts w:eastAsia="Calibri"/>
          <w:lang w:val="lt-LT"/>
        </w:rPr>
        <w:t>24</w:t>
      </w:r>
      <w:r w:rsidR="003A2A75">
        <w:rPr>
          <w:rFonts w:eastAsia="Calibri"/>
          <w:lang w:val="lt-LT"/>
        </w:rPr>
        <w:t>6</w:t>
      </w:r>
      <w:r>
        <w:rPr>
          <w:rFonts w:eastAsia="Calibri"/>
          <w:lang w:val="lt-LT"/>
        </w:rPr>
        <w:t xml:space="preserve">. </w:t>
      </w:r>
      <w:r w:rsidR="0011661E">
        <w:rPr>
          <w:rFonts w:eastAsia="Calibri"/>
          <w:lang w:val="lt-LT"/>
        </w:rPr>
        <w:t xml:space="preserve">Suaugusiųjų </w:t>
      </w:r>
      <w:r w:rsidR="00CA03DA">
        <w:rPr>
          <w:rFonts w:eastAsia="Calibri"/>
          <w:lang w:val="lt-LT"/>
        </w:rPr>
        <w:t>konsultacijos organizuojamos</w:t>
      </w:r>
      <w:r w:rsidR="0011661E">
        <w:rPr>
          <w:rFonts w:eastAsia="Calibri"/>
          <w:lang w:val="lt-LT"/>
        </w:rPr>
        <w:t xml:space="preserve"> ketvirtadieniais ir šeštadieniais</w:t>
      </w:r>
      <w:r w:rsidR="00302E31">
        <w:rPr>
          <w:rFonts w:eastAsia="Calibri"/>
          <w:lang w:val="lt-LT"/>
        </w:rPr>
        <w:t xml:space="preserve">, </w:t>
      </w:r>
      <w:r w:rsidR="00302E31" w:rsidRPr="0083114E">
        <w:rPr>
          <w:rFonts w:eastAsia="Calibri"/>
          <w:color w:val="auto"/>
          <w:lang w:val="lt-LT"/>
        </w:rPr>
        <w:t>savaitinio darbo grafiką tvirtina gimnazijos direktorius</w:t>
      </w:r>
      <w:r w:rsidR="0011661E" w:rsidRPr="0083114E">
        <w:rPr>
          <w:rFonts w:eastAsia="Calibri"/>
          <w:color w:val="auto"/>
          <w:lang w:val="lt-LT"/>
        </w:rPr>
        <w:t>.</w:t>
      </w:r>
    </w:p>
    <w:p w:rsidR="0011661E" w:rsidRPr="00EC39BF" w:rsidRDefault="00EC39BF" w:rsidP="001C6EC6">
      <w:pPr>
        <w:ind w:firstLine="709"/>
        <w:jc w:val="both"/>
        <w:rPr>
          <w:rFonts w:eastAsia="Calibri"/>
          <w:lang w:val="lt-LT"/>
        </w:rPr>
      </w:pPr>
      <w:r>
        <w:rPr>
          <w:rFonts w:eastAsia="Calibri"/>
          <w:color w:val="auto"/>
          <w:lang w:val="lt-LT"/>
        </w:rPr>
        <w:t>24</w:t>
      </w:r>
      <w:r w:rsidR="003A2A75">
        <w:rPr>
          <w:rFonts w:eastAsia="Calibri"/>
          <w:color w:val="auto"/>
          <w:lang w:val="lt-LT"/>
        </w:rPr>
        <w:t>7</w:t>
      </w:r>
      <w:r>
        <w:rPr>
          <w:rFonts w:eastAsia="Calibri"/>
          <w:color w:val="auto"/>
          <w:lang w:val="lt-LT"/>
        </w:rPr>
        <w:t xml:space="preserve">. </w:t>
      </w:r>
      <w:r w:rsidR="0011661E" w:rsidRPr="00F5747A">
        <w:rPr>
          <w:rFonts w:eastAsia="Calibri"/>
          <w:lang w:val="lt-LT"/>
        </w:rPr>
        <w:t xml:space="preserve">Ugdymo procesas </w:t>
      </w:r>
      <w:r w:rsidR="00CA03DA">
        <w:rPr>
          <w:rFonts w:eastAsia="Calibri"/>
          <w:lang w:val="lt-LT"/>
        </w:rPr>
        <w:t xml:space="preserve"> </w:t>
      </w:r>
      <w:r w:rsidR="00CA03DA" w:rsidRPr="00F5747A">
        <w:rPr>
          <w:rFonts w:eastAsia="Calibri"/>
          <w:lang w:val="lt-LT"/>
        </w:rPr>
        <w:t>į</w:t>
      </w:r>
      <w:r w:rsidR="00CA03DA">
        <w:rPr>
          <w:rFonts w:eastAsia="Calibri"/>
          <w:lang w:val="lt-LT"/>
        </w:rPr>
        <w:t xml:space="preserve">gyvendinant </w:t>
      </w:r>
      <w:r w:rsidR="0011661E" w:rsidRPr="00F5747A">
        <w:rPr>
          <w:rFonts w:eastAsia="Calibri"/>
          <w:lang w:val="lt-LT"/>
        </w:rPr>
        <w:t>suaugusiųjų pagrindinio ir vidurinio ugdymo</w:t>
      </w:r>
      <w:r w:rsidR="00CA03DA">
        <w:rPr>
          <w:rFonts w:eastAsia="Calibri"/>
          <w:lang w:val="lt-LT"/>
        </w:rPr>
        <w:t xml:space="preserve"> programas</w:t>
      </w:r>
      <w:r w:rsidR="0011661E" w:rsidRPr="00F5747A">
        <w:rPr>
          <w:rFonts w:eastAsia="Calibri"/>
          <w:lang w:val="lt-LT"/>
        </w:rPr>
        <w:t xml:space="preserve"> organizuojamas  pusmečiais: </w:t>
      </w:r>
    </w:p>
    <w:p w:rsidR="0011661E" w:rsidRDefault="0011661E" w:rsidP="001C6EC6">
      <w:pPr>
        <w:pStyle w:val="prastasis1"/>
        <w:ind w:firstLine="709"/>
        <w:jc w:val="both"/>
      </w:pPr>
      <w:r w:rsidRPr="00945389">
        <w:t>pirmas pusmetis: 2016 m. rugsėjo 1 d. – 2017 m. sausio 20 d.</w:t>
      </w:r>
      <w:r>
        <w:t>;</w:t>
      </w:r>
    </w:p>
    <w:p w:rsidR="00EC39BF" w:rsidRDefault="0011661E" w:rsidP="001C6EC6">
      <w:pPr>
        <w:pStyle w:val="prastasis1"/>
        <w:ind w:firstLine="709"/>
        <w:jc w:val="both"/>
      </w:pPr>
      <w:r w:rsidRPr="00945389">
        <w:t>antras pusmetis: 2017 m. sausio 23 d. – 2017 m. birželio 2 d. (IV klasių mokiniams iki 05-25)</w:t>
      </w:r>
      <w:r>
        <w:t>.</w:t>
      </w:r>
    </w:p>
    <w:p w:rsidR="001C6EC6" w:rsidRDefault="001C6EC6">
      <w:r>
        <w:br w:type="page"/>
      </w:r>
    </w:p>
    <w:p w:rsidR="0011661E" w:rsidRPr="00EC39BF" w:rsidRDefault="00EC39BF" w:rsidP="001C6EC6">
      <w:pPr>
        <w:pStyle w:val="prastasis1"/>
        <w:ind w:firstLine="709"/>
        <w:jc w:val="both"/>
      </w:pPr>
      <w:r>
        <w:lastRenderedPageBreak/>
        <w:t>24</w:t>
      </w:r>
      <w:r w:rsidR="003A2A75">
        <w:t>8</w:t>
      </w:r>
      <w:r>
        <w:t xml:space="preserve">. </w:t>
      </w:r>
      <w:r w:rsidR="0011661E" w:rsidRPr="00945389">
        <w:t>Ugdymo procesas</w:t>
      </w:r>
      <w:r w:rsidR="0011661E">
        <w:t xml:space="preserve"> suaugusiųjų klasėse organizuojamas konsultacijų forma. Konsultacijų laikas:</w:t>
      </w:r>
    </w:p>
    <w:tbl>
      <w:tblPr>
        <w:tblStyle w:val="Lentelstinklelis"/>
        <w:tblW w:w="0" w:type="auto"/>
        <w:tblInd w:w="108" w:type="dxa"/>
        <w:tblLook w:val="04A0" w:firstRow="1" w:lastRow="0" w:firstColumn="1" w:lastColumn="0" w:noHBand="0" w:noVBand="1"/>
      </w:tblPr>
      <w:tblGrid>
        <w:gridCol w:w="4892"/>
        <w:gridCol w:w="5031"/>
      </w:tblGrid>
      <w:tr w:rsidR="0011661E" w:rsidTr="001C6EC6">
        <w:tc>
          <w:tcPr>
            <w:tcW w:w="4892" w:type="dxa"/>
          </w:tcPr>
          <w:p w:rsidR="0011661E" w:rsidRPr="00BC2E95" w:rsidRDefault="0011661E" w:rsidP="00E267C2">
            <w:pPr>
              <w:spacing w:after="200" w:line="276" w:lineRule="auto"/>
              <w:contextualSpacing/>
              <w:jc w:val="center"/>
              <w:rPr>
                <w:rFonts w:eastAsia="Calibri"/>
                <w:b/>
                <w:lang w:val="lt-LT"/>
              </w:rPr>
            </w:pPr>
            <w:r w:rsidRPr="00BC2E95">
              <w:rPr>
                <w:rFonts w:eastAsia="Calibri"/>
                <w:b/>
                <w:lang w:val="lt-LT"/>
              </w:rPr>
              <w:t>Ketvirtadienis</w:t>
            </w:r>
          </w:p>
        </w:tc>
        <w:tc>
          <w:tcPr>
            <w:tcW w:w="5031" w:type="dxa"/>
          </w:tcPr>
          <w:p w:rsidR="0011661E" w:rsidRPr="00BC2E95" w:rsidRDefault="0011661E" w:rsidP="00E267C2">
            <w:pPr>
              <w:spacing w:after="200" w:line="276" w:lineRule="auto"/>
              <w:contextualSpacing/>
              <w:jc w:val="center"/>
              <w:rPr>
                <w:rFonts w:eastAsia="Calibri"/>
                <w:b/>
                <w:lang w:val="lt-LT"/>
              </w:rPr>
            </w:pPr>
            <w:r w:rsidRPr="00BC2E95">
              <w:rPr>
                <w:rFonts w:eastAsia="Calibri"/>
                <w:b/>
                <w:lang w:val="lt-LT"/>
              </w:rPr>
              <w:t>Šeštadienis</w:t>
            </w:r>
          </w:p>
        </w:tc>
      </w:tr>
      <w:tr w:rsidR="0011661E" w:rsidTr="001C6EC6">
        <w:tc>
          <w:tcPr>
            <w:tcW w:w="4892" w:type="dxa"/>
          </w:tcPr>
          <w:p w:rsidR="0011661E" w:rsidRPr="00BC2E95" w:rsidRDefault="0011661E" w:rsidP="0011661E">
            <w:pPr>
              <w:pStyle w:val="Sraopastraipa"/>
              <w:numPr>
                <w:ilvl w:val="0"/>
                <w:numId w:val="8"/>
              </w:numPr>
              <w:spacing w:after="200" w:line="276" w:lineRule="auto"/>
              <w:rPr>
                <w:rFonts w:eastAsia="Calibri"/>
                <w:lang w:val="lt-LT"/>
              </w:rPr>
            </w:pPr>
            <w:r w:rsidRPr="00BC2E95">
              <w:rPr>
                <w:rFonts w:eastAsia="Calibri"/>
                <w:lang w:val="lt-LT"/>
              </w:rPr>
              <w:t>16.00 – 16.45</w:t>
            </w:r>
          </w:p>
          <w:p w:rsidR="0011661E" w:rsidRPr="00BC2E95" w:rsidRDefault="0011661E" w:rsidP="0011661E">
            <w:pPr>
              <w:pStyle w:val="Sraopastraipa"/>
              <w:numPr>
                <w:ilvl w:val="0"/>
                <w:numId w:val="8"/>
              </w:numPr>
              <w:spacing w:after="200" w:line="276" w:lineRule="auto"/>
              <w:rPr>
                <w:rFonts w:eastAsia="Calibri"/>
                <w:lang w:val="lt-LT"/>
              </w:rPr>
            </w:pPr>
            <w:r w:rsidRPr="00BC2E95">
              <w:rPr>
                <w:rFonts w:eastAsia="Calibri"/>
                <w:lang w:val="lt-LT"/>
              </w:rPr>
              <w:t>16.50 – 17.35</w:t>
            </w:r>
          </w:p>
          <w:p w:rsidR="0011661E" w:rsidRPr="00BC2E95" w:rsidRDefault="0011661E" w:rsidP="0011661E">
            <w:pPr>
              <w:pStyle w:val="Sraopastraipa"/>
              <w:numPr>
                <w:ilvl w:val="0"/>
                <w:numId w:val="8"/>
              </w:numPr>
              <w:spacing w:after="200" w:line="276" w:lineRule="auto"/>
              <w:rPr>
                <w:rFonts w:eastAsia="Calibri"/>
                <w:lang w:val="lt-LT"/>
              </w:rPr>
            </w:pPr>
            <w:r w:rsidRPr="00BC2E95">
              <w:rPr>
                <w:rFonts w:eastAsia="Calibri"/>
                <w:lang w:val="lt-LT"/>
              </w:rPr>
              <w:t>17.40 – 18.25</w:t>
            </w:r>
          </w:p>
          <w:p w:rsidR="0011661E" w:rsidRPr="00BC2E95" w:rsidRDefault="0011661E" w:rsidP="0011661E">
            <w:pPr>
              <w:pStyle w:val="Sraopastraipa"/>
              <w:numPr>
                <w:ilvl w:val="0"/>
                <w:numId w:val="8"/>
              </w:numPr>
              <w:spacing w:after="200" w:line="276" w:lineRule="auto"/>
              <w:rPr>
                <w:rFonts w:eastAsia="Calibri"/>
                <w:lang w:val="lt-LT"/>
              </w:rPr>
            </w:pPr>
            <w:r w:rsidRPr="00BC2E95">
              <w:rPr>
                <w:rFonts w:eastAsia="Calibri"/>
                <w:lang w:val="lt-LT"/>
              </w:rPr>
              <w:t>18.30 – 19.15</w:t>
            </w:r>
          </w:p>
          <w:p w:rsidR="0011661E" w:rsidRPr="00BC2E95" w:rsidRDefault="0011661E" w:rsidP="0011661E">
            <w:pPr>
              <w:pStyle w:val="Sraopastraipa"/>
              <w:numPr>
                <w:ilvl w:val="0"/>
                <w:numId w:val="8"/>
              </w:numPr>
              <w:spacing w:after="200" w:line="276" w:lineRule="auto"/>
              <w:rPr>
                <w:rFonts w:eastAsia="Calibri"/>
                <w:lang w:val="lt-LT"/>
              </w:rPr>
            </w:pPr>
            <w:r w:rsidRPr="00BC2E95">
              <w:rPr>
                <w:rFonts w:eastAsia="Calibri"/>
                <w:lang w:val="lt-LT"/>
              </w:rPr>
              <w:t>19.20 – 20.05</w:t>
            </w:r>
          </w:p>
          <w:p w:rsidR="0011661E" w:rsidRPr="00BC2E95" w:rsidRDefault="0011661E" w:rsidP="00E267C2">
            <w:pPr>
              <w:pStyle w:val="Sraopastraipa"/>
              <w:spacing w:after="200" w:line="276" w:lineRule="auto"/>
              <w:rPr>
                <w:rFonts w:eastAsia="Calibri"/>
                <w:lang w:val="lt-LT"/>
              </w:rPr>
            </w:pPr>
          </w:p>
        </w:tc>
        <w:tc>
          <w:tcPr>
            <w:tcW w:w="5031" w:type="dxa"/>
          </w:tcPr>
          <w:p w:rsidR="0011661E" w:rsidRPr="00BC2E95" w:rsidRDefault="0011661E" w:rsidP="0011661E">
            <w:pPr>
              <w:pStyle w:val="Sraopastraipa"/>
              <w:numPr>
                <w:ilvl w:val="0"/>
                <w:numId w:val="9"/>
              </w:numPr>
              <w:spacing w:after="200" w:line="276" w:lineRule="auto"/>
              <w:rPr>
                <w:rFonts w:eastAsia="Calibri"/>
                <w:lang w:val="lt-LT"/>
              </w:rPr>
            </w:pPr>
            <w:r w:rsidRPr="00BC2E95">
              <w:rPr>
                <w:rFonts w:eastAsia="Calibri"/>
                <w:lang w:val="lt-LT"/>
              </w:rPr>
              <w:t>8.00 – 8.45</w:t>
            </w:r>
          </w:p>
          <w:p w:rsidR="0011661E" w:rsidRPr="00BC2E95" w:rsidRDefault="0011661E" w:rsidP="0011661E">
            <w:pPr>
              <w:pStyle w:val="Sraopastraipa"/>
              <w:numPr>
                <w:ilvl w:val="0"/>
                <w:numId w:val="9"/>
              </w:numPr>
              <w:spacing w:after="200" w:line="276" w:lineRule="auto"/>
              <w:rPr>
                <w:rFonts w:eastAsia="Calibri"/>
                <w:lang w:val="lt-LT"/>
              </w:rPr>
            </w:pPr>
            <w:r w:rsidRPr="00BC2E95">
              <w:rPr>
                <w:rFonts w:eastAsia="Calibri"/>
                <w:lang w:val="lt-LT"/>
              </w:rPr>
              <w:t>8.50 – 9.35</w:t>
            </w:r>
          </w:p>
          <w:p w:rsidR="0011661E" w:rsidRPr="00BC2E95" w:rsidRDefault="0011661E" w:rsidP="0011661E">
            <w:pPr>
              <w:pStyle w:val="Sraopastraipa"/>
              <w:numPr>
                <w:ilvl w:val="0"/>
                <w:numId w:val="9"/>
              </w:numPr>
              <w:spacing w:after="200" w:line="276" w:lineRule="auto"/>
              <w:rPr>
                <w:rFonts w:eastAsia="Calibri"/>
                <w:lang w:val="lt-LT"/>
              </w:rPr>
            </w:pPr>
            <w:r w:rsidRPr="00BC2E95">
              <w:rPr>
                <w:rFonts w:eastAsia="Calibri"/>
                <w:lang w:val="lt-LT"/>
              </w:rPr>
              <w:t>9.45 – 10.30</w:t>
            </w:r>
          </w:p>
          <w:p w:rsidR="0011661E" w:rsidRPr="00BC2E95" w:rsidRDefault="0011661E" w:rsidP="0011661E">
            <w:pPr>
              <w:pStyle w:val="Sraopastraipa"/>
              <w:numPr>
                <w:ilvl w:val="0"/>
                <w:numId w:val="9"/>
              </w:numPr>
              <w:spacing w:after="200" w:line="276" w:lineRule="auto"/>
              <w:rPr>
                <w:rFonts w:eastAsia="Calibri"/>
                <w:lang w:val="lt-LT"/>
              </w:rPr>
            </w:pPr>
            <w:r w:rsidRPr="00BC2E95">
              <w:rPr>
                <w:rFonts w:eastAsia="Calibri"/>
                <w:lang w:val="lt-LT"/>
              </w:rPr>
              <w:t>10.35 – 11.20</w:t>
            </w:r>
          </w:p>
          <w:p w:rsidR="0011661E" w:rsidRPr="00BC2E95" w:rsidRDefault="0011661E" w:rsidP="0011661E">
            <w:pPr>
              <w:pStyle w:val="Sraopastraipa"/>
              <w:numPr>
                <w:ilvl w:val="0"/>
                <w:numId w:val="9"/>
              </w:numPr>
              <w:spacing w:after="200" w:line="276" w:lineRule="auto"/>
              <w:rPr>
                <w:rFonts w:eastAsia="Calibri"/>
                <w:lang w:val="lt-LT"/>
              </w:rPr>
            </w:pPr>
            <w:r w:rsidRPr="00BC2E95">
              <w:rPr>
                <w:rFonts w:eastAsia="Calibri"/>
                <w:lang w:val="lt-LT"/>
              </w:rPr>
              <w:t>11.30 – 12.15</w:t>
            </w:r>
          </w:p>
          <w:p w:rsidR="0011661E" w:rsidRPr="00BC2E95" w:rsidRDefault="0011661E" w:rsidP="0011661E">
            <w:pPr>
              <w:pStyle w:val="Sraopastraipa"/>
              <w:numPr>
                <w:ilvl w:val="0"/>
                <w:numId w:val="9"/>
              </w:numPr>
              <w:spacing w:after="200" w:line="276" w:lineRule="auto"/>
              <w:rPr>
                <w:rFonts w:eastAsia="Calibri"/>
                <w:lang w:val="lt-LT"/>
              </w:rPr>
            </w:pPr>
            <w:r w:rsidRPr="00BC2E95">
              <w:rPr>
                <w:rFonts w:eastAsia="Calibri"/>
                <w:lang w:val="lt-LT"/>
              </w:rPr>
              <w:t>12.20 – 13.05</w:t>
            </w:r>
          </w:p>
          <w:p w:rsidR="0011661E" w:rsidRPr="00BC2E95" w:rsidRDefault="0011661E" w:rsidP="0011661E">
            <w:pPr>
              <w:pStyle w:val="Sraopastraipa"/>
              <w:numPr>
                <w:ilvl w:val="0"/>
                <w:numId w:val="9"/>
              </w:numPr>
              <w:spacing w:after="200" w:line="276" w:lineRule="auto"/>
              <w:rPr>
                <w:rFonts w:eastAsia="Calibri"/>
                <w:lang w:val="lt-LT"/>
              </w:rPr>
            </w:pPr>
            <w:r w:rsidRPr="00BC2E95">
              <w:rPr>
                <w:rFonts w:eastAsia="Calibri"/>
                <w:lang w:val="lt-LT"/>
              </w:rPr>
              <w:t>13.15 – 14.00</w:t>
            </w:r>
          </w:p>
          <w:p w:rsidR="0011661E" w:rsidRPr="00BC2E95" w:rsidRDefault="0011661E" w:rsidP="0011661E">
            <w:pPr>
              <w:pStyle w:val="Sraopastraipa"/>
              <w:numPr>
                <w:ilvl w:val="0"/>
                <w:numId w:val="9"/>
              </w:numPr>
              <w:spacing w:after="200" w:line="276" w:lineRule="auto"/>
              <w:rPr>
                <w:rFonts w:eastAsia="Calibri"/>
                <w:lang w:val="lt-LT"/>
              </w:rPr>
            </w:pPr>
            <w:r w:rsidRPr="00BC2E95">
              <w:rPr>
                <w:rFonts w:eastAsia="Calibri"/>
                <w:lang w:val="lt-LT"/>
              </w:rPr>
              <w:t>14.05 – 14.50</w:t>
            </w:r>
          </w:p>
        </w:tc>
      </w:tr>
    </w:tbl>
    <w:p w:rsidR="0011661E" w:rsidRDefault="0011661E" w:rsidP="0011661E">
      <w:pPr>
        <w:jc w:val="center"/>
        <w:rPr>
          <w:rFonts w:eastAsia="Calibri"/>
          <w:b/>
          <w:color w:val="006600"/>
          <w:szCs w:val="22"/>
          <w:lang w:val="lt-LT"/>
        </w:rPr>
      </w:pPr>
    </w:p>
    <w:p w:rsidR="0011661E" w:rsidRDefault="0011661E" w:rsidP="0011661E">
      <w:pPr>
        <w:jc w:val="center"/>
        <w:rPr>
          <w:rFonts w:eastAsia="Calibri"/>
          <w:b/>
        </w:rPr>
      </w:pPr>
    </w:p>
    <w:p w:rsidR="0011661E" w:rsidRPr="006620ED" w:rsidRDefault="00CA03DA" w:rsidP="0011661E">
      <w:pPr>
        <w:jc w:val="center"/>
        <w:rPr>
          <w:rFonts w:eastAsia="Calibri"/>
          <w:b/>
        </w:rPr>
      </w:pPr>
      <w:r>
        <w:rPr>
          <w:rFonts w:eastAsia="Calibri"/>
          <w:b/>
        </w:rPr>
        <w:t>ANTR</w:t>
      </w:r>
      <w:r w:rsidR="0011661E" w:rsidRPr="006620ED">
        <w:rPr>
          <w:rFonts w:eastAsia="Calibri"/>
          <w:b/>
        </w:rPr>
        <w:t>ASIS SKIRSNIS</w:t>
      </w:r>
    </w:p>
    <w:p w:rsidR="0011661E" w:rsidRDefault="0011661E" w:rsidP="0011661E">
      <w:pPr>
        <w:jc w:val="center"/>
        <w:rPr>
          <w:rFonts w:eastAsia="Calibri"/>
          <w:b/>
        </w:rPr>
      </w:pPr>
      <w:r w:rsidRPr="006620ED">
        <w:rPr>
          <w:rFonts w:eastAsia="Calibri"/>
          <w:b/>
        </w:rPr>
        <w:t>UGDYMO DIFERENCIJAVIMAS</w:t>
      </w:r>
    </w:p>
    <w:p w:rsidR="001C6EC6" w:rsidRDefault="001C6EC6" w:rsidP="0011661E">
      <w:pPr>
        <w:jc w:val="center"/>
        <w:rPr>
          <w:rFonts w:eastAsia="Calibri"/>
          <w:b/>
        </w:rPr>
      </w:pPr>
    </w:p>
    <w:p w:rsidR="00EC39BF" w:rsidRDefault="00EC39BF" w:rsidP="001C6EC6">
      <w:pPr>
        <w:pStyle w:val="prastasis1"/>
        <w:ind w:firstLine="709"/>
        <w:jc w:val="both"/>
        <w:rPr>
          <w:lang w:val="lt-LT"/>
        </w:rPr>
      </w:pPr>
      <w:r w:rsidRPr="00EC39BF">
        <w:rPr>
          <w:rFonts w:eastAsia="Calibri"/>
        </w:rPr>
        <w:t>2</w:t>
      </w:r>
      <w:r w:rsidR="003A2A75">
        <w:rPr>
          <w:rFonts w:eastAsia="Calibri"/>
        </w:rPr>
        <w:t>49</w:t>
      </w:r>
      <w:r w:rsidRPr="00EC39BF">
        <w:rPr>
          <w:rFonts w:eastAsia="Calibri"/>
        </w:rPr>
        <w:t>.</w:t>
      </w:r>
      <w:r w:rsidR="0011661E" w:rsidRPr="006D341A">
        <w:rPr>
          <w:lang w:val="lt-LT"/>
        </w:rPr>
        <w:t xml:space="preserve"> Ugdymo diferencijavimas – tai ugdymo tikslų, uždavinių, mokymo ir mokymosi turinio, metodų, mokymo(si) priemonių, mokymosi aplinkos, vertinimo pritaikymas mokinių skirtybėms. Jo tikslas – sudaryti sąlygas kiekvienam mokiniui sėkmingiau mokytis bei kompensuoti brendimo, mokymosi tempo netolygumus.</w:t>
      </w:r>
    </w:p>
    <w:p w:rsidR="0011661E" w:rsidRPr="00EC39BF" w:rsidRDefault="00EC39BF" w:rsidP="001C6EC6">
      <w:pPr>
        <w:pStyle w:val="prastasis1"/>
        <w:ind w:firstLine="709"/>
        <w:jc w:val="both"/>
        <w:rPr>
          <w:lang w:val="lt-LT"/>
        </w:rPr>
      </w:pPr>
      <w:r>
        <w:rPr>
          <w:lang w:val="lt-LT"/>
        </w:rPr>
        <w:t>25</w:t>
      </w:r>
      <w:r w:rsidR="003A2A75">
        <w:rPr>
          <w:lang w:val="lt-LT"/>
        </w:rPr>
        <w:t>0</w:t>
      </w:r>
      <w:r>
        <w:rPr>
          <w:lang w:val="lt-LT"/>
        </w:rPr>
        <w:t>.</w:t>
      </w:r>
      <w:r w:rsidR="0011661E" w:rsidRPr="00945389">
        <w:t xml:space="preserve"> Diferencijavimas suprantamas k</w:t>
      </w:r>
      <w:r w:rsidR="0011661E">
        <w:t xml:space="preserve">aip pagalbos mokiniui būdas ir </w:t>
      </w:r>
      <w:r w:rsidR="0011661E" w:rsidRPr="00945389">
        <w:t>taikomas:</w:t>
      </w:r>
    </w:p>
    <w:p w:rsidR="0011661E" w:rsidRPr="00945389" w:rsidRDefault="00EC39BF" w:rsidP="001C6EC6">
      <w:pPr>
        <w:pStyle w:val="prastasis1"/>
        <w:ind w:firstLine="709"/>
        <w:jc w:val="both"/>
      </w:pPr>
      <w:r>
        <w:t>25</w:t>
      </w:r>
      <w:r w:rsidR="003A2A75">
        <w:t>0</w:t>
      </w:r>
      <w:r>
        <w:t xml:space="preserve">.1. </w:t>
      </w:r>
      <w:r w:rsidR="0011661E" w:rsidRPr="00945389">
        <w:t>mokiniui individualiai dirbant klasėje, taikant individualius metodus, mokymo būdus, instrukcijas, užduotis, laiką, skirtą užduočiai atlikti, mokomąją medžiagą, rezultatus, tikslus, pasiek</w:t>
      </w:r>
      <w:r w:rsidR="0011661E">
        <w:t>imų ir pažangos vertinimo būdus;</w:t>
      </w:r>
    </w:p>
    <w:p w:rsidR="00EC39BF" w:rsidRDefault="00EC39BF" w:rsidP="001C6EC6">
      <w:pPr>
        <w:pStyle w:val="prastasis1"/>
        <w:ind w:firstLine="709"/>
        <w:jc w:val="both"/>
      </w:pPr>
      <w:r>
        <w:t>25</w:t>
      </w:r>
      <w:r w:rsidR="003A2A75">
        <w:t>0</w:t>
      </w:r>
      <w:r>
        <w:t>.2.</w:t>
      </w:r>
      <w:r w:rsidR="0011661E">
        <w:t xml:space="preserve"> </w:t>
      </w:r>
      <w:r w:rsidR="0011661E" w:rsidRPr="00945389">
        <w:t xml:space="preserve">mokinių grupėms taikant skirtingas užduotis, skirtingą laiką. </w:t>
      </w:r>
    </w:p>
    <w:p w:rsidR="0011661E" w:rsidRPr="00EC39BF" w:rsidRDefault="00EC39BF" w:rsidP="001C6EC6">
      <w:pPr>
        <w:pStyle w:val="prastasis1"/>
        <w:ind w:firstLine="709"/>
        <w:jc w:val="both"/>
      </w:pPr>
      <w:r>
        <w:t>25</w:t>
      </w:r>
      <w:r w:rsidR="003A2A75">
        <w:t>0</w:t>
      </w:r>
      <w:r>
        <w:t xml:space="preserve">.3. </w:t>
      </w:r>
      <w:r w:rsidR="0011661E">
        <w:t xml:space="preserve">8, I-II </w:t>
      </w:r>
      <w:r w:rsidR="0011661E" w:rsidRPr="00945389">
        <w:t xml:space="preserve"> klasių mokiniams sudarytos sąlygos pasirinkti </w:t>
      </w:r>
      <w:r w:rsidR="0011661E" w:rsidRPr="007B2197">
        <w:rPr>
          <w:color w:val="auto"/>
        </w:rPr>
        <w:t>technologijų programas, IT modulius, vadovaujantis Mokymosi krypčių pasirinkimo galimybių didinimo 14–19 metų mokiniams modelio aprašu, patvirtintu Lietuvos Respublikos švietimo ir mokslo ministro   2008 m. kovo 15 d. įsakymu Nr. ISAK-715 (Žin., 2008, Nr. 35-1260).</w:t>
      </w:r>
    </w:p>
    <w:p w:rsidR="0011661E" w:rsidRDefault="0011661E" w:rsidP="0011661E">
      <w:pPr>
        <w:jc w:val="center"/>
        <w:rPr>
          <w:rFonts w:eastAsia="Calibri"/>
          <w:b/>
        </w:rPr>
      </w:pPr>
    </w:p>
    <w:p w:rsidR="0011661E" w:rsidRPr="006620ED" w:rsidRDefault="00CA03DA" w:rsidP="0011661E">
      <w:pPr>
        <w:tabs>
          <w:tab w:val="left" w:pos="2334"/>
        </w:tabs>
        <w:ind w:right="23"/>
        <w:jc w:val="center"/>
        <w:rPr>
          <w:rFonts w:eastAsia="Calibri"/>
          <w:b/>
          <w:lang w:eastAsia="lt-LT"/>
        </w:rPr>
      </w:pPr>
      <w:r>
        <w:rPr>
          <w:rFonts w:eastAsia="Calibri"/>
          <w:b/>
          <w:lang w:eastAsia="lt-LT"/>
        </w:rPr>
        <w:t>TREČ</w:t>
      </w:r>
      <w:r>
        <w:rPr>
          <w:rFonts w:eastAsia="Calibri"/>
          <w:b/>
          <w:lang w:val="lt-LT" w:eastAsia="lt-LT"/>
        </w:rPr>
        <w:t>IASIS</w:t>
      </w:r>
      <w:r w:rsidR="0011661E" w:rsidRPr="006620ED">
        <w:rPr>
          <w:rFonts w:eastAsia="Calibri"/>
          <w:b/>
          <w:lang w:eastAsia="lt-LT"/>
        </w:rPr>
        <w:t xml:space="preserve"> SKIRSNIS</w:t>
      </w:r>
    </w:p>
    <w:p w:rsidR="0011661E" w:rsidRPr="006620ED" w:rsidRDefault="0011661E" w:rsidP="0011661E">
      <w:pPr>
        <w:tabs>
          <w:tab w:val="left" w:pos="2334"/>
        </w:tabs>
        <w:ind w:right="23"/>
        <w:jc w:val="center"/>
        <w:rPr>
          <w:rFonts w:eastAsia="Calibri"/>
          <w:b/>
          <w:lang w:eastAsia="lt-LT"/>
        </w:rPr>
      </w:pPr>
      <w:r w:rsidRPr="006620ED">
        <w:rPr>
          <w:rFonts w:eastAsia="Calibri"/>
          <w:b/>
          <w:lang w:eastAsia="lt-LT"/>
        </w:rPr>
        <w:t>UGDYMO ORGANIZAVIMAS JUNGTINĖSE KLASĖSE</w:t>
      </w:r>
    </w:p>
    <w:p w:rsidR="00EC39BF" w:rsidRDefault="00EC39BF" w:rsidP="00EC39BF">
      <w:pPr>
        <w:pStyle w:val="Sraopastraipa"/>
        <w:ind w:left="1004"/>
        <w:jc w:val="both"/>
        <w:rPr>
          <w:rFonts w:eastAsia="Calibri"/>
          <w:lang w:eastAsia="lt-LT"/>
        </w:rPr>
      </w:pPr>
    </w:p>
    <w:p w:rsidR="00EC39BF" w:rsidRDefault="00EC39BF" w:rsidP="001C6EC6">
      <w:pPr>
        <w:pStyle w:val="Sraopastraipa"/>
        <w:ind w:left="0" w:firstLine="709"/>
        <w:jc w:val="both"/>
        <w:rPr>
          <w:rFonts w:eastAsia="Calibri"/>
          <w:color w:val="FF0000"/>
        </w:rPr>
      </w:pPr>
      <w:r>
        <w:rPr>
          <w:rFonts w:eastAsia="Calibri"/>
          <w:lang w:eastAsia="lt-LT"/>
        </w:rPr>
        <w:t>25</w:t>
      </w:r>
      <w:r w:rsidR="003A2A75">
        <w:rPr>
          <w:rFonts w:eastAsia="Calibri"/>
          <w:lang w:eastAsia="lt-LT"/>
        </w:rPr>
        <w:t>1</w:t>
      </w:r>
      <w:r>
        <w:rPr>
          <w:rFonts w:eastAsia="Calibri"/>
          <w:lang w:eastAsia="lt-LT"/>
        </w:rPr>
        <w:t>.</w:t>
      </w:r>
      <w:r w:rsidR="0011661E">
        <w:rPr>
          <w:rFonts w:eastAsia="Calibri"/>
        </w:rPr>
        <w:t xml:space="preserve">Suaugusiųjų </w:t>
      </w:r>
      <w:r w:rsidR="0011661E" w:rsidRPr="00DA3846">
        <w:rPr>
          <w:rFonts w:eastAsia="Calibri"/>
        </w:rPr>
        <w:t xml:space="preserve"> klasėse jungiamos </w:t>
      </w:r>
      <w:r w:rsidR="0011661E">
        <w:rPr>
          <w:rFonts w:eastAsia="Calibri"/>
        </w:rPr>
        <w:t>I</w:t>
      </w:r>
      <w:r w:rsidR="0011661E" w:rsidRPr="00DA3846">
        <w:rPr>
          <w:rFonts w:eastAsia="Calibri"/>
        </w:rPr>
        <w:t xml:space="preserve"> ir </w:t>
      </w:r>
      <w:r w:rsidR="0011661E">
        <w:rPr>
          <w:rFonts w:eastAsia="Calibri"/>
        </w:rPr>
        <w:t>II</w:t>
      </w:r>
      <w:r w:rsidR="0011661E" w:rsidRPr="00DA3846">
        <w:rPr>
          <w:rFonts w:eastAsia="Calibri"/>
        </w:rPr>
        <w:t xml:space="preserve"> klasės, skiriamos </w:t>
      </w:r>
      <w:r w:rsidR="0011661E">
        <w:rPr>
          <w:rFonts w:eastAsia="Calibri"/>
        </w:rPr>
        <w:t>9</w:t>
      </w:r>
      <w:r w:rsidR="0011661E" w:rsidRPr="0052391C">
        <w:rPr>
          <w:rFonts w:eastAsia="Calibri"/>
          <w:color w:val="auto"/>
        </w:rPr>
        <w:t>,</w:t>
      </w:r>
      <w:r w:rsidR="00302E31" w:rsidRPr="0052391C">
        <w:rPr>
          <w:rFonts w:eastAsia="Calibri"/>
          <w:color w:val="auto"/>
        </w:rPr>
        <w:t>2</w:t>
      </w:r>
      <w:r w:rsidR="0011661E" w:rsidRPr="0052391C">
        <w:rPr>
          <w:rFonts w:eastAsia="Calibri"/>
          <w:color w:val="auto"/>
        </w:rPr>
        <w:t xml:space="preserve">5 </w:t>
      </w:r>
      <w:r w:rsidR="0011661E" w:rsidRPr="007B2197">
        <w:rPr>
          <w:rFonts w:eastAsia="Calibri"/>
        </w:rPr>
        <w:t>val</w:t>
      </w:r>
      <w:r w:rsidR="0011661E" w:rsidRPr="007B2197">
        <w:rPr>
          <w:rFonts w:eastAsia="Calibri"/>
          <w:color w:val="FF0000"/>
        </w:rPr>
        <w:t>.</w:t>
      </w:r>
    </w:p>
    <w:p w:rsidR="0011661E" w:rsidRPr="00EC39BF" w:rsidRDefault="00EC39BF" w:rsidP="001C6EC6">
      <w:pPr>
        <w:pStyle w:val="Sraopastraipa"/>
        <w:ind w:left="0" w:firstLine="709"/>
        <w:jc w:val="both"/>
        <w:rPr>
          <w:rFonts w:eastAsia="Calibri"/>
          <w:color w:val="FF0000"/>
        </w:rPr>
      </w:pPr>
      <w:r w:rsidRPr="00EC39BF">
        <w:rPr>
          <w:rFonts w:eastAsia="Calibri"/>
          <w:color w:val="auto"/>
        </w:rPr>
        <w:t>25</w:t>
      </w:r>
      <w:r w:rsidR="003A2A75">
        <w:rPr>
          <w:rFonts w:eastAsia="Calibri"/>
          <w:color w:val="auto"/>
        </w:rPr>
        <w:t>2</w:t>
      </w:r>
      <w:r w:rsidRPr="00EC39BF">
        <w:rPr>
          <w:rFonts w:eastAsia="Calibri"/>
          <w:color w:val="auto"/>
        </w:rPr>
        <w:t>.</w:t>
      </w:r>
      <w:r>
        <w:rPr>
          <w:rFonts w:eastAsia="Calibri"/>
          <w:color w:val="FF0000"/>
        </w:rPr>
        <w:t xml:space="preserve"> </w:t>
      </w:r>
      <w:r w:rsidR="0011661E" w:rsidRPr="008B7C3C">
        <w:rPr>
          <w:rFonts w:eastAsia="Calibri"/>
        </w:rPr>
        <w:t>Mokytojų taryba stebi ir analizuoja jungtinėse klasėse mokinių daromą pažangą ir, nepasiteisinus numatytam pamokų organizavimui, jį motyvuotai keičia.</w:t>
      </w:r>
    </w:p>
    <w:p w:rsidR="0011661E" w:rsidRPr="006D341A" w:rsidRDefault="0011661E" w:rsidP="0011661E">
      <w:pPr>
        <w:pStyle w:val="prastasis1"/>
        <w:jc w:val="center"/>
        <w:rPr>
          <w:b/>
          <w:lang w:val="lt-LT"/>
        </w:rPr>
      </w:pPr>
    </w:p>
    <w:p w:rsidR="0011661E" w:rsidRDefault="0011661E" w:rsidP="0011661E">
      <w:pPr>
        <w:jc w:val="center"/>
        <w:rPr>
          <w:rFonts w:eastAsia="Calibri"/>
          <w:b/>
          <w:szCs w:val="22"/>
          <w:lang w:val="lt-LT"/>
        </w:rPr>
      </w:pPr>
      <w:r w:rsidRPr="003365A1">
        <w:rPr>
          <w:rFonts w:eastAsia="Calibri"/>
          <w:b/>
          <w:szCs w:val="22"/>
          <w:lang w:val="lt-LT"/>
        </w:rPr>
        <w:t>II</w:t>
      </w:r>
      <w:r w:rsidRPr="00D62C61">
        <w:rPr>
          <w:rFonts w:eastAsia="Calibri"/>
          <w:b/>
          <w:color w:val="006600"/>
          <w:szCs w:val="22"/>
          <w:lang w:val="lt-LT"/>
        </w:rPr>
        <w:t xml:space="preserve"> </w:t>
      </w:r>
      <w:r w:rsidRPr="006150EB">
        <w:rPr>
          <w:rFonts w:eastAsia="Calibri"/>
          <w:b/>
          <w:szCs w:val="22"/>
          <w:lang w:val="lt-LT"/>
        </w:rPr>
        <w:t>SKYRIUS</w:t>
      </w:r>
    </w:p>
    <w:p w:rsidR="002A4970" w:rsidRDefault="0011661E" w:rsidP="002A4970">
      <w:pPr>
        <w:jc w:val="center"/>
        <w:rPr>
          <w:rFonts w:eastAsia="Calibri"/>
          <w:b/>
          <w:szCs w:val="22"/>
          <w:lang w:val="lt-LT"/>
        </w:rPr>
      </w:pPr>
      <w:r w:rsidRPr="006150EB">
        <w:rPr>
          <w:rFonts w:eastAsia="Calibri"/>
          <w:b/>
          <w:szCs w:val="22"/>
          <w:lang w:val="lt-LT"/>
        </w:rPr>
        <w:t>PAGRINDINIO UGDYMO PROGRAMOS VYKDYMAS</w:t>
      </w:r>
      <w:r>
        <w:rPr>
          <w:rFonts w:eastAsia="Calibri"/>
          <w:b/>
          <w:szCs w:val="22"/>
          <w:lang w:val="lt-LT"/>
        </w:rPr>
        <w:t xml:space="preserve"> </w:t>
      </w:r>
      <w:r w:rsidRPr="003365A1">
        <w:rPr>
          <w:rFonts w:eastAsia="Calibri"/>
          <w:b/>
          <w:szCs w:val="22"/>
          <w:lang w:val="lt-LT"/>
        </w:rPr>
        <w:t>SUAUGUSIŲJŲ KLASĖSE</w:t>
      </w:r>
    </w:p>
    <w:p w:rsidR="002A4970" w:rsidRDefault="002A4970" w:rsidP="00307520">
      <w:pPr>
        <w:jc w:val="both"/>
        <w:rPr>
          <w:rFonts w:eastAsia="Calibri"/>
          <w:b/>
          <w:szCs w:val="22"/>
          <w:lang w:val="lt-LT"/>
        </w:rPr>
      </w:pPr>
    </w:p>
    <w:p w:rsidR="002A4970" w:rsidRDefault="003A2A75" w:rsidP="00307520">
      <w:pPr>
        <w:ind w:firstLine="709"/>
        <w:jc w:val="both"/>
        <w:rPr>
          <w:rFonts w:eastAsia="Calibri"/>
          <w:szCs w:val="22"/>
          <w:lang w:val="lt-LT"/>
        </w:rPr>
      </w:pPr>
      <w:r>
        <w:rPr>
          <w:rFonts w:eastAsia="Calibri"/>
          <w:szCs w:val="22"/>
          <w:lang w:val="lt-LT"/>
        </w:rPr>
        <w:t>253</w:t>
      </w:r>
      <w:r w:rsidR="002A4970" w:rsidRPr="002A4970">
        <w:rPr>
          <w:rFonts w:eastAsia="Calibri"/>
          <w:szCs w:val="22"/>
          <w:lang w:val="lt-LT"/>
        </w:rPr>
        <w:t>.</w:t>
      </w:r>
      <w:r w:rsidR="002A4970">
        <w:rPr>
          <w:rFonts w:eastAsia="Calibri"/>
          <w:b/>
          <w:szCs w:val="22"/>
          <w:lang w:val="lt-LT"/>
        </w:rPr>
        <w:t xml:space="preserve"> </w:t>
      </w:r>
      <w:r w:rsidR="0011661E" w:rsidRPr="00EC39BF">
        <w:rPr>
          <w:rFonts w:eastAsia="Calibri"/>
          <w:b/>
          <w:bCs/>
          <w:szCs w:val="22"/>
          <w:lang w:val="lt-LT"/>
        </w:rPr>
        <w:t xml:space="preserve">Dorinis ugdymas. </w:t>
      </w:r>
      <w:r w:rsidR="0011661E" w:rsidRPr="00EC39BF">
        <w:rPr>
          <w:rFonts w:eastAsia="Calibri"/>
          <w:bCs/>
          <w:szCs w:val="22"/>
          <w:lang w:val="lt-LT"/>
        </w:rPr>
        <w:t>M</w:t>
      </w:r>
      <w:r w:rsidR="0011661E" w:rsidRPr="00EC39BF">
        <w:rPr>
          <w:rFonts w:eastAsia="Calibri"/>
          <w:szCs w:val="22"/>
          <w:lang w:val="lt-LT"/>
        </w:rPr>
        <w:t xml:space="preserve">okiniai </w:t>
      </w:r>
      <w:r w:rsidR="00CA03DA" w:rsidRPr="00EC39BF">
        <w:rPr>
          <w:rFonts w:eastAsia="Calibri"/>
          <w:szCs w:val="22"/>
          <w:lang w:val="lt-LT"/>
        </w:rPr>
        <w:t>renkasi</w:t>
      </w:r>
      <w:r w:rsidR="0011661E" w:rsidRPr="00EC39BF">
        <w:rPr>
          <w:rFonts w:eastAsia="Calibri"/>
          <w:szCs w:val="22"/>
          <w:lang w:val="lt-LT"/>
        </w:rPr>
        <w:t xml:space="preserve"> etiką</w:t>
      </w:r>
      <w:r w:rsidR="00CA03DA" w:rsidRPr="00EC39BF">
        <w:rPr>
          <w:rFonts w:eastAsia="Calibri"/>
          <w:szCs w:val="22"/>
          <w:lang w:val="lt-LT"/>
        </w:rPr>
        <w:t xml:space="preserve"> arba tikybą</w:t>
      </w:r>
      <w:r w:rsidR="0011661E" w:rsidRPr="00EC39BF">
        <w:rPr>
          <w:rFonts w:eastAsia="Calibri"/>
          <w:szCs w:val="22"/>
          <w:lang w:val="lt-LT"/>
        </w:rPr>
        <w:t>.</w:t>
      </w:r>
    </w:p>
    <w:p w:rsidR="002A4970" w:rsidRDefault="002A4970" w:rsidP="00307520">
      <w:pPr>
        <w:ind w:firstLine="709"/>
        <w:jc w:val="both"/>
        <w:rPr>
          <w:rFonts w:eastAsia="Calibri"/>
          <w:b/>
          <w:szCs w:val="22"/>
          <w:lang w:val="lt-LT"/>
        </w:rPr>
      </w:pPr>
      <w:r w:rsidRPr="002A4970">
        <w:rPr>
          <w:rFonts w:eastAsia="Calibri"/>
          <w:szCs w:val="22"/>
          <w:lang w:val="lt-LT"/>
        </w:rPr>
        <w:t>25</w:t>
      </w:r>
      <w:r w:rsidR="003A2A75">
        <w:rPr>
          <w:rFonts w:eastAsia="Calibri"/>
          <w:szCs w:val="22"/>
          <w:lang w:val="lt-LT"/>
        </w:rPr>
        <w:t>4</w:t>
      </w:r>
      <w:r w:rsidRPr="002A4970">
        <w:rPr>
          <w:rFonts w:eastAsia="Calibri"/>
          <w:szCs w:val="22"/>
          <w:lang w:val="lt-LT"/>
        </w:rPr>
        <w:t>.</w:t>
      </w:r>
      <w:r>
        <w:rPr>
          <w:rFonts w:eastAsia="Calibri"/>
          <w:b/>
          <w:szCs w:val="22"/>
          <w:lang w:val="lt-LT"/>
        </w:rPr>
        <w:t xml:space="preserve"> </w:t>
      </w:r>
      <w:r w:rsidR="00BB2AF8" w:rsidRPr="002A4970">
        <w:rPr>
          <w:rFonts w:eastAsia="Calibri"/>
          <w:b/>
          <w:bCs/>
          <w:szCs w:val="22"/>
          <w:lang w:val="lt-LT"/>
        </w:rPr>
        <w:t>K</w:t>
      </w:r>
      <w:r w:rsidR="0011661E" w:rsidRPr="002A4970">
        <w:rPr>
          <w:rFonts w:eastAsia="Calibri"/>
          <w:b/>
          <w:bCs/>
          <w:szCs w:val="22"/>
          <w:lang w:val="lt-LT"/>
        </w:rPr>
        <w:t>albos.</w:t>
      </w:r>
      <w:r w:rsidR="0011661E" w:rsidRPr="002A4970">
        <w:rPr>
          <w:rFonts w:eastAsia="Calibri"/>
          <w:szCs w:val="22"/>
          <w:lang w:val="lt-LT"/>
        </w:rPr>
        <w:t xml:space="preserve"> </w:t>
      </w:r>
    </w:p>
    <w:p w:rsidR="00E6601E" w:rsidRDefault="002A4970" w:rsidP="00307520">
      <w:pPr>
        <w:ind w:firstLine="709"/>
        <w:jc w:val="both"/>
        <w:rPr>
          <w:rFonts w:eastAsia="Calibri"/>
          <w:szCs w:val="22"/>
          <w:lang w:val="lt-LT"/>
        </w:rPr>
      </w:pPr>
      <w:r w:rsidRPr="002A4970">
        <w:rPr>
          <w:rFonts w:eastAsia="Calibri"/>
          <w:szCs w:val="22"/>
          <w:lang w:val="lt-LT"/>
        </w:rPr>
        <w:t>25</w:t>
      </w:r>
      <w:r w:rsidR="003A2A75">
        <w:rPr>
          <w:rFonts w:eastAsia="Calibri"/>
          <w:szCs w:val="22"/>
          <w:lang w:val="lt-LT"/>
        </w:rPr>
        <w:t>4</w:t>
      </w:r>
      <w:r w:rsidRPr="002A4970">
        <w:rPr>
          <w:rFonts w:eastAsia="Calibri"/>
          <w:szCs w:val="22"/>
          <w:lang w:val="lt-LT"/>
        </w:rPr>
        <w:t>.1.</w:t>
      </w:r>
      <w:r w:rsidR="00BB2AF8" w:rsidRPr="002A4970">
        <w:rPr>
          <w:rFonts w:eastAsia="Calibri"/>
          <w:szCs w:val="22"/>
          <w:lang w:val="lt-LT"/>
        </w:rPr>
        <w:t xml:space="preserve"> </w:t>
      </w:r>
      <w:r w:rsidR="00BB2AF8" w:rsidRPr="002A4970">
        <w:rPr>
          <w:rFonts w:eastAsia="Calibri"/>
          <w:b/>
          <w:szCs w:val="22"/>
          <w:lang w:val="lt-LT"/>
        </w:rPr>
        <w:t xml:space="preserve">Lietuvių kalba. </w:t>
      </w:r>
      <w:r w:rsidR="00BB2AF8" w:rsidRPr="002A4970">
        <w:rPr>
          <w:rFonts w:eastAsia="Calibri"/>
          <w:szCs w:val="22"/>
          <w:lang w:val="lt-LT"/>
        </w:rPr>
        <w:t>I klasių mokiniai mokosi pagal atnaujintą lietuvių kalbos ir literatūros programą.</w:t>
      </w:r>
    </w:p>
    <w:p w:rsidR="00E6601E" w:rsidRDefault="00E6601E" w:rsidP="00307520">
      <w:pPr>
        <w:ind w:firstLine="709"/>
        <w:jc w:val="both"/>
        <w:rPr>
          <w:rFonts w:eastAsia="Calibri"/>
          <w:b/>
          <w:szCs w:val="22"/>
          <w:lang w:val="lt-LT"/>
        </w:rPr>
      </w:pPr>
      <w:r>
        <w:rPr>
          <w:rFonts w:eastAsia="Calibri"/>
          <w:szCs w:val="22"/>
          <w:lang w:val="lt-LT"/>
        </w:rPr>
        <w:t>25</w:t>
      </w:r>
      <w:r w:rsidR="003A2A75">
        <w:rPr>
          <w:rFonts w:eastAsia="Calibri"/>
          <w:szCs w:val="22"/>
          <w:lang w:val="lt-LT"/>
        </w:rPr>
        <w:t>4</w:t>
      </w:r>
      <w:r>
        <w:rPr>
          <w:rFonts w:eastAsia="Calibri"/>
          <w:szCs w:val="22"/>
          <w:lang w:val="lt-LT"/>
        </w:rPr>
        <w:t xml:space="preserve">.2. </w:t>
      </w:r>
      <w:r w:rsidR="00BB2AF8" w:rsidRPr="00BB2AF8">
        <w:rPr>
          <w:rFonts w:eastAsia="Calibri"/>
          <w:b/>
          <w:szCs w:val="22"/>
          <w:lang w:val="lt-LT"/>
        </w:rPr>
        <w:t>Užsienio kalbos.</w:t>
      </w:r>
      <w:r w:rsidR="00BB2AF8">
        <w:rPr>
          <w:rFonts w:eastAsia="Calibri"/>
          <w:szCs w:val="22"/>
          <w:lang w:val="lt-LT"/>
        </w:rPr>
        <w:t xml:space="preserve"> </w:t>
      </w:r>
      <w:r w:rsidR="0011661E" w:rsidRPr="008B7C3C">
        <w:rPr>
          <w:rFonts w:eastAsia="Calibri"/>
          <w:szCs w:val="22"/>
          <w:lang w:val="lt-LT"/>
        </w:rPr>
        <w:t>8, I-II suaugusiųjų klasių mokiniai mokosi pirmosios užsienio kalbos – anglų arba vokiečių, antrosios užsienio kalbos – rusų.</w:t>
      </w:r>
    </w:p>
    <w:p w:rsidR="00E6601E" w:rsidRDefault="00E6601E" w:rsidP="00307520">
      <w:pPr>
        <w:ind w:firstLine="709"/>
        <w:jc w:val="both"/>
        <w:rPr>
          <w:rFonts w:eastAsia="Calibri"/>
          <w:b/>
          <w:szCs w:val="22"/>
          <w:lang w:val="lt-LT"/>
        </w:rPr>
      </w:pPr>
      <w:r w:rsidRPr="00E6601E">
        <w:rPr>
          <w:rFonts w:eastAsia="Calibri"/>
          <w:szCs w:val="22"/>
          <w:lang w:val="lt-LT"/>
        </w:rPr>
        <w:lastRenderedPageBreak/>
        <w:t>25</w:t>
      </w:r>
      <w:r w:rsidR="003A2A75">
        <w:rPr>
          <w:rFonts w:eastAsia="Calibri"/>
          <w:szCs w:val="22"/>
          <w:lang w:val="lt-LT"/>
        </w:rPr>
        <w:t>5</w:t>
      </w:r>
      <w:r w:rsidRPr="00E6601E">
        <w:rPr>
          <w:rFonts w:eastAsia="Calibri"/>
          <w:szCs w:val="22"/>
          <w:lang w:val="lt-LT"/>
        </w:rPr>
        <w:t>.</w:t>
      </w:r>
      <w:r>
        <w:rPr>
          <w:rFonts w:eastAsia="Calibri"/>
          <w:b/>
          <w:szCs w:val="22"/>
          <w:lang w:val="lt-LT"/>
        </w:rPr>
        <w:t xml:space="preserve"> </w:t>
      </w:r>
      <w:r w:rsidR="0011661E" w:rsidRPr="00E6601E">
        <w:rPr>
          <w:b/>
          <w:lang w:val="lt-LT"/>
        </w:rPr>
        <w:t>Informacinės technologijos.</w:t>
      </w:r>
      <w:r w:rsidR="0011661E" w:rsidRPr="00E6601E">
        <w:rPr>
          <w:lang w:val="lt-LT"/>
        </w:rPr>
        <w:t xml:space="preserve"> I-II</w:t>
      </w:r>
      <w:r w:rsidR="0011661E" w:rsidRPr="00E6601E">
        <w:rPr>
          <w:rFonts w:ascii="Palemonas" w:eastAsia="Calibri" w:hAnsi="Palemonas"/>
          <w:szCs w:val="22"/>
          <w:lang w:val="lt-LT" w:eastAsia="lt-LT"/>
        </w:rPr>
        <w:t xml:space="preserve"> </w:t>
      </w:r>
      <w:r w:rsidR="0011661E" w:rsidRPr="00E6601E">
        <w:rPr>
          <w:rFonts w:eastAsia="Calibri"/>
          <w:szCs w:val="22"/>
          <w:lang w:val="lt-LT"/>
        </w:rPr>
        <w:t xml:space="preserve">suaugusiųjų </w:t>
      </w:r>
      <w:r w:rsidR="0011661E" w:rsidRPr="00E6601E">
        <w:rPr>
          <w:rFonts w:ascii="Palemonas" w:eastAsia="Calibri" w:hAnsi="Palemonas"/>
          <w:szCs w:val="22"/>
          <w:lang w:val="lt-LT" w:eastAsia="lt-LT"/>
        </w:rPr>
        <w:t>klasės informacinių technologijų kursą sudaro privalomoji dalis ir tinklapių kūrimo pradmenų modulis.</w:t>
      </w:r>
    </w:p>
    <w:p w:rsidR="00E6601E" w:rsidRDefault="00E6601E" w:rsidP="00307520">
      <w:pPr>
        <w:ind w:firstLine="709"/>
        <w:jc w:val="both"/>
        <w:rPr>
          <w:rFonts w:eastAsia="Calibri"/>
          <w:b/>
          <w:szCs w:val="22"/>
          <w:lang w:val="lt-LT"/>
        </w:rPr>
      </w:pPr>
      <w:r w:rsidRPr="00E6601E">
        <w:rPr>
          <w:rFonts w:eastAsia="Calibri"/>
          <w:szCs w:val="22"/>
          <w:lang w:val="lt-LT"/>
        </w:rPr>
        <w:t>25</w:t>
      </w:r>
      <w:r w:rsidR="003A2A75">
        <w:rPr>
          <w:rFonts w:eastAsia="Calibri"/>
          <w:szCs w:val="22"/>
          <w:lang w:val="lt-LT"/>
        </w:rPr>
        <w:t>6</w:t>
      </w:r>
      <w:r>
        <w:rPr>
          <w:rFonts w:eastAsia="Calibri"/>
          <w:b/>
          <w:szCs w:val="22"/>
          <w:lang w:val="lt-LT"/>
        </w:rPr>
        <w:t xml:space="preserve">. </w:t>
      </w:r>
      <w:r w:rsidR="0011661E" w:rsidRPr="003365A1">
        <w:t>Suaugusiųjų klasių mokiniams nėra privaloma fiziškai aktyvi pertrauka.</w:t>
      </w:r>
    </w:p>
    <w:p w:rsidR="00C95D79" w:rsidRPr="00307520" w:rsidRDefault="00E6601E" w:rsidP="00307520">
      <w:pPr>
        <w:ind w:firstLine="709"/>
        <w:jc w:val="both"/>
        <w:rPr>
          <w:rFonts w:eastAsia="Calibri"/>
          <w:b/>
          <w:szCs w:val="22"/>
          <w:lang w:val="lt-LT"/>
        </w:rPr>
      </w:pPr>
      <w:r w:rsidRPr="00E6601E">
        <w:rPr>
          <w:rFonts w:eastAsia="Calibri"/>
          <w:szCs w:val="22"/>
          <w:lang w:val="lt-LT"/>
        </w:rPr>
        <w:t>25</w:t>
      </w:r>
      <w:r w:rsidR="003A2A75">
        <w:rPr>
          <w:rFonts w:eastAsia="Calibri"/>
          <w:szCs w:val="22"/>
          <w:lang w:val="lt-LT"/>
        </w:rPr>
        <w:t>7</w:t>
      </w:r>
      <w:r w:rsidRPr="00E6601E">
        <w:rPr>
          <w:rFonts w:eastAsia="Calibri"/>
          <w:szCs w:val="22"/>
          <w:lang w:val="lt-LT"/>
        </w:rPr>
        <w:t>.</w:t>
      </w:r>
      <w:r>
        <w:rPr>
          <w:rFonts w:eastAsia="Calibri"/>
          <w:b/>
          <w:szCs w:val="22"/>
          <w:lang w:val="lt-LT"/>
        </w:rPr>
        <w:t xml:space="preserve"> </w:t>
      </w:r>
      <w:r w:rsidR="0011661E" w:rsidRPr="00302E31">
        <w:rPr>
          <w:lang w:val="lt-LT"/>
        </w:rPr>
        <w:t xml:space="preserve">18 metų ir vyresni mokiniai, kurie mokosi pagal suaugusiųjų pagrindinio ugdymo programą, nesimoko menų, kūno kultūros ir technologijų. Iki 18 metų  mokiniams šiems dalykams mokyti skiriama 15 procentų dalykui skiriamų pamokų skaičiaus pagal </w:t>
      </w:r>
      <w:r w:rsidR="00302E31" w:rsidRPr="00302E31">
        <w:rPr>
          <w:lang w:val="lt-LT"/>
        </w:rPr>
        <w:t>261</w:t>
      </w:r>
      <w:r w:rsidR="0011661E" w:rsidRPr="00302E31">
        <w:rPr>
          <w:lang w:val="lt-LT"/>
        </w:rPr>
        <w:t xml:space="preserve"> punktą</w:t>
      </w:r>
      <w:r w:rsidR="002742A1" w:rsidRPr="00302E31">
        <w:rPr>
          <w:lang w:val="lt-LT"/>
        </w:rPr>
        <w:t>.</w:t>
      </w:r>
      <w:r w:rsidR="00302E31" w:rsidRPr="00302E31">
        <w:rPr>
          <w:lang w:val="lt-LT"/>
        </w:rPr>
        <w:t xml:space="preserve"> </w:t>
      </w:r>
      <w:r w:rsidR="00C95D79" w:rsidRPr="001C4DC4">
        <w:t>Dalykai ir jiems skiriamų savaitinių pamokų skaičius suaugusiųjų pagrindinio ugdymo programai įgyvendinti besimokantiesiems neakivaizdiniu mokymo proceso organizavimo būdu:</w:t>
      </w:r>
    </w:p>
    <w:tbl>
      <w:tblPr>
        <w:tblpPr w:leftFromText="180" w:rightFromText="180" w:vertAnchor="text" w:tblpX="108"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134"/>
        <w:gridCol w:w="1418"/>
        <w:gridCol w:w="1417"/>
        <w:gridCol w:w="1843"/>
      </w:tblGrid>
      <w:tr w:rsidR="00C95D79" w:rsidRPr="001C4DC4" w:rsidTr="001C6EC6">
        <w:trPr>
          <w:trHeight w:val="237"/>
        </w:trPr>
        <w:tc>
          <w:tcPr>
            <w:tcW w:w="4111" w:type="dxa"/>
            <w:vMerge w:val="restart"/>
            <w:tcBorders>
              <w:tl2br w:val="single" w:sz="4" w:space="0" w:color="auto"/>
            </w:tcBorders>
          </w:tcPr>
          <w:p w:rsidR="00C95D79" w:rsidRPr="001C4DC4" w:rsidRDefault="00C95D79" w:rsidP="001C6EC6">
            <w:pPr>
              <w:pStyle w:val="Default"/>
              <w:jc w:val="right"/>
            </w:pPr>
            <w:r w:rsidRPr="001C4DC4">
              <w:t xml:space="preserve">Klasė </w:t>
            </w:r>
          </w:p>
          <w:p w:rsidR="00C95D79" w:rsidRPr="001C4DC4" w:rsidRDefault="00C95D79" w:rsidP="001C6EC6">
            <w:pPr>
              <w:pStyle w:val="Default"/>
            </w:pPr>
          </w:p>
          <w:p w:rsidR="00C95D79" w:rsidRPr="001C4DC4" w:rsidRDefault="00C95D79" w:rsidP="001C6EC6">
            <w:pPr>
              <w:pStyle w:val="Default"/>
            </w:pPr>
            <w:r w:rsidRPr="001C4DC4">
              <w:t>Dalykų sritys, dalykai</w:t>
            </w:r>
          </w:p>
        </w:tc>
        <w:tc>
          <w:tcPr>
            <w:tcW w:w="5812" w:type="dxa"/>
            <w:gridSpan w:val="4"/>
          </w:tcPr>
          <w:p w:rsidR="00C95D79" w:rsidRPr="001C4DC4" w:rsidRDefault="00C95D79" w:rsidP="001C6EC6">
            <w:pPr>
              <w:pStyle w:val="Default"/>
              <w:jc w:val="center"/>
            </w:pPr>
            <w:r w:rsidRPr="001C4DC4">
              <w:t>Grupinės konsultacijos</w:t>
            </w:r>
          </w:p>
        </w:tc>
      </w:tr>
      <w:tr w:rsidR="00C95D79" w:rsidRPr="001C4DC4" w:rsidTr="001C6EC6">
        <w:trPr>
          <w:trHeight w:val="237"/>
        </w:trPr>
        <w:tc>
          <w:tcPr>
            <w:tcW w:w="4111" w:type="dxa"/>
            <w:vMerge/>
            <w:tcBorders>
              <w:tl2br w:val="single" w:sz="4" w:space="0" w:color="auto"/>
            </w:tcBorders>
          </w:tcPr>
          <w:p w:rsidR="00C95D79" w:rsidRPr="001C4DC4" w:rsidRDefault="00C95D79" w:rsidP="001C6EC6">
            <w:pPr>
              <w:pStyle w:val="Default"/>
            </w:pPr>
          </w:p>
        </w:tc>
        <w:tc>
          <w:tcPr>
            <w:tcW w:w="1134" w:type="dxa"/>
          </w:tcPr>
          <w:p w:rsidR="00C95D79" w:rsidRPr="001C4DC4" w:rsidRDefault="00C95D79" w:rsidP="001C6EC6">
            <w:pPr>
              <w:pStyle w:val="Default"/>
              <w:jc w:val="center"/>
            </w:pPr>
            <w:r w:rsidRPr="001C4DC4">
              <w:t>8</w:t>
            </w:r>
          </w:p>
        </w:tc>
        <w:tc>
          <w:tcPr>
            <w:tcW w:w="1418" w:type="dxa"/>
          </w:tcPr>
          <w:p w:rsidR="00C95D79" w:rsidRPr="001C4DC4" w:rsidRDefault="00C95D79" w:rsidP="001C6EC6">
            <w:pPr>
              <w:pStyle w:val="Default"/>
              <w:jc w:val="center"/>
            </w:pPr>
            <w:r w:rsidRPr="001C4DC4">
              <w:t>I gimnazijos,</w:t>
            </w:r>
          </w:p>
          <w:p w:rsidR="00C95D79" w:rsidRPr="001C4DC4" w:rsidRDefault="00C95D79" w:rsidP="001C6EC6">
            <w:pPr>
              <w:pStyle w:val="Default"/>
              <w:jc w:val="center"/>
            </w:pPr>
            <w:r w:rsidRPr="001C4DC4">
              <w:t>9</w:t>
            </w:r>
          </w:p>
        </w:tc>
        <w:tc>
          <w:tcPr>
            <w:tcW w:w="1417" w:type="dxa"/>
          </w:tcPr>
          <w:p w:rsidR="00C95D79" w:rsidRPr="001C4DC4" w:rsidRDefault="00C95D79" w:rsidP="001C6EC6">
            <w:pPr>
              <w:pStyle w:val="Default"/>
              <w:jc w:val="center"/>
            </w:pPr>
            <w:r w:rsidRPr="001C4DC4">
              <w:t>II</w:t>
            </w:r>
          </w:p>
          <w:p w:rsidR="00C95D79" w:rsidRPr="001C4DC4" w:rsidRDefault="00C95D79" w:rsidP="001C6EC6">
            <w:pPr>
              <w:pStyle w:val="Default"/>
              <w:jc w:val="center"/>
            </w:pPr>
            <w:r w:rsidRPr="001C4DC4">
              <w:t>gimnazijos,</w:t>
            </w:r>
          </w:p>
          <w:p w:rsidR="00C95D79" w:rsidRPr="001C4DC4" w:rsidRDefault="00C95D79" w:rsidP="001C6EC6">
            <w:pPr>
              <w:pStyle w:val="Default"/>
              <w:jc w:val="center"/>
            </w:pPr>
            <w:r w:rsidRPr="001C4DC4">
              <w:t>10</w:t>
            </w:r>
          </w:p>
        </w:tc>
        <w:tc>
          <w:tcPr>
            <w:tcW w:w="1843" w:type="dxa"/>
          </w:tcPr>
          <w:p w:rsidR="00C95D79" w:rsidRPr="001C4DC4" w:rsidRDefault="00C95D79" w:rsidP="001C6EC6">
            <w:pPr>
              <w:pStyle w:val="Default"/>
              <w:jc w:val="center"/>
            </w:pPr>
            <w:r w:rsidRPr="001C4DC4">
              <w:t>Iš viso</w:t>
            </w:r>
          </w:p>
        </w:tc>
      </w:tr>
      <w:tr w:rsidR="00C95D79" w:rsidRPr="001C4DC4" w:rsidTr="001C6EC6">
        <w:trPr>
          <w:trHeight w:val="237"/>
        </w:trPr>
        <w:tc>
          <w:tcPr>
            <w:tcW w:w="4111" w:type="dxa"/>
          </w:tcPr>
          <w:p w:rsidR="00C95D79" w:rsidRPr="001C4DC4" w:rsidRDefault="00C95D79" w:rsidP="001C6EC6">
            <w:pPr>
              <w:pStyle w:val="Default"/>
            </w:pPr>
            <w:r w:rsidRPr="001C4DC4">
              <w:rPr>
                <w:b/>
              </w:rPr>
              <w:t>Dorinis ugdymas</w:t>
            </w:r>
            <w:r w:rsidRPr="001C4DC4">
              <w:t xml:space="preserve"> (tikyba arba etika) </w:t>
            </w:r>
          </w:p>
        </w:tc>
        <w:tc>
          <w:tcPr>
            <w:tcW w:w="1134" w:type="dxa"/>
          </w:tcPr>
          <w:p w:rsidR="00C95D79" w:rsidRPr="001C4DC4" w:rsidRDefault="00C95D79" w:rsidP="001C6EC6">
            <w:pPr>
              <w:pStyle w:val="Default"/>
            </w:pPr>
            <w:r w:rsidRPr="001C4DC4">
              <w:t xml:space="preserve">0,25 </w:t>
            </w:r>
          </w:p>
        </w:tc>
        <w:tc>
          <w:tcPr>
            <w:tcW w:w="1418" w:type="dxa"/>
          </w:tcPr>
          <w:p w:rsidR="00C95D79" w:rsidRPr="001C4DC4" w:rsidRDefault="00C95D79" w:rsidP="001C6EC6">
            <w:pPr>
              <w:pStyle w:val="Default"/>
            </w:pPr>
            <w:r w:rsidRPr="001C4DC4">
              <w:t xml:space="preserve">0,25 </w:t>
            </w:r>
          </w:p>
        </w:tc>
        <w:tc>
          <w:tcPr>
            <w:tcW w:w="1417" w:type="dxa"/>
          </w:tcPr>
          <w:p w:rsidR="00C95D79" w:rsidRPr="001C4DC4" w:rsidRDefault="00C95D79" w:rsidP="001C6EC6">
            <w:pPr>
              <w:pStyle w:val="Default"/>
            </w:pPr>
            <w:r w:rsidRPr="001C4DC4">
              <w:t xml:space="preserve">0,25 </w:t>
            </w:r>
          </w:p>
        </w:tc>
        <w:tc>
          <w:tcPr>
            <w:tcW w:w="1843" w:type="dxa"/>
          </w:tcPr>
          <w:p w:rsidR="00C95D79" w:rsidRPr="001C4DC4" w:rsidRDefault="00C95D79" w:rsidP="001C6EC6">
            <w:pPr>
              <w:pStyle w:val="Default"/>
            </w:pPr>
            <w:r w:rsidRPr="001C4DC4">
              <w:t>0,75</w:t>
            </w:r>
          </w:p>
        </w:tc>
      </w:tr>
      <w:tr w:rsidR="00C95D79" w:rsidRPr="001C4DC4" w:rsidTr="001C6EC6">
        <w:trPr>
          <w:trHeight w:val="237"/>
        </w:trPr>
        <w:tc>
          <w:tcPr>
            <w:tcW w:w="4111" w:type="dxa"/>
          </w:tcPr>
          <w:p w:rsidR="00C95D79" w:rsidRPr="001C4DC4" w:rsidRDefault="00C95D79" w:rsidP="001C6EC6">
            <w:pPr>
              <w:pStyle w:val="Default"/>
              <w:rPr>
                <w:b/>
              </w:rPr>
            </w:pPr>
            <w:r w:rsidRPr="001C4DC4">
              <w:rPr>
                <w:b/>
              </w:rPr>
              <w:t xml:space="preserve">Kalbos </w:t>
            </w:r>
          </w:p>
        </w:tc>
        <w:tc>
          <w:tcPr>
            <w:tcW w:w="1134" w:type="dxa"/>
          </w:tcPr>
          <w:p w:rsidR="00C95D79" w:rsidRPr="001C4DC4" w:rsidRDefault="00C95D79" w:rsidP="001C6EC6">
            <w:pPr>
              <w:pStyle w:val="Default"/>
            </w:pPr>
          </w:p>
        </w:tc>
        <w:tc>
          <w:tcPr>
            <w:tcW w:w="1418" w:type="dxa"/>
          </w:tcPr>
          <w:p w:rsidR="00C95D79" w:rsidRPr="001C4DC4" w:rsidRDefault="00C95D79" w:rsidP="001C6EC6">
            <w:pPr>
              <w:pStyle w:val="Default"/>
            </w:pPr>
          </w:p>
        </w:tc>
        <w:tc>
          <w:tcPr>
            <w:tcW w:w="1417" w:type="dxa"/>
          </w:tcPr>
          <w:p w:rsidR="00C95D79" w:rsidRPr="001C4DC4" w:rsidRDefault="00C95D79" w:rsidP="001C6EC6">
            <w:pPr>
              <w:pStyle w:val="Default"/>
            </w:pPr>
          </w:p>
        </w:tc>
        <w:tc>
          <w:tcPr>
            <w:tcW w:w="1843" w:type="dxa"/>
          </w:tcPr>
          <w:p w:rsidR="00C95D79" w:rsidRPr="001C4DC4" w:rsidRDefault="00C95D79" w:rsidP="001C6EC6">
            <w:pPr>
              <w:pStyle w:val="Default"/>
            </w:pPr>
          </w:p>
        </w:tc>
      </w:tr>
      <w:tr w:rsidR="00C95D79" w:rsidRPr="001C4DC4" w:rsidTr="001C6EC6">
        <w:trPr>
          <w:trHeight w:val="101"/>
        </w:trPr>
        <w:tc>
          <w:tcPr>
            <w:tcW w:w="4111" w:type="dxa"/>
          </w:tcPr>
          <w:p w:rsidR="00C95D79" w:rsidRPr="001C4DC4" w:rsidRDefault="00C95D79" w:rsidP="001C6EC6">
            <w:pPr>
              <w:pStyle w:val="Default"/>
            </w:pPr>
            <w:r w:rsidRPr="001C4DC4">
              <w:t xml:space="preserve">Lietuvių kalba (gimtoji) </w:t>
            </w:r>
          </w:p>
        </w:tc>
        <w:tc>
          <w:tcPr>
            <w:tcW w:w="1134" w:type="dxa"/>
          </w:tcPr>
          <w:p w:rsidR="00C95D79" w:rsidRPr="001C4DC4" w:rsidRDefault="00C95D79" w:rsidP="001C6EC6">
            <w:pPr>
              <w:pStyle w:val="Default"/>
            </w:pPr>
            <w:r w:rsidRPr="001C4DC4">
              <w:t xml:space="preserve">1,5–2 </w:t>
            </w:r>
          </w:p>
        </w:tc>
        <w:tc>
          <w:tcPr>
            <w:tcW w:w="1418" w:type="dxa"/>
          </w:tcPr>
          <w:p w:rsidR="00C95D79" w:rsidRPr="001C4DC4" w:rsidRDefault="00C95D79" w:rsidP="001C6EC6">
            <w:pPr>
              <w:pStyle w:val="Default"/>
            </w:pPr>
          </w:p>
        </w:tc>
        <w:tc>
          <w:tcPr>
            <w:tcW w:w="1417" w:type="dxa"/>
          </w:tcPr>
          <w:p w:rsidR="00C95D79" w:rsidRPr="001C4DC4" w:rsidRDefault="00C95D79" w:rsidP="001C6EC6">
            <w:pPr>
              <w:pStyle w:val="Default"/>
            </w:pPr>
            <w:r w:rsidRPr="001C4DC4">
              <w:t xml:space="preserve">1,5–2 </w:t>
            </w:r>
          </w:p>
        </w:tc>
        <w:tc>
          <w:tcPr>
            <w:tcW w:w="1843" w:type="dxa"/>
          </w:tcPr>
          <w:p w:rsidR="00C95D79" w:rsidRPr="001C4DC4" w:rsidRDefault="00BB2AF8" w:rsidP="001C6EC6">
            <w:pPr>
              <w:pStyle w:val="Default"/>
            </w:pPr>
            <w:r>
              <w:t>3-4</w:t>
            </w:r>
          </w:p>
        </w:tc>
      </w:tr>
      <w:tr w:rsidR="00BB2AF8" w:rsidRPr="001C4DC4" w:rsidTr="001C6EC6">
        <w:trPr>
          <w:trHeight w:val="101"/>
        </w:trPr>
        <w:tc>
          <w:tcPr>
            <w:tcW w:w="4111" w:type="dxa"/>
          </w:tcPr>
          <w:p w:rsidR="00BB2AF8" w:rsidRPr="001C4DC4" w:rsidRDefault="00BB2AF8" w:rsidP="001C6EC6">
            <w:pPr>
              <w:pStyle w:val="Default"/>
            </w:pPr>
            <w:r>
              <w:t>Lietuvių kalba ir literatūra</w:t>
            </w:r>
          </w:p>
        </w:tc>
        <w:tc>
          <w:tcPr>
            <w:tcW w:w="1134" w:type="dxa"/>
          </w:tcPr>
          <w:p w:rsidR="00BB2AF8" w:rsidRPr="001C4DC4" w:rsidRDefault="00BB2AF8" w:rsidP="001C6EC6">
            <w:pPr>
              <w:pStyle w:val="Default"/>
            </w:pPr>
          </w:p>
        </w:tc>
        <w:tc>
          <w:tcPr>
            <w:tcW w:w="1418" w:type="dxa"/>
          </w:tcPr>
          <w:p w:rsidR="00BB2AF8" w:rsidRPr="001C4DC4" w:rsidRDefault="00BB2AF8" w:rsidP="001C6EC6">
            <w:pPr>
              <w:pStyle w:val="Default"/>
            </w:pPr>
            <w:r>
              <w:t>1,5-2</w:t>
            </w:r>
          </w:p>
        </w:tc>
        <w:tc>
          <w:tcPr>
            <w:tcW w:w="1417" w:type="dxa"/>
          </w:tcPr>
          <w:p w:rsidR="00BB2AF8" w:rsidRPr="001C4DC4" w:rsidRDefault="00BB2AF8" w:rsidP="001C6EC6">
            <w:pPr>
              <w:pStyle w:val="Default"/>
            </w:pPr>
          </w:p>
        </w:tc>
        <w:tc>
          <w:tcPr>
            <w:tcW w:w="1843" w:type="dxa"/>
          </w:tcPr>
          <w:p w:rsidR="00BB2AF8" w:rsidRPr="001C4DC4" w:rsidRDefault="00BB2AF8" w:rsidP="001C6EC6">
            <w:pPr>
              <w:pStyle w:val="Default"/>
            </w:pPr>
            <w:r>
              <w:t>1,5-2</w:t>
            </w:r>
          </w:p>
        </w:tc>
      </w:tr>
      <w:tr w:rsidR="00C95D79" w:rsidRPr="001C4DC4" w:rsidTr="001C6EC6">
        <w:trPr>
          <w:trHeight w:val="239"/>
        </w:trPr>
        <w:tc>
          <w:tcPr>
            <w:tcW w:w="4111" w:type="dxa"/>
          </w:tcPr>
          <w:p w:rsidR="00C95D79" w:rsidRPr="001C4DC4" w:rsidRDefault="00C95D79" w:rsidP="001C6EC6">
            <w:pPr>
              <w:pStyle w:val="Default"/>
            </w:pPr>
            <w:r w:rsidRPr="001C4DC4">
              <w:t xml:space="preserve">Užsienio kalba (1-oji) </w:t>
            </w:r>
          </w:p>
        </w:tc>
        <w:tc>
          <w:tcPr>
            <w:tcW w:w="1134" w:type="dxa"/>
          </w:tcPr>
          <w:p w:rsidR="00C95D79" w:rsidRPr="001C4DC4" w:rsidRDefault="00C95D79" w:rsidP="001C6EC6">
            <w:pPr>
              <w:pStyle w:val="Default"/>
            </w:pPr>
            <w:r w:rsidRPr="001C4DC4">
              <w:t xml:space="preserve">1–1,5 </w:t>
            </w:r>
          </w:p>
        </w:tc>
        <w:tc>
          <w:tcPr>
            <w:tcW w:w="1418" w:type="dxa"/>
          </w:tcPr>
          <w:p w:rsidR="00C95D79" w:rsidRPr="001C4DC4" w:rsidRDefault="00C95D79" w:rsidP="001C6EC6">
            <w:pPr>
              <w:pStyle w:val="Default"/>
            </w:pPr>
            <w:r w:rsidRPr="001C4DC4">
              <w:t xml:space="preserve">1–1,5 </w:t>
            </w:r>
          </w:p>
        </w:tc>
        <w:tc>
          <w:tcPr>
            <w:tcW w:w="1417" w:type="dxa"/>
          </w:tcPr>
          <w:p w:rsidR="00C95D79" w:rsidRPr="001C4DC4" w:rsidRDefault="00C95D79" w:rsidP="001C6EC6">
            <w:pPr>
              <w:pStyle w:val="Default"/>
            </w:pPr>
            <w:r w:rsidRPr="001C4DC4">
              <w:t xml:space="preserve">1–1,5 </w:t>
            </w:r>
          </w:p>
        </w:tc>
        <w:tc>
          <w:tcPr>
            <w:tcW w:w="1843" w:type="dxa"/>
          </w:tcPr>
          <w:p w:rsidR="00C95D79" w:rsidRPr="001C4DC4" w:rsidRDefault="00C95D79" w:rsidP="001C6EC6">
            <w:pPr>
              <w:pStyle w:val="Default"/>
            </w:pPr>
            <w:r w:rsidRPr="001C4DC4">
              <w:t>3-4,5</w:t>
            </w:r>
          </w:p>
        </w:tc>
      </w:tr>
      <w:tr w:rsidR="00C95D79" w:rsidRPr="001C4DC4" w:rsidTr="001C6EC6">
        <w:trPr>
          <w:trHeight w:val="101"/>
        </w:trPr>
        <w:tc>
          <w:tcPr>
            <w:tcW w:w="4111" w:type="dxa"/>
          </w:tcPr>
          <w:p w:rsidR="00C95D79" w:rsidRPr="001C4DC4" w:rsidRDefault="00C95D79" w:rsidP="001C6EC6">
            <w:pPr>
              <w:pStyle w:val="Default"/>
            </w:pPr>
            <w:r w:rsidRPr="001C4DC4">
              <w:t xml:space="preserve">Užsienio kalba (2-oji) </w:t>
            </w:r>
          </w:p>
        </w:tc>
        <w:tc>
          <w:tcPr>
            <w:tcW w:w="1134" w:type="dxa"/>
          </w:tcPr>
          <w:p w:rsidR="00C95D79" w:rsidRPr="001C4DC4" w:rsidRDefault="00C95D79" w:rsidP="001C6EC6">
            <w:pPr>
              <w:pStyle w:val="Default"/>
            </w:pPr>
            <w:r w:rsidRPr="001C4DC4">
              <w:t xml:space="preserve">0,5–1 </w:t>
            </w:r>
          </w:p>
        </w:tc>
        <w:tc>
          <w:tcPr>
            <w:tcW w:w="1418" w:type="dxa"/>
          </w:tcPr>
          <w:p w:rsidR="00C95D79" w:rsidRPr="001C4DC4" w:rsidRDefault="00C95D79" w:rsidP="001C6EC6">
            <w:pPr>
              <w:pStyle w:val="Default"/>
            </w:pPr>
            <w:r w:rsidRPr="001C4DC4">
              <w:t xml:space="preserve">0,5–1 </w:t>
            </w:r>
          </w:p>
        </w:tc>
        <w:tc>
          <w:tcPr>
            <w:tcW w:w="1417" w:type="dxa"/>
          </w:tcPr>
          <w:p w:rsidR="00C95D79" w:rsidRPr="001C4DC4" w:rsidRDefault="00C95D79" w:rsidP="001C6EC6">
            <w:pPr>
              <w:pStyle w:val="Default"/>
            </w:pPr>
            <w:r w:rsidRPr="001C4DC4">
              <w:t>0,5–1</w:t>
            </w:r>
          </w:p>
        </w:tc>
        <w:tc>
          <w:tcPr>
            <w:tcW w:w="1843" w:type="dxa"/>
          </w:tcPr>
          <w:p w:rsidR="00C95D79" w:rsidRPr="001C4DC4" w:rsidRDefault="00C95D79" w:rsidP="001C6EC6">
            <w:pPr>
              <w:pStyle w:val="Default"/>
            </w:pPr>
            <w:r w:rsidRPr="001C4DC4">
              <w:t>1,5-3</w:t>
            </w:r>
          </w:p>
        </w:tc>
      </w:tr>
      <w:tr w:rsidR="00C95D79" w:rsidRPr="001C4DC4" w:rsidTr="001C6EC6">
        <w:trPr>
          <w:trHeight w:val="101"/>
        </w:trPr>
        <w:tc>
          <w:tcPr>
            <w:tcW w:w="4111" w:type="dxa"/>
          </w:tcPr>
          <w:p w:rsidR="00C95D79" w:rsidRPr="001C4DC4" w:rsidRDefault="00C95D79" w:rsidP="001C6EC6">
            <w:pPr>
              <w:pStyle w:val="Default"/>
              <w:rPr>
                <w:b/>
                <w:color w:val="000000" w:themeColor="text1"/>
              </w:rPr>
            </w:pPr>
            <w:r w:rsidRPr="001C4DC4">
              <w:rPr>
                <w:b/>
                <w:color w:val="000000" w:themeColor="text1"/>
              </w:rPr>
              <w:t xml:space="preserve">Matematika </w:t>
            </w:r>
          </w:p>
        </w:tc>
        <w:tc>
          <w:tcPr>
            <w:tcW w:w="1134" w:type="dxa"/>
          </w:tcPr>
          <w:p w:rsidR="00C95D79" w:rsidRPr="001C4DC4" w:rsidRDefault="00C95D79" w:rsidP="001C6EC6">
            <w:pPr>
              <w:pStyle w:val="Default"/>
            </w:pPr>
            <w:r w:rsidRPr="001C4DC4">
              <w:t>1,25-1,5</w:t>
            </w:r>
          </w:p>
        </w:tc>
        <w:tc>
          <w:tcPr>
            <w:tcW w:w="1418" w:type="dxa"/>
          </w:tcPr>
          <w:p w:rsidR="00C95D79" w:rsidRPr="001C4DC4" w:rsidRDefault="00C95D79" w:rsidP="001C6EC6">
            <w:pPr>
              <w:pStyle w:val="Default"/>
            </w:pPr>
            <w:r w:rsidRPr="001C4DC4">
              <w:t>1,25-1,5</w:t>
            </w:r>
          </w:p>
        </w:tc>
        <w:tc>
          <w:tcPr>
            <w:tcW w:w="1417" w:type="dxa"/>
          </w:tcPr>
          <w:p w:rsidR="00C95D79" w:rsidRPr="001C4DC4" w:rsidRDefault="00C95D79" w:rsidP="001C6EC6">
            <w:pPr>
              <w:pStyle w:val="Default"/>
            </w:pPr>
            <w:r w:rsidRPr="001C4DC4">
              <w:t>1,25-1,5</w:t>
            </w:r>
          </w:p>
        </w:tc>
        <w:tc>
          <w:tcPr>
            <w:tcW w:w="1843" w:type="dxa"/>
          </w:tcPr>
          <w:p w:rsidR="00C95D79" w:rsidRPr="001C4DC4" w:rsidRDefault="00C95D79" w:rsidP="001C6EC6">
            <w:pPr>
              <w:pStyle w:val="Default"/>
            </w:pPr>
            <w:r w:rsidRPr="001C4DC4">
              <w:t>3,75-4,5</w:t>
            </w:r>
          </w:p>
        </w:tc>
      </w:tr>
      <w:tr w:rsidR="00C95D79" w:rsidRPr="001C4DC4" w:rsidTr="001C6EC6">
        <w:trPr>
          <w:trHeight w:val="101"/>
        </w:trPr>
        <w:tc>
          <w:tcPr>
            <w:tcW w:w="4111" w:type="dxa"/>
          </w:tcPr>
          <w:p w:rsidR="00C95D79" w:rsidRPr="001C4DC4" w:rsidRDefault="00C95D79" w:rsidP="001C6EC6">
            <w:pPr>
              <w:pStyle w:val="Default"/>
              <w:rPr>
                <w:b/>
                <w:color w:val="000000" w:themeColor="text1"/>
              </w:rPr>
            </w:pPr>
            <w:r w:rsidRPr="001C4DC4">
              <w:rPr>
                <w:b/>
                <w:color w:val="000000" w:themeColor="text1"/>
              </w:rPr>
              <w:t xml:space="preserve">Ekonomika ir verslumas </w:t>
            </w:r>
          </w:p>
        </w:tc>
        <w:tc>
          <w:tcPr>
            <w:tcW w:w="1134" w:type="dxa"/>
          </w:tcPr>
          <w:p w:rsidR="00C95D79" w:rsidRPr="001C4DC4" w:rsidRDefault="00C95D79" w:rsidP="001C6EC6">
            <w:pPr>
              <w:pStyle w:val="Default"/>
            </w:pPr>
          </w:p>
        </w:tc>
        <w:tc>
          <w:tcPr>
            <w:tcW w:w="1418" w:type="dxa"/>
          </w:tcPr>
          <w:p w:rsidR="00C95D79" w:rsidRPr="001C4DC4" w:rsidRDefault="00C95D79" w:rsidP="001C6EC6">
            <w:pPr>
              <w:pStyle w:val="Default"/>
            </w:pPr>
            <w:r w:rsidRPr="001C4DC4">
              <w:t>0,25</w:t>
            </w:r>
          </w:p>
        </w:tc>
        <w:tc>
          <w:tcPr>
            <w:tcW w:w="1417" w:type="dxa"/>
          </w:tcPr>
          <w:p w:rsidR="00C95D79" w:rsidRPr="001C4DC4" w:rsidRDefault="00C95D79" w:rsidP="001C6EC6">
            <w:pPr>
              <w:pStyle w:val="Default"/>
            </w:pPr>
          </w:p>
        </w:tc>
        <w:tc>
          <w:tcPr>
            <w:tcW w:w="1843" w:type="dxa"/>
          </w:tcPr>
          <w:p w:rsidR="00C95D79" w:rsidRPr="001C4DC4" w:rsidRDefault="00C95D79" w:rsidP="001C6EC6">
            <w:pPr>
              <w:pStyle w:val="Default"/>
            </w:pPr>
            <w:r w:rsidRPr="001C4DC4">
              <w:t>0,25</w:t>
            </w:r>
          </w:p>
        </w:tc>
      </w:tr>
      <w:tr w:rsidR="00C95D79" w:rsidRPr="001C4DC4" w:rsidTr="001C6EC6">
        <w:trPr>
          <w:trHeight w:val="101"/>
        </w:trPr>
        <w:tc>
          <w:tcPr>
            <w:tcW w:w="9923" w:type="dxa"/>
            <w:gridSpan w:val="5"/>
          </w:tcPr>
          <w:p w:rsidR="00C95D79" w:rsidRPr="001C4DC4" w:rsidRDefault="00C95D79" w:rsidP="001C6EC6">
            <w:pPr>
              <w:pStyle w:val="Default"/>
              <w:rPr>
                <w:b/>
              </w:rPr>
            </w:pPr>
            <w:r w:rsidRPr="001C4DC4">
              <w:rPr>
                <w:b/>
              </w:rPr>
              <w:t xml:space="preserve">Gamtamokslinis ugdymas: </w:t>
            </w:r>
          </w:p>
        </w:tc>
      </w:tr>
      <w:tr w:rsidR="00C95D79" w:rsidRPr="001C4DC4" w:rsidTr="001C6EC6">
        <w:trPr>
          <w:trHeight w:val="101"/>
        </w:trPr>
        <w:tc>
          <w:tcPr>
            <w:tcW w:w="4111" w:type="dxa"/>
          </w:tcPr>
          <w:p w:rsidR="00C95D79" w:rsidRPr="001C4DC4" w:rsidRDefault="00C95D79" w:rsidP="001C6EC6">
            <w:pPr>
              <w:pStyle w:val="Default"/>
            </w:pPr>
            <w:r w:rsidRPr="001C4DC4">
              <w:t>Biologija</w:t>
            </w:r>
          </w:p>
        </w:tc>
        <w:tc>
          <w:tcPr>
            <w:tcW w:w="1134" w:type="dxa"/>
          </w:tcPr>
          <w:p w:rsidR="00C95D79" w:rsidRPr="001C4DC4" w:rsidRDefault="00C95D79" w:rsidP="001C6EC6">
            <w:pPr>
              <w:pStyle w:val="Default"/>
            </w:pPr>
            <w:r w:rsidRPr="001C4DC4">
              <w:t>0,5-1</w:t>
            </w:r>
          </w:p>
        </w:tc>
        <w:tc>
          <w:tcPr>
            <w:tcW w:w="1418" w:type="dxa"/>
          </w:tcPr>
          <w:p w:rsidR="00C95D79" w:rsidRPr="001C4DC4" w:rsidRDefault="00C95D79" w:rsidP="001C6EC6">
            <w:pPr>
              <w:pStyle w:val="Default"/>
            </w:pPr>
            <w:r w:rsidRPr="001C4DC4">
              <w:t>0,5-1</w:t>
            </w:r>
          </w:p>
        </w:tc>
        <w:tc>
          <w:tcPr>
            <w:tcW w:w="1417" w:type="dxa"/>
          </w:tcPr>
          <w:p w:rsidR="00C95D79" w:rsidRPr="001C4DC4" w:rsidRDefault="00C95D79" w:rsidP="001C6EC6">
            <w:pPr>
              <w:pStyle w:val="Default"/>
            </w:pPr>
            <w:r w:rsidRPr="001C4DC4">
              <w:t>0,5-1</w:t>
            </w:r>
          </w:p>
        </w:tc>
        <w:tc>
          <w:tcPr>
            <w:tcW w:w="1843" w:type="dxa"/>
          </w:tcPr>
          <w:p w:rsidR="00C95D79" w:rsidRPr="001C4DC4" w:rsidRDefault="00C95D79" w:rsidP="001C6EC6">
            <w:pPr>
              <w:pStyle w:val="Default"/>
            </w:pPr>
            <w:r w:rsidRPr="001C4DC4">
              <w:t>1,5-3</w:t>
            </w:r>
          </w:p>
        </w:tc>
      </w:tr>
      <w:tr w:rsidR="00C95D79" w:rsidRPr="001C4DC4" w:rsidTr="001C6EC6">
        <w:trPr>
          <w:trHeight w:val="101"/>
        </w:trPr>
        <w:tc>
          <w:tcPr>
            <w:tcW w:w="4111" w:type="dxa"/>
          </w:tcPr>
          <w:p w:rsidR="00C95D79" w:rsidRPr="001C4DC4" w:rsidRDefault="00C95D79" w:rsidP="001C6EC6">
            <w:pPr>
              <w:pStyle w:val="Default"/>
            </w:pPr>
            <w:r w:rsidRPr="001C4DC4">
              <w:t xml:space="preserve">Fizika </w:t>
            </w:r>
          </w:p>
        </w:tc>
        <w:tc>
          <w:tcPr>
            <w:tcW w:w="1134" w:type="dxa"/>
          </w:tcPr>
          <w:p w:rsidR="00C95D79" w:rsidRPr="001C4DC4" w:rsidRDefault="00C95D79" w:rsidP="001C6EC6">
            <w:pPr>
              <w:pStyle w:val="Default"/>
            </w:pPr>
            <w:r w:rsidRPr="001C4DC4">
              <w:t>0,75-1</w:t>
            </w:r>
          </w:p>
        </w:tc>
        <w:tc>
          <w:tcPr>
            <w:tcW w:w="1418" w:type="dxa"/>
          </w:tcPr>
          <w:p w:rsidR="00C95D79" w:rsidRPr="001C4DC4" w:rsidRDefault="00C95D79" w:rsidP="001C6EC6">
            <w:pPr>
              <w:pStyle w:val="Default"/>
            </w:pPr>
            <w:r w:rsidRPr="001C4DC4">
              <w:t>0,75-1</w:t>
            </w:r>
          </w:p>
        </w:tc>
        <w:tc>
          <w:tcPr>
            <w:tcW w:w="1417" w:type="dxa"/>
          </w:tcPr>
          <w:p w:rsidR="00C95D79" w:rsidRPr="001C4DC4" w:rsidRDefault="00C95D79" w:rsidP="001C6EC6">
            <w:pPr>
              <w:pStyle w:val="Default"/>
            </w:pPr>
            <w:r w:rsidRPr="001C4DC4">
              <w:t>0,75-1</w:t>
            </w:r>
          </w:p>
        </w:tc>
        <w:tc>
          <w:tcPr>
            <w:tcW w:w="1843" w:type="dxa"/>
          </w:tcPr>
          <w:p w:rsidR="00C95D79" w:rsidRPr="001C4DC4" w:rsidRDefault="00C95D79" w:rsidP="001C6EC6">
            <w:pPr>
              <w:pStyle w:val="Default"/>
            </w:pPr>
            <w:r w:rsidRPr="001C4DC4">
              <w:t>2,25-3</w:t>
            </w:r>
          </w:p>
        </w:tc>
      </w:tr>
      <w:tr w:rsidR="00C95D79" w:rsidRPr="001C4DC4" w:rsidTr="001C6EC6">
        <w:trPr>
          <w:trHeight w:val="101"/>
        </w:trPr>
        <w:tc>
          <w:tcPr>
            <w:tcW w:w="4111" w:type="dxa"/>
          </w:tcPr>
          <w:p w:rsidR="00C95D79" w:rsidRPr="001C4DC4" w:rsidRDefault="00C95D79" w:rsidP="001C6EC6">
            <w:pPr>
              <w:pStyle w:val="Default"/>
            </w:pPr>
            <w:r w:rsidRPr="001C4DC4">
              <w:t xml:space="preserve">Chemija </w:t>
            </w:r>
          </w:p>
        </w:tc>
        <w:tc>
          <w:tcPr>
            <w:tcW w:w="1134" w:type="dxa"/>
          </w:tcPr>
          <w:p w:rsidR="00C95D79" w:rsidRPr="001C4DC4" w:rsidRDefault="00C95D79" w:rsidP="001C6EC6">
            <w:pPr>
              <w:pStyle w:val="Default"/>
            </w:pPr>
            <w:r w:rsidRPr="001C4DC4">
              <w:t>0,75-1</w:t>
            </w:r>
          </w:p>
        </w:tc>
        <w:tc>
          <w:tcPr>
            <w:tcW w:w="1418" w:type="dxa"/>
          </w:tcPr>
          <w:p w:rsidR="00C95D79" w:rsidRPr="001C4DC4" w:rsidRDefault="00C95D79" w:rsidP="001C6EC6">
            <w:pPr>
              <w:pStyle w:val="Default"/>
            </w:pPr>
            <w:r w:rsidRPr="001C4DC4">
              <w:t>0,75-1</w:t>
            </w:r>
          </w:p>
        </w:tc>
        <w:tc>
          <w:tcPr>
            <w:tcW w:w="1417" w:type="dxa"/>
          </w:tcPr>
          <w:p w:rsidR="00C95D79" w:rsidRPr="001C4DC4" w:rsidRDefault="00C95D79" w:rsidP="001C6EC6">
            <w:pPr>
              <w:pStyle w:val="Default"/>
            </w:pPr>
            <w:r w:rsidRPr="001C4DC4">
              <w:t>0,75-1</w:t>
            </w:r>
          </w:p>
        </w:tc>
        <w:tc>
          <w:tcPr>
            <w:tcW w:w="1843" w:type="dxa"/>
          </w:tcPr>
          <w:p w:rsidR="00C95D79" w:rsidRPr="001C4DC4" w:rsidRDefault="00C95D79" w:rsidP="001C6EC6">
            <w:pPr>
              <w:pStyle w:val="Default"/>
            </w:pPr>
            <w:r w:rsidRPr="001C4DC4">
              <w:t>2,25-3</w:t>
            </w:r>
          </w:p>
        </w:tc>
      </w:tr>
      <w:tr w:rsidR="00C95D79" w:rsidRPr="001C4DC4" w:rsidTr="001C6EC6">
        <w:trPr>
          <w:trHeight w:val="101"/>
        </w:trPr>
        <w:tc>
          <w:tcPr>
            <w:tcW w:w="4111" w:type="dxa"/>
          </w:tcPr>
          <w:p w:rsidR="00C95D79" w:rsidRPr="001C4DC4" w:rsidRDefault="00C95D79" w:rsidP="001C6EC6">
            <w:pPr>
              <w:pStyle w:val="Default"/>
              <w:rPr>
                <w:b/>
              </w:rPr>
            </w:pPr>
            <w:r w:rsidRPr="001C4DC4">
              <w:rPr>
                <w:b/>
              </w:rPr>
              <w:t xml:space="preserve">Informacinės technologijos </w:t>
            </w:r>
          </w:p>
        </w:tc>
        <w:tc>
          <w:tcPr>
            <w:tcW w:w="1134" w:type="dxa"/>
          </w:tcPr>
          <w:p w:rsidR="00C95D79" w:rsidRPr="001C4DC4" w:rsidRDefault="00C95D79" w:rsidP="001C6EC6">
            <w:pPr>
              <w:pStyle w:val="Default"/>
            </w:pPr>
          </w:p>
        </w:tc>
        <w:tc>
          <w:tcPr>
            <w:tcW w:w="1418" w:type="dxa"/>
          </w:tcPr>
          <w:p w:rsidR="00C95D79" w:rsidRPr="001C4DC4" w:rsidRDefault="00C95D79" w:rsidP="001C6EC6">
            <w:pPr>
              <w:pStyle w:val="Default"/>
            </w:pPr>
            <w:r w:rsidRPr="001C4DC4">
              <w:t>(0,5)</w:t>
            </w:r>
          </w:p>
        </w:tc>
        <w:tc>
          <w:tcPr>
            <w:tcW w:w="1417" w:type="dxa"/>
          </w:tcPr>
          <w:p w:rsidR="00C95D79" w:rsidRPr="001C4DC4" w:rsidRDefault="00C95D79" w:rsidP="001C6EC6">
            <w:pPr>
              <w:pStyle w:val="Default"/>
            </w:pPr>
            <w:r w:rsidRPr="001C4DC4">
              <w:t>(0,5)</w:t>
            </w:r>
          </w:p>
        </w:tc>
        <w:tc>
          <w:tcPr>
            <w:tcW w:w="1843" w:type="dxa"/>
          </w:tcPr>
          <w:p w:rsidR="00C95D79" w:rsidRPr="001C4DC4" w:rsidRDefault="00C95D79" w:rsidP="001C6EC6">
            <w:pPr>
              <w:pStyle w:val="Default"/>
            </w:pPr>
            <w:r w:rsidRPr="001C4DC4">
              <w:t>1</w:t>
            </w:r>
          </w:p>
        </w:tc>
      </w:tr>
      <w:tr w:rsidR="00C95D79" w:rsidRPr="001C4DC4" w:rsidTr="001C6EC6">
        <w:trPr>
          <w:trHeight w:val="101"/>
        </w:trPr>
        <w:tc>
          <w:tcPr>
            <w:tcW w:w="9923" w:type="dxa"/>
            <w:gridSpan w:val="5"/>
          </w:tcPr>
          <w:p w:rsidR="00C95D79" w:rsidRPr="001C4DC4" w:rsidRDefault="00C95D79" w:rsidP="001C6EC6">
            <w:pPr>
              <w:pStyle w:val="Default"/>
            </w:pPr>
            <w:r w:rsidRPr="001C4DC4">
              <w:rPr>
                <w:b/>
              </w:rPr>
              <w:t xml:space="preserve">Socialinis ugdymas: </w:t>
            </w:r>
          </w:p>
        </w:tc>
      </w:tr>
      <w:tr w:rsidR="00C95D79" w:rsidRPr="001C4DC4" w:rsidTr="001C6EC6">
        <w:trPr>
          <w:trHeight w:val="101"/>
        </w:trPr>
        <w:tc>
          <w:tcPr>
            <w:tcW w:w="4111" w:type="dxa"/>
          </w:tcPr>
          <w:p w:rsidR="00C95D79" w:rsidRPr="001C4DC4" w:rsidRDefault="00C95D79" w:rsidP="001C6EC6">
            <w:pPr>
              <w:pStyle w:val="Default"/>
            </w:pPr>
            <w:r w:rsidRPr="001C4DC4">
              <w:t xml:space="preserve">Istorija </w:t>
            </w:r>
          </w:p>
        </w:tc>
        <w:tc>
          <w:tcPr>
            <w:tcW w:w="1134" w:type="dxa"/>
          </w:tcPr>
          <w:p w:rsidR="00C95D79" w:rsidRPr="001C4DC4" w:rsidRDefault="00C95D79" w:rsidP="001C6EC6">
            <w:pPr>
              <w:pStyle w:val="Default"/>
            </w:pPr>
            <w:r w:rsidRPr="001C4DC4">
              <w:t>0,5-1</w:t>
            </w:r>
          </w:p>
        </w:tc>
        <w:tc>
          <w:tcPr>
            <w:tcW w:w="1418" w:type="dxa"/>
          </w:tcPr>
          <w:p w:rsidR="00C95D79" w:rsidRPr="001C4DC4" w:rsidRDefault="00C95D79" w:rsidP="001C6EC6">
            <w:pPr>
              <w:pStyle w:val="Default"/>
            </w:pPr>
            <w:r w:rsidRPr="001C4DC4">
              <w:t>0,5-1</w:t>
            </w:r>
          </w:p>
        </w:tc>
        <w:tc>
          <w:tcPr>
            <w:tcW w:w="1417" w:type="dxa"/>
          </w:tcPr>
          <w:p w:rsidR="00C95D79" w:rsidRPr="001C4DC4" w:rsidRDefault="00C95D79" w:rsidP="001C6EC6">
            <w:pPr>
              <w:pStyle w:val="Default"/>
            </w:pPr>
            <w:r w:rsidRPr="001C4DC4">
              <w:t>0,5-1</w:t>
            </w:r>
          </w:p>
        </w:tc>
        <w:tc>
          <w:tcPr>
            <w:tcW w:w="1843" w:type="dxa"/>
          </w:tcPr>
          <w:p w:rsidR="00C95D79" w:rsidRPr="001C4DC4" w:rsidRDefault="00C95D79" w:rsidP="001C6EC6">
            <w:pPr>
              <w:pStyle w:val="Default"/>
            </w:pPr>
            <w:r w:rsidRPr="001C4DC4">
              <w:t>1,5-3</w:t>
            </w:r>
          </w:p>
        </w:tc>
      </w:tr>
      <w:tr w:rsidR="00C95D79" w:rsidRPr="001C4DC4" w:rsidTr="001C6EC6">
        <w:trPr>
          <w:trHeight w:val="101"/>
        </w:trPr>
        <w:tc>
          <w:tcPr>
            <w:tcW w:w="4111" w:type="dxa"/>
          </w:tcPr>
          <w:p w:rsidR="00C95D79" w:rsidRPr="001C4DC4" w:rsidRDefault="00C95D79" w:rsidP="001C6EC6">
            <w:pPr>
              <w:pStyle w:val="Default"/>
            </w:pPr>
            <w:r w:rsidRPr="001C4DC4">
              <w:t xml:space="preserve">Pilietiškumo pagrindai </w:t>
            </w:r>
          </w:p>
        </w:tc>
        <w:tc>
          <w:tcPr>
            <w:tcW w:w="1134" w:type="dxa"/>
          </w:tcPr>
          <w:p w:rsidR="00C95D79" w:rsidRPr="001C4DC4" w:rsidRDefault="00C95D79" w:rsidP="001C6EC6">
            <w:pPr>
              <w:pStyle w:val="Default"/>
            </w:pPr>
          </w:p>
        </w:tc>
        <w:tc>
          <w:tcPr>
            <w:tcW w:w="1418" w:type="dxa"/>
          </w:tcPr>
          <w:p w:rsidR="00C95D79" w:rsidRPr="001C4DC4" w:rsidRDefault="00C95D79" w:rsidP="001C6EC6">
            <w:pPr>
              <w:pStyle w:val="Default"/>
            </w:pPr>
          </w:p>
        </w:tc>
        <w:tc>
          <w:tcPr>
            <w:tcW w:w="1417" w:type="dxa"/>
          </w:tcPr>
          <w:p w:rsidR="00C95D79" w:rsidRPr="001C4DC4" w:rsidRDefault="00C95D79" w:rsidP="001C6EC6">
            <w:pPr>
              <w:pStyle w:val="Default"/>
            </w:pPr>
            <w:r w:rsidRPr="001C4DC4">
              <w:t>0,25</w:t>
            </w:r>
          </w:p>
        </w:tc>
        <w:tc>
          <w:tcPr>
            <w:tcW w:w="1843" w:type="dxa"/>
          </w:tcPr>
          <w:p w:rsidR="00C95D79" w:rsidRPr="001C4DC4" w:rsidRDefault="00C95D79" w:rsidP="001C6EC6">
            <w:pPr>
              <w:pStyle w:val="Default"/>
            </w:pPr>
            <w:r w:rsidRPr="001C4DC4">
              <w:t>0,25</w:t>
            </w:r>
          </w:p>
        </w:tc>
      </w:tr>
      <w:tr w:rsidR="00C95D79" w:rsidRPr="001C4DC4" w:rsidTr="001C6EC6">
        <w:trPr>
          <w:trHeight w:val="101"/>
        </w:trPr>
        <w:tc>
          <w:tcPr>
            <w:tcW w:w="4111" w:type="dxa"/>
          </w:tcPr>
          <w:p w:rsidR="00C95D79" w:rsidRPr="001C4DC4" w:rsidRDefault="00C95D79" w:rsidP="001C6EC6">
            <w:pPr>
              <w:pStyle w:val="Default"/>
            </w:pPr>
            <w:r w:rsidRPr="001C4DC4">
              <w:t xml:space="preserve">Geografija </w:t>
            </w:r>
          </w:p>
        </w:tc>
        <w:tc>
          <w:tcPr>
            <w:tcW w:w="1134" w:type="dxa"/>
          </w:tcPr>
          <w:p w:rsidR="00C95D79" w:rsidRPr="001C4DC4" w:rsidRDefault="00C95D79" w:rsidP="001C6EC6">
            <w:pPr>
              <w:pStyle w:val="Default"/>
            </w:pPr>
            <w:r w:rsidRPr="001C4DC4">
              <w:t>0,5</w:t>
            </w:r>
          </w:p>
        </w:tc>
        <w:tc>
          <w:tcPr>
            <w:tcW w:w="1418" w:type="dxa"/>
          </w:tcPr>
          <w:p w:rsidR="00C95D79" w:rsidRPr="001C4DC4" w:rsidRDefault="00C95D79" w:rsidP="001C6EC6">
            <w:pPr>
              <w:pStyle w:val="Default"/>
            </w:pPr>
            <w:r w:rsidRPr="001C4DC4">
              <w:t>0,5</w:t>
            </w:r>
          </w:p>
        </w:tc>
        <w:tc>
          <w:tcPr>
            <w:tcW w:w="1417" w:type="dxa"/>
          </w:tcPr>
          <w:p w:rsidR="00C95D79" w:rsidRPr="001C4DC4" w:rsidRDefault="00C95D79" w:rsidP="001C6EC6">
            <w:pPr>
              <w:pStyle w:val="Default"/>
            </w:pPr>
            <w:r w:rsidRPr="001C4DC4">
              <w:t>0,5</w:t>
            </w:r>
          </w:p>
        </w:tc>
        <w:tc>
          <w:tcPr>
            <w:tcW w:w="1843" w:type="dxa"/>
          </w:tcPr>
          <w:p w:rsidR="00C95D79" w:rsidRPr="001C4DC4" w:rsidRDefault="00C95D79" w:rsidP="001C6EC6">
            <w:pPr>
              <w:pStyle w:val="Default"/>
            </w:pPr>
            <w:r w:rsidRPr="001C4DC4">
              <w:t>1,5</w:t>
            </w:r>
          </w:p>
        </w:tc>
      </w:tr>
      <w:tr w:rsidR="00C95D79" w:rsidRPr="001C4DC4" w:rsidTr="001C6EC6">
        <w:trPr>
          <w:trHeight w:val="101"/>
        </w:trPr>
        <w:tc>
          <w:tcPr>
            <w:tcW w:w="9923" w:type="dxa"/>
            <w:gridSpan w:val="5"/>
          </w:tcPr>
          <w:p w:rsidR="00C95D79" w:rsidRPr="001C4DC4" w:rsidRDefault="00C95D79" w:rsidP="001C6EC6">
            <w:pPr>
              <w:pStyle w:val="Default"/>
              <w:rPr>
                <w:b/>
              </w:rPr>
            </w:pPr>
            <w:r w:rsidRPr="001C4DC4">
              <w:rPr>
                <w:b/>
              </w:rPr>
              <w:t xml:space="preserve">Meninis ugdymas: </w:t>
            </w:r>
          </w:p>
        </w:tc>
      </w:tr>
      <w:tr w:rsidR="00C95D79" w:rsidRPr="001C4DC4" w:rsidTr="001C6EC6">
        <w:trPr>
          <w:trHeight w:val="101"/>
        </w:trPr>
        <w:tc>
          <w:tcPr>
            <w:tcW w:w="4111" w:type="dxa"/>
          </w:tcPr>
          <w:p w:rsidR="00C95D79" w:rsidRPr="001C4DC4" w:rsidRDefault="00C95D79" w:rsidP="001C6EC6">
            <w:pPr>
              <w:pStyle w:val="Default"/>
            </w:pPr>
            <w:r w:rsidRPr="001C4DC4">
              <w:t xml:space="preserve">Dailė </w:t>
            </w:r>
          </w:p>
        </w:tc>
        <w:tc>
          <w:tcPr>
            <w:tcW w:w="1134" w:type="dxa"/>
          </w:tcPr>
          <w:p w:rsidR="00C95D79" w:rsidRPr="001C4DC4" w:rsidRDefault="00C95D79" w:rsidP="001C6EC6">
            <w:pPr>
              <w:pStyle w:val="Default"/>
            </w:pPr>
            <w:r w:rsidRPr="001C4DC4">
              <w:t>0,25</w:t>
            </w:r>
          </w:p>
        </w:tc>
        <w:tc>
          <w:tcPr>
            <w:tcW w:w="1418" w:type="dxa"/>
          </w:tcPr>
          <w:p w:rsidR="00C95D79" w:rsidRPr="001C4DC4" w:rsidRDefault="00C95D79" w:rsidP="001C6EC6">
            <w:pPr>
              <w:pStyle w:val="Default"/>
            </w:pPr>
            <w:r w:rsidRPr="001C4DC4">
              <w:t>0,25</w:t>
            </w:r>
          </w:p>
        </w:tc>
        <w:tc>
          <w:tcPr>
            <w:tcW w:w="1417" w:type="dxa"/>
          </w:tcPr>
          <w:p w:rsidR="00C95D79" w:rsidRPr="001C4DC4" w:rsidRDefault="00C95D79" w:rsidP="001C6EC6">
            <w:pPr>
              <w:pStyle w:val="Default"/>
            </w:pPr>
            <w:r w:rsidRPr="001C4DC4">
              <w:t>0,25</w:t>
            </w:r>
          </w:p>
        </w:tc>
        <w:tc>
          <w:tcPr>
            <w:tcW w:w="1843" w:type="dxa"/>
          </w:tcPr>
          <w:p w:rsidR="00C95D79" w:rsidRPr="001C4DC4" w:rsidRDefault="00C95D79" w:rsidP="001C6EC6">
            <w:pPr>
              <w:pStyle w:val="Default"/>
            </w:pPr>
            <w:r w:rsidRPr="001C4DC4">
              <w:t>0,75</w:t>
            </w:r>
          </w:p>
        </w:tc>
      </w:tr>
      <w:tr w:rsidR="00C95D79" w:rsidRPr="001C4DC4" w:rsidTr="001C6EC6">
        <w:trPr>
          <w:trHeight w:val="101"/>
        </w:trPr>
        <w:tc>
          <w:tcPr>
            <w:tcW w:w="4111" w:type="dxa"/>
          </w:tcPr>
          <w:p w:rsidR="00C95D79" w:rsidRPr="001C4DC4" w:rsidRDefault="00C95D79" w:rsidP="001C6EC6">
            <w:pPr>
              <w:pStyle w:val="Default"/>
            </w:pPr>
            <w:r w:rsidRPr="001C4DC4">
              <w:t xml:space="preserve">Muzika </w:t>
            </w:r>
          </w:p>
        </w:tc>
        <w:tc>
          <w:tcPr>
            <w:tcW w:w="1134" w:type="dxa"/>
          </w:tcPr>
          <w:p w:rsidR="00C95D79" w:rsidRPr="001C4DC4" w:rsidRDefault="00C95D79" w:rsidP="001C6EC6">
            <w:pPr>
              <w:pStyle w:val="Default"/>
            </w:pPr>
            <w:r w:rsidRPr="001C4DC4">
              <w:t>0,25</w:t>
            </w:r>
          </w:p>
        </w:tc>
        <w:tc>
          <w:tcPr>
            <w:tcW w:w="1418" w:type="dxa"/>
          </w:tcPr>
          <w:p w:rsidR="00C95D79" w:rsidRPr="001C4DC4" w:rsidRDefault="00C95D79" w:rsidP="001C6EC6">
            <w:pPr>
              <w:pStyle w:val="Default"/>
            </w:pPr>
            <w:r w:rsidRPr="001C4DC4">
              <w:t>0,25</w:t>
            </w:r>
          </w:p>
        </w:tc>
        <w:tc>
          <w:tcPr>
            <w:tcW w:w="1417" w:type="dxa"/>
          </w:tcPr>
          <w:p w:rsidR="00C95D79" w:rsidRPr="001C4DC4" w:rsidRDefault="00C95D79" w:rsidP="001C6EC6">
            <w:pPr>
              <w:pStyle w:val="Default"/>
            </w:pPr>
            <w:r w:rsidRPr="001C4DC4">
              <w:t>0,25</w:t>
            </w:r>
          </w:p>
        </w:tc>
        <w:tc>
          <w:tcPr>
            <w:tcW w:w="1843" w:type="dxa"/>
          </w:tcPr>
          <w:p w:rsidR="00C95D79" w:rsidRPr="001C4DC4" w:rsidRDefault="00C95D79" w:rsidP="001C6EC6">
            <w:pPr>
              <w:pStyle w:val="Default"/>
            </w:pPr>
            <w:r w:rsidRPr="001C4DC4">
              <w:t>0,75</w:t>
            </w:r>
          </w:p>
        </w:tc>
      </w:tr>
      <w:tr w:rsidR="00C95D79" w:rsidRPr="001C4DC4" w:rsidTr="001C6EC6">
        <w:trPr>
          <w:trHeight w:val="101"/>
        </w:trPr>
        <w:tc>
          <w:tcPr>
            <w:tcW w:w="4111" w:type="dxa"/>
          </w:tcPr>
          <w:p w:rsidR="00C95D79" w:rsidRPr="001C4DC4" w:rsidRDefault="00C95D79" w:rsidP="001C6EC6">
            <w:pPr>
              <w:pStyle w:val="Default"/>
              <w:rPr>
                <w:b/>
              </w:rPr>
            </w:pPr>
            <w:r w:rsidRPr="001C4DC4">
              <w:rPr>
                <w:b/>
              </w:rPr>
              <w:t>Technologijos</w:t>
            </w:r>
          </w:p>
        </w:tc>
        <w:tc>
          <w:tcPr>
            <w:tcW w:w="1134" w:type="dxa"/>
          </w:tcPr>
          <w:p w:rsidR="00C95D79" w:rsidRPr="001C4DC4" w:rsidRDefault="00C95D79" w:rsidP="001C6EC6">
            <w:pPr>
              <w:pStyle w:val="Default"/>
            </w:pPr>
            <w:r w:rsidRPr="001C4DC4">
              <w:t>0,25</w:t>
            </w:r>
          </w:p>
        </w:tc>
        <w:tc>
          <w:tcPr>
            <w:tcW w:w="1418" w:type="dxa"/>
          </w:tcPr>
          <w:p w:rsidR="00C95D79" w:rsidRPr="001C4DC4" w:rsidRDefault="00C95D79" w:rsidP="001C6EC6">
            <w:pPr>
              <w:pStyle w:val="Default"/>
            </w:pPr>
            <w:r w:rsidRPr="001C4DC4">
              <w:t>0,25</w:t>
            </w:r>
          </w:p>
        </w:tc>
        <w:tc>
          <w:tcPr>
            <w:tcW w:w="1417" w:type="dxa"/>
          </w:tcPr>
          <w:p w:rsidR="00C95D79" w:rsidRPr="001C4DC4" w:rsidRDefault="00C95D79" w:rsidP="001C6EC6">
            <w:pPr>
              <w:pStyle w:val="Default"/>
            </w:pPr>
            <w:r w:rsidRPr="001C4DC4">
              <w:t>0,25</w:t>
            </w:r>
          </w:p>
        </w:tc>
        <w:tc>
          <w:tcPr>
            <w:tcW w:w="1843" w:type="dxa"/>
          </w:tcPr>
          <w:p w:rsidR="00C95D79" w:rsidRPr="001C4DC4" w:rsidRDefault="00C95D79" w:rsidP="001C6EC6">
            <w:pPr>
              <w:pStyle w:val="Default"/>
            </w:pPr>
            <w:r w:rsidRPr="001C4DC4">
              <w:t>0,75</w:t>
            </w:r>
          </w:p>
        </w:tc>
      </w:tr>
      <w:tr w:rsidR="00C95D79" w:rsidRPr="001C4DC4" w:rsidTr="001C6EC6">
        <w:trPr>
          <w:trHeight w:val="101"/>
        </w:trPr>
        <w:tc>
          <w:tcPr>
            <w:tcW w:w="4111" w:type="dxa"/>
          </w:tcPr>
          <w:p w:rsidR="00C95D79" w:rsidRPr="001C4DC4" w:rsidRDefault="00C95D79" w:rsidP="001C6EC6">
            <w:pPr>
              <w:pStyle w:val="Default"/>
              <w:rPr>
                <w:b/>
              </w:rPr>
            </w:pPr>
            <w:r w:rsidRPr="001C4DC4">
              <w:rPr>
                <w:b/>
              </w:rPr>
              <w:t>Pasirenkamieji dalykai</w:t>
            </w:r>
          </w:p>
        </w:tc>
        <w:tc>
          <w:tcPr>
            <w:tcW w:w="1134" w:type="dxa"/>
          </w:tcPr>
          <w:p w:rsidR="00C95D79" w:rsidRPr="001C4DC4" w:rsidRDefault="00C95D79" w:rsidP="001C6EC6">
            <w:pPr>
              <w:pStyle w:val="Default"/>
            </w:pPr>
          </w:p>
        </w:tc>
        <w:tc>
          <w:tcPr>
            <w:tcW w:w="1418" w:type="dxa"/>
          </w:tcPr>
          <w:p w:rsidR="00C95D79" w:rsidRPr="001C4DC4" w:rsidRDefault="00C95D79" w:rsidP="001C6EC6">
            <w:pPr>
              <w:pStyle w:val="Default"/>
            </w:pPr>
          </w:p>
        </w:tc>
        <w:tc>
          <w:tcPr>
            <w:tcW w:w="1417" w:type="dxa"/>
          </w:tcPr>
          <w:p w:rsidR="00C95D79" w:rsidRPr="001C4DC4" w:rsidRDefault="00C95D79" w:rsidP="001C6EC6">
            <w:pPr>
              <w:pStyle w:val="Default"/>
            </w:pPr>
          </w:p>
        </w:tc>
        <w:tc>
          <w:tcPr>
            <w:tcW w:w="1843" w:type="dxa"/>
          </w:tcPr>
          <w:p w:rsidR="00C95D79" w:rsidRPr="001C4DC4" w:rsidRDefault="00C95D79" w:rsidP="001C6EC6">
            <w:pPr>
              <w:pStyle w:val="Default"/>
            </w:pPr>
          </w:p>
        </w:tc>
      </w:tr>
      <w:tr w:rsidR="00C95D79" w:rsidRPr="001C4DC4" w:rsidTr="001C6EC6">
        <w:trPr>
          <w:trHeight w:val="101"/>
        </w:trPr>
        <w:tc>
          <w:tcPr>
            <w:tcW w:w="4111" w:type="dxa"/>
          </w:tcPr>
          <w:p w:rsidR="00C95D79" w:rsidRPr="001C4DC4" w:rsidRDefault="00C95D79" w:rsidP="001C6EC6">
            <w:pPr>
              <w:pStyle w:val="Default"/>
            </w:pPr>
            <w:r w:rsidRPr="001C4DC4">
              <w:t xml:space="preserve">Pamokos mokinio ugdymo poreikiams tenkinti </w:t>
            </w:r>
          </w:p>
        </w:tc>
        <w:tc>
          <w:tcPr>
            <w:tcW w:w="1134" w:type="dxa"/>
          </w:tcPr>
          <w:p w:rsidR="00C95D79" w:rsidRPr="001C4DC4" w:rsidRDefault="00C95D79" w:rsidP="001C6EC6">
            <w:pPr>
              <w:pStyle w:val="Default"/>
            </w:pPr>
            <w:r w:rsidRPr="001C4DC4">
              <w:t>1</w:t>
            </w:r>
          </w:p>
        </w:tc>
        <w:tc>
          <w:tcPr>
            <w:tcW w:w="1418" w:type="dxa"/>
          </w:tcPr>
          <w:p w:rsidR="00C95D79" w:rsidRPr="001C4DC4" w:rsidRDefault="00C95D79" w:rsidP="001C6EC6">
            <w:pPr>
              <w:pStyle w:val="Default"/>
            </w:pPr>
            <w:r w:rsidRPr="001C4DC4">
              <w:t>1-1,75</w:t>
            </w:r>
          </w:p>
        </w:tc>
        <w:tc>
          <w:tcPr>
            <w:tcW w:w="1417" w:type="dxa"/>
          </w:tcPr>
          <w:p w:rsidR="00C95D79" w:rsidRPr="001C4DC4" w:rsidRDefault="00C95D79" w:rsidP="001C6EC6">
            <w:pPr>
              <w:pStyle w:val="Default"/>
            </w:pPr>
            <w:r w:rsidRPr="001C4DC4">
              <w:t>1-2</w:t>
            </w:r>
          </w:p>
        </w:tc>
        <w:tc>
          <w:tcPr>
            <w:tcW w:w="1843" w:type="dxa"/>
          </w:tcPr>
          <w:p w:rsidR="00C95D79" w:rsidRPr="001C4DC4" w:rsidRDefault="00C95D79" w:rsidP="001C6EC6">
            <w:pPr>
              <w:pStyle w:val="Default"/>
            </w:pPr>
            <w:r>
              <w:t>3-3</w:t>
            </w:r>
            <w:r w:rsidRPr="001C4DC4">
              <w:t>,75</w:t>
            </w:r>
          </w:p>
        </w:tc>
      </w:tr>
      <w:tr w:rsidR="00C95D79" w:rsidRPr="001C4DC4" w:rsidTr="001C6EC6">
        <w:trPr>
          <w:trHeight w:val="101"/>
        </w:trPr>
        <w:tc>
          <w:tcPr>
            <w:tcW w:w="4111" w:type="dxa"/>
          </w:tcPr>
          <w:p w:rsidR="00C95D79" w:rsidRPr="001C4DC4" w:rsidRDefault="00C95D79" w:rsidP="001C6EC6">
            <w:pPr>
              <w:pStyle w:val="Default"/>
            </w:pPr>
            <w:r w:rsidRPr="001C4DC4">
              <w:t xml:space="preserve">Iš viso (grupinėms konsultacijoms) </w:t>
            </w:r>
          </w:p>
        </w:tc>
        <w:tc>
          <w:tcPr>
            <w:tcW w:w="1134" w:type="dxa"/>
          </w:tcPr>
          <w:p w:rsidR="00C95D79" w:rsidRPr="001C4DC4" w:rsidRDefault="00C95D79" w:rsidP="001C6EC6">
            <w:pPr>
              <w:pStyle w:val="Default"/>
            </w:pPr>
            <w:r w:rsidRPr="001C4DC4">
              <w:t>0-8</w:t>
            </w:r>
          </w:p>
        </w:tc>
        <w:tc>
          <w:tcPr>
            <w:tcW w:w="1418" w:type="dxa"/>
          </w:tcPr>
          <w:p w:rsidR="00C95D79" w:rsidRPr="001C4DC4" w:rsidRDefault="00C95D79" w:rsidP="001C6EC6">
            <w:pPr>
              <w:pStyle w:val="Default"/>
            </w:pPr>
            <w:r w:rsidRPr="001C4DC4">
              <w:t>0-9</w:t>
            </w:r>
          </w:p>
        </w:tc>
        <w:tc>
          <w:tcPr>
            <w:tcW w:w="1417" w:type="dxa"/>
          </w:tcPr>
          <w:p w:rsidR="00C95D79" w:rsidRPr="001C4DC4" w:rsidRDefault="00C95D79" w:rsidP="001C6EC6">
            <w:pPr>
              <w:pStyle w:val="Default"/>
            </w:pPr>
            <w:r w:rsidRPr="001C4DC4">
              <w:t>0-9</w:t>
            </w:r>
          </w:p>
        </w:tc>
        <w:tc>
          <w:tcPr>
            <w:tcW w:w="1843" w:type="dxa"/>
          </w:tcPr>
          <w:p w:rsidR="00C95D79" w:rsidRPr="001C4DC4" w:rsidRDefault="00C95D79" w:rsidP="001C6EC6">
            <w:pPr>
              <w:pStyle w:val="Default"/>
            </w:pPr>
            <w:r w:rsidRPr="001C4DC4">
              <w:t>0-26</w:t>
            </w:r>
          </w:p>
        </w:tc>
      </w:tr>
      <w:tr w:rsidR="00C95D79" w:rsidRPr="001C4DC4" w:rsidTr="001C6EC6">
        <w:trPr>
          <w:trHeight w:val="101"/>
        </w:trPr>
        <w:tc>
          <w:tcPr>
            <w:tcW w:w="4111" w:type="dxa"/>
          </w:tcPr>
          <w:p w:rsidR="00C95D79" w:rsidRPr="001C4DC4" w:rsidRDefault="00C95D79" w:rsidP="001C6EC6">
            <w:pPr>
              <w:pStyle w:val="Default"/>
            </w:pPr>
            <w:r w:rsidRPr="001C4DC4">
              <w:t xml:space="preserve">Projektai </w:t>
            </w:r>
          </w:p>
        </w:tc>
        <w:tc>
          <w:tcPr>
            <w:tcW w:w="1134" w:type="dxa"/>
          </w:tcPr>
          <w:p w:rsidR="00C95D79" w:rsidRPr="001C4DC4" w:rsidRDefault="00C95D79" w:rsidP="001C6EC6">
            <w:pPr>
              <w:pStyle w:val="Default"/>
            </w:pPr>
            <w:r w:rsidRPr="001C4DC4">
              <w:t>0-1</w:t>
            </w:r>
          </w:p>
        </w:tc>
        <w:tc>
          <w:tcPr>
            <w:tcW w:w="1418" w:type="dxa"/>
          </w:tcPr>
          <w:p w:rsidR="00C95D79" w:rsidRPr="001C4DC4" w:rsidRDefault="00C95D79" w:rsidP="001C6EC6">
            <w:pPr>
              <w:pStyle w:val="Default"/>
            </w:pPr>
            <w:r w:rsidRPr="001C4DC4">
              <w:t>0-1</w:t>
            </w:r>
          </w:p>
        </w:tc>
        <w:tc>
          <w:tcPr>
            <w:tcW w:w="1417" w:type="dxa"/>
          </w:tcPr>
          <w:p w:rsidR="00C95D79" w:rsidRPr="001C4DC4" w:rsidRDefault="00C95D79" w:rsidP="001C6EC6">
            <w:pPr>
              <w:pStyle w:val="Default"/>
            </w:pPr>
            <w:r w:rsidRPr="001C4DC4">
              <w:t>0-2</w:t>
            </w:r>
          </w:p>
        </w:tc>
        <w:tc>
          <w:tcPr>
            <w:tcW w:w="1843" w:type="dxa"/>
          </w:tcPr>
          <w:p w:rsidR="00C95D79" w:rsidRPr="001C4DC4" w:rsidRDefault="00C95D79" w:rsidP="001C6EC6">
            <w:pPr>
              <w:pStyle w:val="Default"/>
            </w:pPr>
            <w:r w:rsidRPr="001C4DC4">
              <w:t>0-4</w:t>
            </w:r>
          </w:p>
        </w:tc>
      </w:tr>
      <w:tr w:rsidR="00C95D79" w:rsidRPr="001C4DC4" w:rsidTr="001C6EC6">
        <w:trPr>
          <w:trHeight w:val="101"/>
        </w:trPr>
        <w:tc>
          <w:tcPr>
            <w:tcW w:w="4111" w:type="dxa"/>
          </w:tcPr>
          <w:p w:rsidR="00C95D79" w:rsidRPr="001C4DC4" w:rsidRDefault="00C95D79" w:rsidP="001C6EC6">
            <w:pPr>
              <w:pStyle w:val="Default"/>
            </w:pPr>
            <w:r w:rsidRPr="001C4DC4">
              <w:t xml:space="preserve">Neformalusis švietimas </w:t>
            </w:r>
          </w:p>
        </w:tc>
        <w:tc>
          <w:tcPr>
            <w:tcW w:w="1134" w:type="dxa"/>
          </w:tcPr>
          <w:p w:rsidR="00C95D79" w:rsidRPr="001C4DC4" w:rsidRDefault="00C95D79" w:rsidP="001C6EC6">
            <w:pPr>
              <w:pStyle w:val="Default"/>
            </w:pPr>
          </w:p>
        </w:tc>
        <w:tc>
          <w:tcPr>
            <w:tcW w:w="1418" w:type="dxa"/>
          </w:tcPr>
          <w:p w:rsidR="00C95D79" w:rsidRPr="001C4DC4" w:rsidRDefault="00C95D79" w:rsidP="001C6EC6">
            <w:pPr>
              <w:pStyle w:val="Default"/>
            </w:pPr>
            <w:r w:rsidRPr="001C4DC4">
              <w:t>0-2</w:t>
            </w:r>
          </w:p>
          <w:p w:rsidR="00C95D79" w:rsidRPr="001C4DC4" w:rsidRDefault="00C95D79" w:rsidP="001C6EC6">
            <w:pPr>
              <w:pStyle w:val="Default"/>
            </w:pPr>
            <w:r w:rsidRPr="001C4DC4">
              <w:t>0-70</w:t>
            </w:r>
          </w:p>
        </w:tc>
        <w:tc>
          <w:tcPr>
            <w:tcW w:w="1417" w:type="dxa"/>
          </w:tcPr>
          <w:p w:rsidR="00C95D79" w:rsidRPr="001C4DC4" w:rsidRDefault="00C95D79" w:rsidP="001C6EC6">
            <w:pPr>
              <w:pStyle w:val="Default"/>
            </w:pPr>
            <w:r w:rsidRPr="001C4DC4">
              <w:t>0-2</w:t>
            </w:r>
          </w:p>
          <w:p w:rsidR="00C95D79" w:rsidRPr="001C4DC4" w:rsidRDefault="00C95D79" w:rsidP="001C6EC6">
            <w:pPr>
              <w:pStyle w:val="Default"/>
            </w:pPr>
            <w:r w:rsidRPr="001C4DC4">
              <w:t>0-70</w:t>
            </w:r>
          </w:p>
        </w:tc>
        <w:tc>
          <w:tcPr>
            <w:tcW w:w="1843" w:type="dxa"/>
          </w:tcPr>
          <w:p w:rsidR="00C95D79" w:rsidRPr="001C4DC4" w:rsidRDefault="00C95D79" w:rsidP="001C6EC6">
            <w:pPr>
              <w:pStyle w:val="Default"/>
            </w:pPr>
          </w:p>
        </w:tc>
      </w:tr>
    </w:tbl>
    <w:p w:rsidR="00307520" w:rsidRDefault="00307520" w:rsidP="00E6601E">
      <w:pPr>
        <w:suppressAutoHyphens/>
        <w:ind w:left="426"/>
        <w:jc w:val="both"/>
        <w:rPr>
          <w:color w:val="FF0000"/>
          <w:lang w:val="lt-LT"/>
        </w:rPr>
      </w:pPr>
    </w:p>
    <w:p w:rsidR="00307520" w:rsidRDefault="00307520">
      <w:pPr>
        <w:rPr>
          <w:color w:val="FF0000"/>
          <w:lang w:val="lt-LT"/>
        </w:rPr>
      </w:pPr>
      <w:r>
        <w:rPr>
          <w:color w:val="FF0000"/>
          <w:lang w:val="lt-LT"/>
        </w:rPr>
        <w:br w:type="page"/>
      </w:r>
    </w:p>
    <w:p w:rsidR="00E6601E" w:rsidRDefault="00E6601E" w:rsidP="00E6601E">
      <w:pPr>
        <w:suppressAutoHyphens/>
        <w:ind w:left="426"/>
        <w:jc w:val="both"/>
        <w:rPr>
          <w:color w:val="FF0000"/>
          <w:lang w:val="lt-LT"/>
        </w:rPr>
      </w:pPr>
    </w:p>
    <w:p w:rsidR="0011661E" w:rsidRPr="00E6601E" w:rsidRDefault="003A2A75" w:rsidP="00307520">
      <w:pPr>
        <w:suppressAutoHyphens/>
        <w:ind w:firstLine="709"/>
        <w:jc w:val="both"/>
        <w:rPr>
          <w:lang w:val="lt-LT"/>
        </w:rPr>
      </w:pPr>
      <w:r>
        <w:rPr>
          <w:color w:val="auto"/>
          <w:lang w:val="lt-LT"/>
        </w:rPr>
        <w:t>258</w:t>
      </w:r>
      <w:r w:rsidR="00E6601E" w:rsidRPr="00E6601E">
        <w:rPr>
          <w:color w:val="auto"/>
          <w:lang w:val="lt-LT"/>
        </w:rPr>
        <w:t xml:space="preserve">. </w:t>
      </w:r>
      <w:r w:rsidR="0011661E" w:rsidRPr="00E6601E">
        <w:rPr>
          <w:lang w:val="lt-LT"/>
        </w:rPr>
        <w:t xml:space="preserve">Dalykai ir jiems skiriamų pamokų skaičius </w:t>
      </w:r>
      <w:r w:rsidR="0011661E" w:rsidRPr="00E6601E">
        <w:rPr>
          <w:b/>
          <w:lang w:val="lt-LT"/>
        </w:rPr>
        <w:t>suaugusiųjų pagrindinio ugdymo</w:t>
      </w:r>
      <w:r w:rsidR="0011661E" w:rsidRPr="00E6601E">
        <w:rPr>
          <w:lang w:val="lt-LT"/>
        </w:rPr>
        <w:t xml:space="preserve"> programai įgyvendinti besimokantiesiems neakivaizdiniu mokymo proceso organizavimo būdu 8</w:t>
      </w:r>
      <w:r w:rsidR="002742A1" w:rsidRPr="00E6601E">
        <w:rPr>
          <w:lang w:val="lt-LT"/>
        </w:rPr>
        <w:t xml:space="preserve"> </w:t>
      </w:r>
      <w:r w:rsidR="0011661E" w:rsidRPr="00E6601E">
        <w:rPr>
          <w:lang w:val="lt-LT"/>
        </w:rPr>
        <w:t>klasėje (2 mokiniai) 2016-2017 m</w:t>
      </w:r>
      <w:smartTag w:uri="schemas-tilde-lv/tildestengine" w:element="metric2">
        <w:smartTagPr>
          <w:attr w:name="metric_value" w:val="."/>
          <w:attr w:name="metric_text" w:val="m"/>
        </w:smartTagPr>
        <w:r w:rsidR="0011661E" w:rsidRPr="00E6601E">
          <w:rPr>
            <w:lang w:val="lt-LT"/>
          </w:rPr>
          <w:t>.m</w:t>
        </w:r>
      </w:smartTag>
      <w:r w:rsidR="0011661E" w:rsidRPr="00E6601E">
        <w:rPr>
          <w:lang w:val="lt-LT"/>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3"/>
        <w:gridCol w:w="2788"/>
        <w:gridCol w:w="3260"/>
      </w:tblGrid>
      <w:tr w:rsidR="0094202E" w:rsidRPr="0052391C" w:rsidTr="00302E31">
        <w:trPr>
          <w:trHeight w:val="276"/>
        </w:trPr>
        <w:tc>
          <w:tcPr>
            <w:tcW w:w="3983" w:type="dxa"/>
            <w:vMerge w:val="restart"/>
            <w:shd w:val="clear" w:color="auto" w:fill="BFBFBF" w:themeFill="background1" w:themeFillShade="BF"/>
            <w:vAlign w:val="center"/>
          </w:tcPr>
          <w:p w:rsidR="00302E31" w:rsidRPr="0052391C" w:rsidRDefault="00302E31" w:rsidP="00E267C2">
            <w:pPr>
              <w:tabs>
                <w:tab w:val="left" w:pos="720"/>
              </w:tabs>
              <w:jc w:val="center"/>
              <w:rPr>
                <w:b/>
                <w:color w:val="auto"/>
                <w:lang w:val="lt-LT"/>
              </w:rPr>
            </w:pPr>
          </w:p>
          <w:p w:rsidR="00302E31" w:rsidRPr="0052391C" w:rsidRDefault="00302E31" w:rsidP="00E267C2">
            <w:pPr>
              <w:tabs>
                <w:tab w:val="left" w:pos="720"/>
              </w:tabs>
              <w:jc w:val="center"/>
              <w:rPr>
                <w:b/>
                <w:color w:val="auto"/>
                <w:lang w:val="lt-LT"/>
              </w:rPr>
            </w:pPr>
            <w:r w:rsidRPr="0052391C">
              <w:rPr>
                <w:b/>
                <w:color w:val="auto"/>
                <w:lang w:val="lt-LT"/>
              </w:rPr>
              <w:t>Dalykas</w:t>
            </w:r>
          </w:p>
        </w:tc>
        <w:tc>
          <w:tcPr>
            <w:tcW w:w="2788" w:type="dxa"/>
            <w:vMerge w:val="restart"/>
            <w:shd w:val="clear" w:color="auto" w:fill="BFBFBF" w:themeFill="background1" w:themeFillShade="BF"/>
            <w:vAlign w:val="center"/>
          </w:tcPr>
          <w:p w:rsidR="00302E31" w:rsidRPr="0052391C" w:rsidRDefault="00302E31" w:rsidP="00E267C2">
            <w:pPr>
              <w:tabs>
                <w:tab w:val="left" w:pos="720"/>
              </w:tabs>
              <w:jc w:val="center"/>
              <w:rPr>
                <w:b/>
                <w:color w:val="auto"/>
                <w:lang w:val="lt-LT"/>
              </w:rPr>
            </w:pPr>
            <w:r w:rsidRPr="0052391C">
              <w:rPr>
                <w:b/>
                <w:color w:val="auto"/>
                <w:sz w:val="22"/>
              </w:rPr>
              <w:t>Grupinės konsultacijos pagal BUP</w:t>
            </w:r>
          </w:p>
        </w:tc>
        <w:tc>
          <w:tcPr>
            <w:tcW w:w="3260" w:type="dxa"/>
            <w:vMerge w:val="restart"/>
            <w:shd w:val="clear" w:color="auto" w:fill="BFBFBF" w:themeFill="background1" w:themeFillShade="BF"/>
            <w:vAlign w:val="center"/>
          </w:tcPr>
          <w:p w:rsidR="00302E31" w:rsidRPr="0052391C" w:rsidRDefault="00302E31" w:rsidP="00302E31">
            <w:pPr>
              <w:tabs>
                <w:tab w:val="left" w:pos="720"/>
              </w:tabs>
              <w:jc w:val="center"/>
              <w:rPr>
                <w:b/>
                <w:color w:val="auto"/>
                <w:lang w:val="lt-LT"/>
              </w:rPr>
            </w:pPr>
            <w:r w:rsidRPr="0052391C">
              <w:rPr>
                <w:b/>
                <w:color w:val="auto"/>
                <w:lang w:val="lt-LT"/>
              </w:rPr>
              <w:t>Grupinių konsultacijų  (mobili grupė 8, I-II jungtinėse klasėse) skaičius pe</w:t>
            </w:r>
            <w:r w:rsidR="0094202E" w:rsidRPr="0052391C">
              <w:rPr>
                <w:b/>
                <w:color w:val="auto"/>
                <w:lang w:val="lt-LT"/>
              </w:rPr>
              <w:t xml:space="preserve">r </w:t>
            </w:r>
            <w:r w:rsidRPr="0052391C">
              <w:rPr>
                <w:b/>
                <w:color w:val="auto"/>
                <w:lang w:val="lt-LT"/>
              </w:rPr>
              <w:t>metus pagal BUP</w:t>
            </w:r>
          </w:p>
        </w:tc>
      </w:tr>
      <w:tr w:rsidR="0094202E" w:rsidRPr="0052391C" w:rsidTr="00302E31">
        <w:trPr>
          <w:trHeight w:val="276"/>
        </w:trPr>
        <w:tc>
          <w:tcPr>
            <w:tcW w:w="3983" w:type="dxa"/>
            <w:vMerge/>
            <w:shd w:val="clear" w:color="auto" w:fill="BFBFBF" w:themeFill="background1" w:themeFillShade="BF"/>
            <w:vAlign w:val="center"/>
          </w:tcPr>
          <w:p w:rsidR="00302E31" w:rsidRPr="0052391C" w:rsidRDefault="00302E31" w:rsidP="00E267C2">
            <w:pPr>
              <w:tabs>
                <w:tab w:val="left" w:pos="720"/>
              </w:tabs>
              <w:jc w:val="center"/>
              <w:rPr>
                <w:b/>
                <w:color w:val="auto"/>
                <w:lang w:val="lt-LT"/>
              </w:rPr>
            </w:pPr>
          </w:p>
        </w:tc>
        <w:tc>
          <w:tcPr>
            <w:tcW w:w="2788" w:type="dxa"/>
            <w:vMerge/>
            <w:shd w:val="clear" w:color="auto" w:fill="BFBFBF" w:themeFill="background1" w:themeFillShade="BF"/>
            <w:vAlign w:val="center"/>
          </w:tcPr>
          <w:p w:rsidR="00302E31" w:rsidRPr="0052391C" w:rsidRDefault="00302E31" w:rsidP="00E267C2">
            <w:pPr>
              <w:tabs>
                <w:tab w:val="left" w:pos="720"/>
              </w:tabs>
              <w:jc w:val="center"/>
              <w:rPr>
                <w:b/>
                <w:color w:val="auto"/>
                <w:lang w:val="lt-LT"/>
              </w:rPr>
            </w:pPr>
          </w:p>
        </w:tc>
        <w:tc>
          <w:tcPr>
            <w:tcW w:w="3260" w:type="dxa"/>
            <w:vMerge/>
            <w:shd w:val="clear" w:color="auto" w:fill="BFBFBF" w:themeFill="background1" w:themeFillShade="BF"/>
            <w:vAlign w:val="center"/>
          </w:tcPr>
          <w:p w:rsidR="00302E31" w:rsidRPr="0052391C" w:rsidRDefault="00302E31" w:rsidP="00E267C2">
            <w:pPr>
              <w:tabs>
                <w:tab w:val="left" w:pos="720"/>
              </w:tabs>
              <w:jc w:val="center"/>
              <w:rPr>
                <w:b/>
                <w:color w:val="auto"/>
                <w:lang w:val="lt-LT"/>
              </w:rPr>
            </w:pPr>
          </w:p>
        </w:tc>
      </w:tr>
      <w:tr w:rsidR="0094202E" w:rsidRPr="0052391C" w:rsidTr="00302E31">
        <w:trPr>
          <w:trHeight w:val="265"/>
        </w:trPr>
        <w:tc>
          <w:tcPr>
            <w:tcW w:w="3983" w:type="dxa"/>
          </w:tcPr>
          <w:p w:rsidR="00302E31" w:rsidRPr="0052391C" w:rsidRDefault="00302E31" w:rsidP="00E267C2">
            <w:pPr>
              <w:tabs>
                <w:tab w:val="left" w:pos="720"/>
              </w:tabs>
              <w:jc w:val="center"/>
              <w:rPr>
                <w:color w:val="auto"/>
                <w:lang w:val="lt-LT"/>
              </w:rPr>
            </w:pPr>
            <w:r w:rsidRPr="0052391C">
              <w:rPr>
                <w:color w:val="auto"/>
                <w:lang w:val="lt-LT"/>
              </w:rPr>
              <w:t>Dorinis ugdymas (etika)</w:t>
            </w:r>
          </w:p>
        </w:tc>
        <w:tc>
          <w:tcPr>
            <w:tcW w:w="2788" w:type="dxa"/>
          </w:tcPr>
          <w:p w:rsidR="00302E31" w:rsidRPr="0052391C" w:rsidRDefault="00302E31" w:rsidP="00E267C2">
            <w:pPr>
              <w:tabs>
                <w:tab w:val="left" w:pos="720"/>
              </w:tabs>
              <w:jc w:val="center"/>
              <w:rPr>
                <w:color w:val="auto"/>
                <w:lang w:val="lt-LT"/>
              </w:rPr>
            </w:pPr>
            <w:r w:rsidRPr="0052391C">
              <w:rPr>
                <w:color w:val="auto"/>
                <w:lang w:val="lt-LT"/>
              </w:rPr>
              <w:t>0,25</w:t>
            </w:r>
          </w:p>
        </w:tc>
        <w:tc>
          <w:tcPr>
            <w:tcW w:w="3260" w:type="dxa"/>
          </w:tcPr>
          <w:p w:rsidR="00302E31" w:rsidRPr="0052391C" w:rsidRDefault="00302E31" w:rsidP="00E267C2">
            <w:pPr>
              <w:tabs>
                <w:tab w:val="left" w:pos="720"/>
              </w:tabs>
              <w:jc w:val="center"/>
              <w:rPr>
                <w:color w:val="auto"/>
                <w:lang w:val="lt-LT"/>
              </w:rPr>
            </w:pPr>
            <w:r w:rsidRPr="0052391C">
              <w:rPr>
                <w:color w:val="auto"/>
                <w:lang w:val="lt-LT"/>
              </w:rPr>
              <w:t>0,25</w:t>
            </w:r>
          </w:p>
        </w:tc>
      </w:tr>
      <w:tr w:rsidR="0094202E" w:rsidRPr="0052391C" w:rsidTr="00302E31">
        <w:trPr>
          <w:trHeight w:val="265"/>
        </w:trPr>
        <w:tc>
          <w:tcPr>
            <w:tcW w:w="3983" w:type="dxa"/>
          </w:tcPr>
          <w:p w:rsidR="00302E31" w:rsidRPr="0052391C" w:rsidRDefault="00302E31" w:rsidP="00E267C2">
            <w:pPr>
              <w:tabs>
                <w:tab w:val="left" w:pos="720"/>
              </w:tabs>
              <w:jc w:val="center"/>
              <w:rPr>
                <w:color w:val="auto"/>
                <w:lang w:val="lt-LT"/>
              </w:rPr>
            </w:pPr>
            <w:r w:rsidRPr="0052391C">
              <w:rPr>
                <w:color w:val="auto"/>
                <w:lang w:val="lt-LT"/>
              </w:rPr>
              <w:t>Lietuvių kalba (gimtoji)</w:t>
            </w:r>
          </w:p>
        </w:tc>
        <w:tc>
          <w:tcPr>
            <w:tcW w:w="2788" w:type="dxa"/>
          </w:tcPr>
          <w:p w:rsidR="00302E31" w:rsidRPr="0052391C" w:rsidRDefault="00302E31" w:rsidP="00E267C2">
            <w:pPr>
              <w:tabs>
                <w:tab w:val="left" w:pos="720"/>
              </w:tabs>
              <w:jc w:val="center"/>
              <w:rPr>
                <w:color w:val="auto"/>
                <w:lang w:val="lt-LT"/>
              </w:rPr>
            </w:pPr>
            <w:r w:rsidRPr="0052391C">
              <w:rPr>
                <w:color w:val="auto"/>
                <w:lang w:val="lt-LT"/>
              </w:rPr>
              <w:t>1,5</w:t>
            </w:r>
          </w:p>
        </w:tc>
        <w:tc>
          <w:tcPr>
            <w:tcW w:w="3260" w:type="dxa"/>
          </w:tcPr>
          <w:p w:rsidR="00302E31" w:rsidRPr="0052391C" w:rsidRDefault="00302E31" w:rsidP="00302E31">
            <w:pPr>
              <w:tabs>
                <w:tab w:val="left" w:pos="720"/>
              </w:tabs>
              <w:jc w:val="center"/>
              <w:rPr>
                <w:color w:val="auto"/>
                <w:lang w:val="lt-LT"/>
              </w:rPr>
            </w:pPr>
            <w:r w:rsidRPr="0052391C">
              <w:rPr>
                <w:color w:val="auto"/>
                <w:lang w:val="lt-LT"/>
              </w:rPr>
              <w:t>1,5</w:t>
            </w:r>
          </w:p>
        </w:tc>
      </w:tr>
      <w:tr w:rsidR="0094202E" w:rsidRPr="0052391C" w:rsidTr="00302E31">
        <w:trPr>
          <w:trHeight w:val="265"/>
        </w:trPr>
        <w:tc>
          <w:tcPr>
            <w:tcW w:w="3983" w:type="dxa"/>
          </w:tcPr>
          <w:p w:rsidR="00302E31" w:rsidRPr="0052391C" w:rsidRDefault="00302E31" w:rsidP="00E267C2">
            <w:pPr>
              <w:tabs>
                <w:tab w:val="left" w:pos="720"/>
              </w:tabs>
              <w:jc w:val="center"/>
              <w:rPr>
                <w:color w:val="auto"/>
                <w:lang w:val="lt-LT"/>
              </w:rPr>
            </w:pPr>
            <w:r w:rsidRPr="0052391C">
              <w:rPr>
                <w:color w:val="auto"/>
                <w:lang w:val="lt-LT"/>
              </w:rPr>
              <w:t>Užsienio kalba (1-oji: vokiečių)</w:t>
            </w:r>
          </w:p>
        </w:tc>
        <w:tc>
          <w:tcPr>
            <w:tcW w:w="2788" w:type="dxa"/>
          </w:tcPr>
          <w:p w:rsidR="00302E31" w:rsidRPr="0052391C" w:rsidRDefault="00302E31" w:rsidP="00E267C2">
            <w:pPr>
              <w:tabs>
                <w:tab w:val="left" w:pos="720"/>
              </w:tabs>
              <w:jc w:val="center"/>
              <w:rPr>
                <w:color w:val="auto"/>
                <w:lang w:val="lt-LT"/>
              </w:rPr>
            </w:pPr>
            <w:r w:rsidRPr="0052391C">
              <w:rPr>
                <w:color w:val="auto"/>
                <w:lang w:val="lt-LT"/>
              </w:rPr>
              <w:t>1</w:t>
            </w:r>
          </w:p>
        </w:tc>
        <w:tc>
          <w:tcPr>
            <w:tcW w:w="3260" w:type="dxa"/>
          </w:tcPr>
          <w:p w:rsidR="00302E31" w:rsidRPr="0052391C" w:rsidRDefault="00302E31" w:rsidP="00302E31">
            <w:pPr>
              <w:tabs>
                <w:tab w:val="left" w:pos="720"/>
              </w:tabs>
              <w:jc w:val="center"/>
              <w:rPr>
                <w:color w:val="auto"/>
                <w:lang w:val="lt-LT"/>
              </w:rPr>
            </w:pPr>
            <w:r w:rsidRPr="0052391C">
              <w:rPr>
                <w:color w:val="auto"/>
                <w:lang w:val="lt-LT"/>
              </w:rPr>
              <w:t>1</w:t>
            </w:r>
          </w:p>
        </w:tc>
      </w:tr>
      <w:tr w:rsidR="0094202E" w:rsidRPr="0052391C" w:rsidTr="00302E31">
        <w:trPr>
          <w:trHeight w:val="280"/>
        </w:trPr>
        <w:tc>
          <w:tcPr>
            <w:tcW w:w="3983" w:type="dxa"/>
          </w:tcPr>
          <w:p w:rsidR="00302E31" w:rsidRPr="0052391C" w:rsidRDefault="00302E31" w:rsidP="00E267C2">
            <w:pPr>
              <w:tabs>
                <w:tab w:val="left" w:pos="720"/>
              </w:tabs>
              <w:jc w:val="center"/>
              <w:rPr>
                <w:color w:val="auto"/>
                <w:lang w:val="lt-LT"/>
              </w:rPr>
            </w:pPr>
            <w:r w:rsidRPr="0052391C">
              <w:rPr>
                <w:color w:val="auto"/>
                <w:lang w:val="lt-LT"/>
              </w:rPr>
              <w:t>Užsienio kalba (1-oji: anglų)</w:t>
            </w:r>
          </w:p>
        </w:tc>
        <w:tc>
          <w:tcPr>
            <w:tcW w:w="2788" w:type="dxa"/>
          </w:tcPr>
          <w:p w:rsidR="00302E31" w:rsidRPr="0052391C" w:rsidRDefault="00302E31" w:rsidP="00E267C2">
            <w:pPr>
              <w:tabs>
                <w:tab w:val="left" w:pos="720"/>
              </w:tabs>
              <w:jc w:val="center"/>
              <w:rPr>
                <w:color w:val="auto"/>
                <w:lang w:val="lt-LT"/>
              </w:rPr>
            </w:pPr>
            <w:r w:rsidRPr="0052391C">
              <w:rPr>
                <w:color w:val="auto"/>
                <w:lang w:val="lt-LT"/>
              </w:rPr>
              <w:t>1</w:t>
            </w:r>
          </w:p>
        </w:tc>
        <w:tc>
          <w:tcPr>
            <w:tcW w:w="3260" w:type="dxa"/>
          </w:tcPr>
          <w:p w:rsidR="00302E31" w:rsidRPr="0052391C" w:rsidRDefault="0094202E" w:rsidP="0094202E">
            <w:pPr>
              <w:tabs>
                <w:tab w:val="left" w:pos="720"/>
              </w:tabs>
              <w:jc w:val="center"/>
              <w:rPr>
                <w:color w:val="auto"/>
                <w:lang w:val="lt-LT"/>
              </w:rPr>
            </w:pPr>
            <w:r w:rsidRPr="0052391C">
              <w:rPr>
                <w:color w:val="auto"/>
                <w:lang w:val="lt-LT"/>
              </w:rPr>
              <w:t>1</w:t>
            </w:r>
          </w:p>
        </w:tc>
      </w:tr>
      <w:tr w:rsidR="0094202E" w:rsidRPr="0052391C" w:rsidTr="00302E31">
        <w:trPr>
          <w:trHeight w:val="265"/>
        </w:trPr>
        <w:tc>
          <w:tcPr>
            <w:tcW w:w="3983" w:type="dxa"/>
          </w:tcPr>
          <w:p w:rsidR="00302E31" w:rsidRPr="0052391C" w:rsidRDefault="00302E31" w:rsidP="00E267C2">
            <w:pPr>
              <w:tabs>
                <w:tab w:val="left" w:pos="720"/>
              </w:tabs>
              <w:jc w:val="center"/>
              <w:rPr>
                <w:color w:val="auto"/>
                <w:lang w:val="lt-LT"/>
              </w:rPr>
            </w:pPr>
            <w:r w:rsidRPr="0052391C">
              <w:rPr>
                <w:color w:val="auto"/>
                <w:lang w:val="lt-LT"/>
              </w:rPr>
              <w:t>Užsienio kalba (2-oji: rusų)</w:t>
            </w:r>
          </w:p>
        </w:tc>
        <w:tc>
          <w:tcPr>
            <w:tcW w:w="2788" w:type="dxa"/>
          </w:tcPr>
          <w:p w:rsidR="00302E31" w:rsidRPr="0052391C" w:rsidRDefault="00302E31" w:rsidP="00E267C2">
            <w:pPr>
              <w:tabs>
                <w:tab w:val="left" w:pos="720"/>
              </w:tabs>
              <w:jc w:val="center"/>
              <w:rPr>
                <w:color w:val="auto"/>
                <w:lang w:val="lt-LT"/>
              </w:rPr>
            </w:pPr>
            <w:r w:rsidRPr="0052391C">
              <w:rPr>
                <w:color w:val="auto"/>
                <w:lang w:val="lt-LT"/>
              </w:rPr>
              <w:t>0,5</w:t>
            </w:r>
          </w:p>
        </w:tc>
        <w:tc>
          <w:tcPr>
            <w:tcW w:w="3260" w:type="dxa"/>
          </w:tcPr>
          <w:p w:rsidR="00302E31" w:rsidRPr="0052391C" w:rsidRDefault="0094202E" w:rsidP="0094202E">
            <w:pPr>
              <w:tabs>
                <w:tab w:val="left" w:pos="720"/>
              </w:tabs>
              <w:jc w:val="center"/>
              <w:rPr>
                <w:color w:val="auto"/>
                <w:lang w:val="lt-LT"/>
              </w:rPr>
            </w:pPr>
            <w:r w:rsidRPr="0052391C">
              <w:rPr>
                <w:color w:val="auto"/>
                <w:lang w:val="lt-LT"/>
              </w:rPr>
              <w:t>0,5</w:t>
            </w:r>
          </w:p>
        </w:tc>
      </w:tr>
      <w:tr w:rsidR="0094202E" w:rsidRPr="0052391C" w:rsidTr="00302E31">
        <w:trPr>
          <w:trHeight w:val="265"/>
        </w:trPr>
        <w:tc>
          <w:tcPr>
            <w:tcW w:w="3983" w:type="dxa"/>
          </w:tcPr>
          <w:p w:rsidR="00302E31" w:rsidRPr="0052391C" w:rsidRDefault="00302E31" w:rsidP="00E267C2">
            <w:pPr>
              <w:tabs>
                <w:tab w:val="left" w:pos="720"/>
              </w:tabs>
              <w:jc w:val="center"/>
              <w:rPr>
                <w:color w:val="auto"/>
                <w:lang w:val="lt-LT"/>
              </w:rPr>
            </w:pPr>
            <w:r w:rsidRPr="0052391C">
              <w:rPr>
                <w:color w:val="auto"/>
                <w:lang w:val="lt-LT"/>
              </w:rPr>
              <w:t>Matematika</w:t>
            </w:r>
          </w:p>
        </w:tc>
        <w:tc>
          <w:tcPr>
            <w:tcW w:w="2788" w:type="dxa"/>
          </w:tcPr>
          <w:p w:rsidR="00302E31" w:rsidRPr="0052391C" w:rsidRDefault="00302E31" w:rsidP="00E267C2">
            <w:pPr>
              <w:tabs>
                <w:tab w:val="left" w:pos="720"/>
              </w:tabs>
              <w:jc w:val="center"/>
              <w:rPr>
                <w:color w:val="auto"/>
                <w:lang w:val="lt-LT"/>
              </w:rPr>
            </w:pPr>
            <w:r w:rsidRPr="0052391C">
              <w:rPr>
                <w:color w:val="auto"/>
                <w:lang w:val="lt-LT"/>
              </w:rPr>
              <w:t>1,25</w:t>
            </w:r>
          </w:p>
        </w:tc>
        <w:tc>
          <w:tcPr>
            <w:tcW w:w="3260" w:type="dxa"/>
          </w:tcPr>
          <w:p w:rsidR="00302E31" w:rsidRPr="0052391C" w:rsidRDefault="0094202E" w:rsidP="0094202E">
            <w:pPr>
              <w:tabs>
                <w:tab w:val="left" w:pos="720"/>
              </w:tabs>
              <w:jc w:val="center"/>
              <w:rPr>
                <w:color w:val="auto"/>
                <w:lang w:val="lt-LT"/>
              </w:rPr>
            </w:pPr>
            <w:r w:rsidRPr="0052391C">
              <w:rPr>
                <w:color w:val="auto"/>
                <w:lang w:val="lt-LT"/>
              </w:rPr>
              <w:t>1,25</w:t>
            </w:r>
          </w:p>
        </w:tc>
      </w:tr>
      <w:tr w:rsidR="0094202E" w:rsidRPr="0052391C" w:rsidTr="00302E31">
        <w:trPr>
          <w:trHeight w:val="265"/>
        </w:trPr>
        <w:tc>
          <w:tcPr>
            <w:tcW w:w="3983" w:type="dxa"/>
          </w:tcPr>
          <w:p w:rsidR="00302E31" w:rsidRPr="0052391C" w:rsidRDefault="00302E31" w:rsidP="00E267C2">
            <w:pPr>
              <w:tabs>
                <w:tab w:val="left" w:pos="720"/>
              </w:tabs>
              <w:jc w:val="center"/>
              <w:rPr>
                <w:color w:val="auto"/>
                <w:lang w:val="lt-LT"/>
              </w:rPr>
            </w:pPr>
            <w:r w:rsidRPr="0052391C">
              <w:rPr>
                <w:color w:val="auto"/>
                <w:lang w:val="lt-LT"/>
              </w:rPr>
              <w:t>Biologija</w:t>
            </w:r>
          </w:p>
        </w:tc>
        <w:tc>
          <w:tcPr>
            <w:tcW w:w="2788" w:type="dxa"/>
          </w:tcPr>
          <w:p w:rsidR="00302E31" w:rsidRPr="0052391C" w:rsidRDefault="00302E31" w:rsidP="00E267C2">
            <w:pPr>
              <w:tabs>
                <w:tab w:val="left" w:pos="720"/>
              </w:tabs>
              <w:jc w:val="center"/>
              <w:rPr>
                <w:color w:val="auto"/>
                <w:lang w:val="lt-LT"/>
              </w:rPr>
            </w:pPr>
            <w:r w:rsidRPr="0052391C">
              <w:rPr>
                <w:color w:val="auto"/>
                <w:lang w:val="lt-LT"/>
              </w:rPr>
              <w:t>0,5</w:t>
            </w:r>
          </w:p>
        </w:tc>
        <w:tc>
          <w:tcPr>
            <w:tcW w:w="3260" w:type="dxa"/>
          </w:tcPr>
          <w:p w:rsidR="00302E31" w:rsidRPr="0052391C" w:rsidRDefault="0094202E" w:rsidP="0094202E">
            <w:pPr>
              <w:tabs>
                <w:tab w:val="left" w:pos="720"/>
              </w:tabs>
              <w:jc w:val="center"/>
              <w:rPr>
                <w:color w:val="auto"/>
                <w:lang w:val="lt-LT"/>
              </w:rPr>
            </w:pPr>
            <w:r w:rsidRPr="0052391C">
              <w:rPr>
                <w:color w:val="auto"/>
                <w:lang w:val="lt-LT"/>
              </w:rPr>
              <w:t>0,5</w:t>
            </w:r>
          </w:p>
        </w:tc>
      </w:tr>
      <w:tr w:rsidR="0094202E" w:rsidRPr="0052391C" w:rsidTr="00302E31">
        <w:trPr>
          <w:trHeight w:val="265"/>
        </w:trPr>
        <w:tc>
          <w:tcPr>
            <w:tcW w:w="3983" w:type="dxa"/>
          </w:tcPr>
          <w:p w:rsidR="00302E31" w:rsidRPr="0052391C" w:rsidRDefault="00302E31" w:rsidP="00E267C2">
            <w:pPr>
              <w:tabs>
                <w:tab w:val="left" w:pos="720"/>
              </w:tabs>
              <w:jc w:val="center"/>
              <w:rPr>
                <w:color w:val="auto"/>
                <w:lang w:val="lt-LT"/>
              </w:rPr>
            </w:pPr>
            <w:r w:rsidRPr="0052391C">
              <w:rPr>
                <w:color w:val="auto"/>
                <w:lang w:val="lt-LT"/>
              </w:rPr>
              <w:t>Fizika</w:t>
            </w:r>
          </w:p>
        </w:tc>
        <w:tc>
          <w:tcPr>
            <w:tcW w:w="2788" w:type="dxa"/>
          </w:tcPr>
          <w:p w:rsidR="00302E31" w:rsidRPr="0052391C" w:rsidRDefault="00302E31" w:rsidP="00E267C2">
            <w:pPr>
              <w:tabs>
                <w:tab w:val="left" w:pos="720"/>
              </w:tabs>
              <w:jc w:val="center"/>
              <w:rPr>
                <w:color w:val="auto"/>
                <w:lang w:val="lt-LT"/>
              </w:rPr>
            </w:pPr>
            <w:r w:rsidRPr="0052391C">
              <w:rPr>
                <w:color w:val="auto"/>
                <w:lang w:val="lt-LT"/>
              </w:rPr>
              <w:t>0,75</w:t>
            </w:r>
          </w:p>
        </w:tc>
        <w:tc>
          <w:tcPr>
            <w:tcW w:w="3260" w:type="dxa"/>
          </w:tcPr>
          <w:p w:rsidR="00302E31" w:rsidRPr="0052391C" w:rsidRDefault="0094202E" w:rsidP="0094202E">
            <w:pPr>
              <w:tabs>
                <w:tab w:val="left" w:pos="720"/>
              </w:tabs>
              <w:jc w:val="center"/>
              <w:rPr>
                <w:color w:val="auto"/>
                <w:lang w:val="lt-LT"/>
              </w:rPr>
            </w:pPr>
            <w:r w:rsidRPr="0052391C">
              <w:rPr>
                <w:color w:val="auto"/>
                <w:lang w:val="lt-LT"/>
              </w:rPr>
              <w:t>0,75</w:t>
            </w:r>
          </w:p>
        </w:tc>
      </w:tr>
      <w:tr w:rsidR="0094202E" w:rsidRPr="0052391C" w:rsidTr="00302E31">
        <w:trPr>
          <w:trHeight w:val="265"/>
        </w:trPr>
        <w:tc>
          <w:tcPr>
            <w:tcW w:w="3983" w:type="dxa"/>
          </w:tcPr>
          <w:p w:rsidR="00302E31" w:rsidRPr="0052391C" w:rsidRDefault="00302E31" w:rsidP="00E267C2">
            <w:pPr>
              <w:tabs>
                <w:tab w:val="left" w:pos="720"/>
              </w:tabs>
              <w:jc w:val="center"/>
              <w:rPr>
                <w:color w:val="auto"/>
                <w:lang w:val="lt-LT"/>
              </w:rPr>
            </w:pPr>
            <w:r w:rsidRPr="0052391C">
              <w:rPr>
                <w:color w:val="auto"/>
                <w:lang w:val="lt-LT"/>
              </w:rPr>
              <w:t>Chemija</w:t>
            </w:r>
          </w:p>
        </w:tc>
        <w:tc>
          <w:tcPr>
            <w:tcW w:w="2788" w:type="dxa"/>
          </w:tcPr>
          <w:p w:rsidR="00302E31" w:rsidRPr="0052391C" w:rsidRDefault="00302E31" w:rsidP="00E267C2">
            <w:pPr>
              <w:tabs>
                <w:tab w:val="left" w:pos="720"/>
              </w:tabs>
              <w:jc w:val="center"/>
              <w:rPr>
                <w:color w:val="auto"/>
                <w:lang w:val="lt-LT"/>
              </w:rPr>
            </w:pPr>
            <w:r w:rsidRPr="0052391C">
              <w:rPr>
                <w:color w:val="auto"/>
                <w:lang w:val="lt-LT"/>
              </w:rPr>
              <w:t>0,75</w:t>
            </w:r>
          </w:p>
        </w:tc>
        <w:tc>
          <w:tcPr>
            <w:tcW w:w="3260" w:type="dxa"/>
          </w:tcPr>
          <w:p w:rsidR="00302E31" w:rsidRPr="0052391C" w:rsidRDefault="0094202E" w:rsidP="0094202E">
            <w:pPr>
              <w:tabs>
                <w:tab w:val="left" w:pos="720"/>
              </w:tabs>
              <w:jc w:val="center"/>
              <w:rPr>
                <w:color w:val="auto"/>
                <w:lang w:val="lt-LT"/>
              </w:rPr>
            </w:pPr>
            <w:r w:rsidRPr="0052391C">
              <w:rPr>
                <w:color w:val="auto"/>
                <w:lang w:val="lt-LT"/>
              </w:rPr>
              <w:t>0,75</w:t>
            </w:r>
          </w:p>
        </w:tc>
      </w:tr>
      <w:tr w:rsidR="0094202E" w:rsidRPr="0052391C" w:rsidTr="00302E31">
        <w:trPr>
          <w:trHeight w:val="265"/>
        </w:trPr>
        <w:tc>
          <w:tcPr>
            <w:tcW w:w="3983" w:type="dxa"/>
          </w:tcPr>
          <w:p w:rsidR="00302E31" w:rsidRPr="0052391C" w:rsidRDefault="00302E31" w:rsidP="00E267C2">
            <w:pPr>
              <w:tabs>
                <w:tab w:val="left" w:pos="720"/>
              </w:tabs>
              <w:jc w:val="center"/>
              <w:rPr>
                <w:color w:val="auto"/>
                <w:lang w:val="lt-LT"/>
              </w:rPr>
            </w:pPr>
            <w:r w:rsidRPr="0052391C">
              <w:rPr>
                <w:color w:val="auto"/>
                <w:lang w:val="lt-LT"/>
              </w:rPr>
              <w:t>Istorija</w:t>
            </w:r>
          </w:p>
        </w:tc>
        <w:tc>
          <w:tcPr>
            <w:tcW w:w="2788" w:type="dxa"/>
          </w:tcPr>
          <w:p w:rsidR="00302E31" w:rsidRPr="0052391C" w:rsidRDefault="00302E31" w:rsidP="00E267C2">
            <w:pPr>
              <w:tabs>
                <w:tab w:val="left" w:pos="720"/>
              </w:tabs>
              <w:jc w:val="center"/>
              <w:rPr>
                <w:color w:val="auto"/>
                <w:lang w:val="lt-LT"/>
              </w:rPr>
            </w:pPr>
            <w:r w:rsidRPr="0052391C">
              <w:rPr>
                <w:color w:val="auto"/>
                <w:lang w:val="lt-LT"/>
              </w:rPr>
              <w:t>0,5</w:t>
            </w:r>
          </w:p>
        </w:tc>
        <w:tc>
          <w:tcPr>
            <w:tcW w:w="3260" w:type="dxa"/>
          </w:tcPr>
          <w:p w:rsidR="00302E31" w:rsidRPr="0052391C" w:rsidRDefault="0094202E" w:rsidP="0094202E">
            <w:pPr>
              <w:tabs>
                <w:tab w:val="left" w:pos="720"/>
              </w:tabs>
              <w:jc w:val="center"/>
              <w:rPr>
                <w:color w:val="auto"/>
                <w:lang w:val="lt-LT"/>
              </w:rPr>
            </w:pPr>
            <w:r w:rsidRPr="0052391C">
              <w:rPr>
                <w:color w:val="auto"/>
                <w:lang w:val="lt-LT"/>
              </w:rPr>
              <w:t>0,5</w:t>
            </w:r>
          </w:p>
        </w:tc>
      </w:tr>
      <w:tr w:rsidR="0094202E" w:rsidRPr="0052391C" w:rsidTr="00302E31">
        <w:trPr>
          <w:trHeight w:val="265"/>
        </w:trPr>
        <w:tc>
          <w:tcPr>
            <w:tcW w:w="3983" w:type="dxa"/>
          </w:tcPr>
          <w:p w:rsidR="00302E31" w:rsidRPr="0052391C" w:rsidRDefault="00302E31" w:rsidP="00E267C2">
            <w:pPr>
              <w:tabs>
                <w:tab w:val="left" w:pos="720"/>
              </w:tabs>
              <w:jc w:val="center"/>
              <w:rPr>
                <w:color w:val="auto"/>
                <w:lang w:val="lt-LT"/>
              </w:rPr>
            </w:pPr>
            <w:r w:rsidRPr="0052391C">
              <w:rPr>
                <w:color w:val="auto"/>
                <w:lang w:val="lt-LT"/>
              </w:rPr>
              <w:t>Geografija</w:t>
            </w:r>
          </w:p>
        </w:tc>
        <w:tc>
          <w:tcPr>
            <w:tcW w:w="2788" w:type="dxa"/>
          </w:tcPr>
          <w:p w:rsidR="00302E31" w:rsidRPr="0052391C" w:rsidRDefault="00302E31" w:rsidP="00E267C2">
            <w:pPr>
              <w:tabs>
                <w:tab w:val="left" w:pos="720"/>
              </w:tabs>
              <w:jc w:val="center"/>
              <w:rPr>
                <w:color w:val="auto"/>
                <w:lang w:val="lt-LT"/>
              </w:rPr>
            </w:pPr>
            <w:r w:rsidRPr="0052391C">
              <w:rPr>
                <w:color w:val="auto"/>
                <w:lang w:val="lt-LT"/>
              </w:rPr>
              <w:t>0,5</w:t>
            </w:r>
          </w:p>
        </w:tc>
        <w:tc>
          <w:tcPr>
            <w:tcW w:w="3260" w:type="dxa"/>
          </w:tcPr>
          <w:p w:rsidR="00302E31" w:rsidRPr="0052391C" w:rsidRDefault="0094202E" w:rsidP="0094202E">
            <w:pPr>
              <w:tabs>
                <w:tab w:val="left" w:pos="720"/>
              </w:tabs>
              <w:jc w:val="center"/>
              <w:rPr>
                <w:color w:val="auto"/>
                <w:lang w:val="lt-LT"/>
              </w:rPr>
            </w:pPr>
            <w:r w:rsidRPr="0052391C">
              <w:rPr>
                <w:color w:val="auto"/>
                <w:lang w:val="lt-LT"/>
              </w:rPr>
              <w:t>0,5</w:t>
            </w:r>
          </w:p>
        </w:tc>
      </w:tr>
      <w:tr w:rsidR="0094202E" w:rsidRPr="0052391C" w:rsidTr="00302E31">
        <w:trPr>
          <w:trHeight w:val="265"/>
        </w:trPr>
        <w:tc>
          <w:tcPr>
            <w:tcW w:w="3983" w:type="dxa"/>
          </w:tcPr>
          <w:p w:rsidR="00302E31" w:rsidRPr="0052391C" w:rsidRDefault="00302E31" w:rsidP="00E267C2">
            <w:pPr>
              <w:tabs>
                <w:tab w:val="left" w:pos="720"/>
              </w:tabs>
              <w:jc w:val="center"/>
              <w:rPr>
                <w:color w:val="auto"/>
                <w:lang w:val="lt-LT"/>
              </w:rPr>
            </w:pPr>
            <w:r w:rsidRPr="0052391C">
              <w:rPr>
                <w:color w:val="auto"/>
                <w:lang w:val="lt-LT"/>
              </w:rPr>
              <w:t>Dailė</w:t>
            </w:r>
            <w:r w:rsidR="0094202E" w:rsidRPr="0052391C">
              <w:rPr>
                <w:color w:val="auto"/>
                <w:lang w:val="lt-LT"/>
              </w:rPr>
              <w:t>*</w:t>
            </w:r>
          </w:p>
        </w:tc>
        <w:tc>
          <w:tcPr>
            <w:tcW w:w="2788" w:type="dxa"/>
          </w:tcPr>
          <w:p w:rsidR="00302E31" w:rsidRPr="0052391C" w:rsidRDefault="00302E31" w:rsidP="00E267C2">
            <w:pPr>
              <w:tabs>
                <w:tab w:val="left" w:pos="720"/>
              </w:tabs>
              <w:jc w:val="center"/>
              <w:rPr>
                <w:color w:val="auto"/>
                <w:lang w:val="lt-LT"/>
              </w:rPr>
            </w:pPr>
            <w:r w:rsidRPr="0052391C">
              <w:rPr>
                <w:color w:val="auto"/>
                <w:lang w:val="lt-LT"/>
              </w:rPr>
              <w:t>0,25</w:t>
            </w:r>
          </w:p>
        </w:tc>
        <w:tc>
          <w:tcPr>
            <w:tcW w:w="3260" w:type="dxa"/>
          </w:tcPr>
          <w:p w:rsidR="00302E31" w:rsidRPr="0052391C" w:rsidRDefault="0094202E" w:rsidP="0094202E">
            <w:pPr>
              <w:tabs>
                <w:tab w:val="left" w:pos="720"/>
              </w:tabs>
              <w:jc w:val="center"/>
              <w:rPr>
                <w:color w:val="auto"/>
                <w:lang w:val="lt-LT"/>
              </w:rPr>
            </w:pPr>
            <w:r w:rsidRPr="0052391C">
              <w:rPr>
                <w:color w:val="auto"/>
                <w:lang w:val="lt-LT"/>
              </w:rPr>
              <w:t>-</w:t>
            </w:r>
          </w:p>
        </w:tc>
      </w:tr>
      <w:tr w:rsidR="0094202E" w:rsidRPr="0052391C" w:rsidTr="00302E31">
        <w:trPr>
          <w:trHeight w:val="265"/>
        </w:trPr>
        <w:tc>
          <w:tcPr>
            <w:tcW w:w="3983" w:type="dxa"/>
          </w:tcPr>
          <w:p w:rsidR="00302E31" w:rsidRPr="0052391C" w:rsidRDefault="00302E31" w:rsidP="00E267C2">
            <w:pPr>
              <w:tabs>
                <w:tab w:val="left" w:pos="720"/>
              </w:tabs>
              <w:jc w:val="center"/>
              <w:rPr>
                <w:color w:val="auto"/>
                <w:lang w:val="lt-LT"/>
              </w:rPr>
            </w:pPr>
            <w:r w:rsidRPr="0052391C">
              <w:rPr>
                <w:color w:val="auto"/>
                <w:lang w:val="lt-LT"/>
              </w:rPr>
              <w:t>Muzika</w:t>
            </w:r>
            <w:r w:rsidR="0094202E" w:rsidRPr="0052391C">
              <w:rPr>
                <w:color w:val="auto"/>
                <w:lang w:val="lt-LT"/>
              </w:rPr>
              <w:t>*</w:t>
            </w:r>
          </w:p>
        </w:tc>
        <w:tc>
          <w:tcPr>
            <w:tcW w:w="2788" w:type="dxa"/>
          </w:tcPr>
          <w:p w:rsidR="00302E31" w:rsidRPr="0052391C" w:rsidRDefault="00302E31" w:rsidP="00E267C2">
            <w:pPr>
              <w:tabs>
                <w:tab w:val="left" w:pos="720"/>
              </w:tabs>
              <w:jc w:val="center"/>
              <w:rPr>
                <w:color w:val="auto"/>
                <w:lang w:val="lt-LT"/>
              </w:rPr>
            </w:pPr>
            <w:r w:rsidRPr="0052391C">
              <w:rPr>
                <w:color w:val="auto"/>
                <w:lang w:val="lt-LT"/>
              </w:rPr>
              <w:t>0,25</w:t>
            </w:r>
          </w:p>
        </w:tc>
        <w:tc>
          <w:tcPr>
            <w:tcW w:w="3260" w:type="dxa"/>
          </w:tcPr>
          <w:p w:rsidR="00302E31" w:rsidRPr="0052391C" w:rsidRDefault="0094202E" w:rsidP="0094202E">
            <w:pPr>
              <w:tabs>
                <w:tab w:val="left" w:pos="720"/>
              </w:tabs>
              <w:jc w:val="center"/>
              <w:rPr>
                <w:color w:val="auto"/>
                <w:lang w:val="lt-LT"/>
              </w:rPr>
            </w:pPr>
            <w:r w:rsidRPr="0052391C">
              <w:rPr>
                <w:color w:val="auto"/>
                <w:lang w:val="lt-LT"/>
              </w:rPr>
              <w:t>-</w:t>
            </w:r>
          </w:p>
        </w:tc>
      </w:tr>
      <w:tr w:rsidR="0094202E" w:rsidRPr="0052391C" w:rsidTr="00302E31">
        <w:trPr>
          <w:trHeight w:val="265"/>
        </w:trPr>
        <w:tc>
          <w:tcPr>
            <w:tcW w:w="3983" w:type="dxa"/>
          </w:tcPr>
          <w:p w:rsidR="00302E31" w:rsidRPr="0052391C" w:rsidRDefault="00302E31" w:rsidP="00E267C2">
            <w:pPr>
              <w:tabs>
                <w:tab w:val="left" w:pos="720"/>
              </w:tabs>
              <w:jc w:val="center"/>
              <w:rPr>
                <w:color w:val="auto"/>
                <w:lang w:val="lt-LT"/>
              </w:rPr>
            </w:pPr>
            <w:r w:rsidRPr="0052391C">
              <w:rPr>
                <w:color w:val="auto"/>
                <w:lang w:val="lt-LT"/>
              </w:rPr>
              <w:t>Technologijos</w:t>
            </w:r>
            <w:r w:rsidR="0094202E" w:rsidRPr="0052391C">
              <w:rPr>
                <w:color w:val="auto"/>
                <w:lang w:val="lt-LT"/>
              </w:rPr>
              <w:t>*</w:t>
            </w:r>
          </w:p>
        </w:tc>
        <w:tc>
          <w:tcPr>
            <w:tcW w:w="2788" w:type="dxa"/>
          </w:tcPr>
          <w:p w:rsidR="00302E31" w:rsidRPr="0052391C" w:rsidRDefault="00302E31" w:rsidP="00E267C2">
            <w:pPr>
              <w:tabs>
                <w:tab w:val="left" w:pos="720"/>
              </w:tabs>
              <w:jc w:val="center"/>
              <w:rPr>
                <w:color w:val="auto"/>
                <w:lang w:val="lt-LT"/>
              </w:rPr>
            </w:pPr>
            <w:r w:rsidRPr="0052391C">
              <w:rPr>
                <w:color w:val="auto"/>
                <w:lang w:val="lt-LT"/>
              </w:rPr>
              <w:t>0,25</w:t>
            </w:r>
          </w:p>
        </w:tc>
        <w:tc>
          <w:tcPr>
            <w:tcW w:w="3260" w:type="dxa"/>
          </w:tcPr>
          <w:p w:rsidR="00302E31" w:rsidRPr="0052391C" w:rsidRDefault="0094202E" w:rsidP="0094202E">
            <w:pPr>
              <w:tabs>
                <w:tab w:val="left" w:pos="720"/>
              </w:tabs>
              <w:jc w:val="center"/>
              <w:rPr>
                <w:color w:val="auto"/>
                <w:lang w:val="lt-LT"/>
              </w:rPr>
            </w:pPr>
            <w:r w:rsidRPr="0052391C">
              <w:rPr>
                <w:color w:val="auto"/>
                <w:lang w:val="lt-LT"/>
              </w:rPr>
              <w:t>-</w:t>
            </w:r>
          </w:p>
        </w:tc>
      </w:tr>
      <w:tr w:rsidR="0094202E" w:rsidRPr="0052391C" w:rsidTr="00302E31">
        <w:trPr>
          <w:trHeight w:val="531"/>
        </w:trPr>
        <w:tc>
          <w:tcPr>
            <w:tcW w:w="3983" w:type="dxa"/>
            <w:shd w:val="clear" w:color="auto" w:fill="BFBFBF" w:themeFill="background1" w:themeFillShade="BF"/>
          </w:tcPr>
          <w:p w:rsidR="00302E31" w:rsidRPr="0052391C" w:rsidRDefault="00302E31" w:rsidP="00E267C2">
            <w:pPr>
              <w:tabs>
                <w:tab w:val="left" w:pos="720"/>
              </w:tabs>
              <w:jc w:val="center"/>
              <w:rPr>
                <w:color w:val="auto"/>
                <w:lang w:val="lt-LT"/>
              </w:rPr>
            </w:pPr>
            <w:r w:rsidRPr="0052391C">
              <w:rPr>
                <w:color w:val="auto"/>
                <w:lang w:val="lt-LT"/>
              </w:rPr>
              <w:t>Iš viso (grupinėms konsultacijoms)</w:t>
            </w:r>
          </w:p>
        </w:tc>
        <w:tc>
          <w:tcPr>
            <w:tcW w:w="2788" w:type="dxa"/>
            <w:shd w:val="clear" w:color="auto" w:fill="BFBFBF" w:themeFill="background1" w:themeFillShade="BF"/>
          </w:tcPr>
          <w:p w:rsidR="00302E31" w:rsidRPr="0052391C" w:rsidRDefault="00302E31" w:rsidP="00E267C2">
            <w:pPr>
              <w:tabs>
                <w:tab w:val="left" w:pos="720"/>
              </w:tabs>
              <w:jc w:val="center"/>
              <w:rPr>
                <w:color w:val="auto"/>
                <w:lang w:val="lt-LT"/>
              </w:rPr>
            </w:pPr>
            <w:r w:rsidRPr="0052391C">
              <w:rPr>
                <w:color w:val="auto"/>
                <w:lang w:val="lt-LT"/>
              </w:rPr>
              <w:t>0-9</w:t>
            </w:r>
          </w:p>
        </w:tc>
        <w:tc>
          <w:tcPr>
            <w:tcW w:w="3260" w:type="dxa"/>
            <w:shd w:val="clear" w:color="auto" w:fill="BFBFBF" w:themeFill="background1" w:themeFillShade="BF"/>
          </w:tcPr>
          <w:p w:rsidR="00302E31" w:rsidRPr="0052391C" w:rsidRDefault="0094202E" w:rsidP="00E267C2">
            <w:pPr>
              <w:tabs>
                <w:tab w:val="left" w:pos="720"/>
              </w:tabs>
              <w:jc w:val="center"/>
              <w:rPr>
                <w:color w:val="auto"/>
                <w:lang w:val="lt-LT"/>
              </w:rPr>
            </w:pPr>
            <w:r w:rsidRPr="0052391C">
              <w:rPr>
                <w:color w:val="auto"/>
                <w:lang w:val="lt-LT"/>
              </w:rPr>
              <w:t>8,5</w:t>
            </w:r>
          </w:p>
        </w:tc>
      </w:tr>
    </w:tbl>
    <w:p w:rsidR="0011661E" w:rsidRDefault="0094202E" w:rsidP="0011661E">
      <w:pPr>
        <w:pStyle w:val="Sraopastraipa"/>
        <w:ind w:left="360"/>
        <w:rPr>
          <w:color w:val="auto"/>
          <w:lang w:val="lt-LT"/>
        </w:rPr>
      </w:pPr>
      <w:r w:rsidRPr="0052391C">
        <w:rPr>
          <w:color w:val="auto"/>
          <w:lang w:val="lt-LT"/>
        </w:rPr>
        <w:t>*18 metų ir vyresni mokiniai dalyko gali nesimokyti</w:t>
      </w:r>
    </w:p>
    <w:p w:rsidR="0052391C" w:rsidRPr="0052391C" w:rsidRDefault="0052391C" w:rsidP="0011661E">
      <w:pPr>
        <w:pStyle w:val="Sraopastraipa"/>
        <w:ind w:left="360"/>
        <w:rPr>
          <w:color w:val="auto"/>
          <w:lang w:val="lt-LT"/>
        </w:rPr>
      </w:pPr>
    </w:p>
    <w:p w:rsidR="0011661E" w:rsidRPr="00E6601E" w:rsidRDefault="00E6601E" w:rsidP="00307520">
      <w:pPr>
        <w:suppressAutoHyphens/>
        <w:ind w:firstLine="709"/>
        <w:jc w:val="both"/>
        <w:rPr>
          <w:lang w:val="lt-LT"/>
        </w:rPr>
      </w:pPr>
      <w:r>
        <w:rPr>
          <w:lang w:val="lt-LT"/>
        </w:rPr>
        <w:t>2</w:t>
      </w:r>
      <w:r w:rsidR="003A2A75">
        <w:rPr>
          <w:lang w:val="lt-LT"/>
        </w:rPr>
        <w:t>59</w:t>
      </w:r>
      <w:r>
        <w:rPr>
          <w:lang w:val="lt-LT"/>
        </w:rPr>
        <w:t xml:space="preserve">. </w:t>
      </w:r>
      <w:r w:rsidR="0011661E" w:rsidRPr="00E6601E">
        <w:rPr>
          <w:lang w:val="lt-LT"/>
        </w:rPr>
        <w:t xml:space="preserve">Dalykai ir jiems skiriamų savaitinių pamokų skaičius </w:t>
      </w:r>
      <w:r w:rsidR="0011661E" w:rsidRPr="00E6601E">
        <w:rPr>
          <w:b/>
          <w:lang w:val="lt-LT"/>
        </w:rPr>
        <w:t>suaugusiųjų pagrindinio ugdymo</w:t>
      </w:r>
      <w:r w:rsidR="0011661E" w:rsidRPr="00E6601E">
        <w:rPr>
          <w:lang w:val="lt-LT"/>
        </w:rPr>
        <w:t xml:space="preserve"> programai įgyvendinti</w:t>
      </w:r>
      <w:r w:rsidR="002742A1" w:rsidRPr="00E6601E">
        <w:rPr>
          <w:lang w:val="lt-LT"/>
        </w:rPr>
        <w:t xml:space="preserve"> I ir II klasėje</w:t>
      </w:r>
      <w:r w:rsidR="0011661E" w:rsidRPr="00E6601E">
        <w:rPr>
          <w:lang w:val="lt-LT"/>
        </w:rPr>
        <w:t xml:space="preserve"> besimokantiesiems neakivaizdiniu mokymo proceso organizavimo būdu 2016-2017 m</w:t>
      </w:r>
      <w:smartTag w:uri="schemas-tilde-lv/tildestengine" w:element="metric2">
        <w:smartTagPr>
          <w:attr w:name="metric_text" w:val="m"/>
          <w:attr w:name="metric_value" w:val="."/>
        </w:smartTagPr>
        <w:r w:rsidR="0011661E" w:rsidRPr="00E6601E">
          <w:rPr>
            <w:lang w:val="lt-LT"/>
          </w:rPr>
          <w:t>.m</w:t>
        </w:r>
      </w:smartTag>
      <w:r w:rsidR="0011661E" w:rsidRPr="00E6601E">
        <w:rPr>
          <w:lang w:val="lt-LT"/>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559"/>
        <w:gridCol w:w="1417"/>
        <w:gridCol w:w="1276"/>
        <w:gridCol w:w="2523"/>
      </w:tblGrid>
      <w:tr w:rsidR="0011661E" w:rsidRPr="004C4CC9" w:rsidTr="00307520">
        <w:tc>
          <w:tcPr>
            <w:tcW w:w="3256" w:type="dxa"/>
            <w:vMerge w:val="restart"/>
            <w:tcBorders>
              <w:tl2br w:val="single" w:sz="4" w:space="0" w:color="auto"/>
            </w:tcBorders>
            <w:shd w:val="clear" w:color="auto" w:fill="BFBFBF" w:themeFill="background1" w:themeFillShade="BF"/>
            <w:vAlign w:val="center"/>
          </w:tcPr>
          <w:p w:rsidR="0011661E" w:rsidRDefault="0011661E" w:rsidP="00E267C2">
            <w:pPr>
              <w:tabs>
                <w:tab w:val="left" w:pos="720"/>
              </w:tabs>
              <w:jc w:val="right"/>
              <w:rPr>
                <w:b/>
                <w:lang w:val="lt-LT"/>
              </w:rPr>
            </w:pPr>
            <w:r>
              <w:rPr>
                <w:b/>
                <w:lang w:val="lt-LT"/>
              </w:rPr>
              <w:t>Klasė</w:t>
            </w:r>
          </w:p>
          <w:p w:rsidR="0011661E" w:rsidRPr="00674141" w:rsidRDefault="0011661E" w:rsidP="00E267C2">
            <w:pPr>
              <w:tabs>
                <w:tab w:val="left" w:pos="720"/>
              </w:tabs>
              <w:jc w:val="both"/>
              <w:rPr>
                <w:b/>
                <w:lang w:val="lt-LT"/>
              </w:rPr>
            </w:pPr>
            <w:r w:rsidRPr="00674141">
              <w:rPr>
                <w:b/>
                <w:lang w:val="lt-LT"/>
              </w:rPr>
              <w:t>Dalykas</w:t>
            </w:r>
          </w:p>
        </w:tc>
        <w:tc>
          <w:tcPr>
            <w:tcW w:w="4252" w:type="dxa"/>
            <w:gridSpan w:val="3"/>
            <w:shd w:val="clear" w:color="auto" w:fill="BFBFBF" w:themeFill="background1" w:themeFillShade="BF"/>
            <w:vAlign w:val="center"/>
          </w:tcPr>
          <w:p w:rsidR="0011661E" w:rsidRPr="00870D7B" w:rsidRDefault="0011661E" w:rsidP="00E267C2">
            <w:pPr>
              <w:tabs>
                <w:tab w:val="left" w:pos="720"/>
              </w:tabs>
              <w:jc w:val="center"/>
              <w:rPr>
                <w:b/>
                <w:lang w:val="lt-LT"/>
              </w:rPr>
            </w:pPr>
            <w:r w:rsidRPr="00870D7B">
              <w:rPr>
                <w:b/>
                <w:sz w:val="22"/>
              </w:rPr>
              <w:t>Grupinės konsultacijos</w:t>
            </w:r>
            <w:r>
              <w:rPr>
                <w:b/>
                <w:sz w:val="22"/>
              </w:rPr>
              <w:t xml:space="preserve"> pagal BUP</w:t>
            </w:r>
          </w:p>
        </w:tc>
        <w:tc>
          <w:tcPr>
            <w:tcW w:w="2523" w:type="dxa"/>
            <w:vMerge w:val="restart"/>
            <w:shd w:val="clear" w:color="auto" w:fill="BFBFBF" w:themeFill="background1" w:themeFillShade="BF"/>
            <w:vAlign w:val="center"/>
          </w:tcPr>
          <w:p w:rsidR="0011661E" w:rsidRPr="00674141" w:rsidRDefault="0011661E" w:rsidP="00E267C2">
            <w:pPr>
              <w:tabs>
                <w:tab w:val="left" w:pos="720"/>
              </w:tabs>
              <w:jc w:val="both"/>
              <w:rPr>
                <w:b/>
                <w:lang w:val="lt-LT"/>
              </w:rPr>
            </w:pPr>
            <w:r w:rsidRPr="00674141">
              <w:rPr>
                <w:b/>
                <w:lang w:val="lt-LT"/>
              </w:rPr>
              <w:t>Tarifikuojamų val. skaičius</w:t>
            </w:r>
          </w:p>
        </w:tc>
      </w:tr>
      <w:tr w:rsidR="0011661E" w:rsidRPr="004C4CC9" w:rsidTr="00307520">
        <w:trPr>
          <w:trHeight w:val="425"/>
        </w:trPr>
        <w:tc>
          <w:tcPr>
            <w:tcW w:w="3256" w:type="dxa"/>
            <w:vMerge/>
            <w:shd w:val="clear" w:color="auto" w:fill="BFBFBF" w:themeFill="background1" w:themeFillShade="BF"/>
            <w:vAlign w:val="center"/>
          </w:tcPr>
          <w:p w:rsidR="0011661E" w:rsidRPr="00674141" w:rsidRDefault="0011661E" w:rsidP="00E267C2">
            <w:pPr>
              <w:tabs>
                <w:tab w:val="left" w:pos="720"/>
              </w:tabs>
              <w:jc w:val="both"/>
              <w:rPr>
                <w:b/>
                <w:lang w:val="lt-LT"/>
              </w:rPr>
            </w:pPr>
          </w:p>
        </w:tc>
        <w:tc>
          <w:tcPr>
            <w:tcW w:w="1559" w:type="dxa"/>
            <w:shd w:val="clear" w:color="auto" w:fill="BFBFBF" w:themeFill="background1" w:themeFillShade="BF"/>
            <w:vAlign w:val="center"/>
          </w:tcPr>
          <w:p w:rsidR="0011661E" w:rsidRPr="00674141" w:rsidRDefault="0011661E" w:rsidP="00E267C2">
            <w:pPr>
              <w:tabs>
                <w:tab w:val="left" w:pos="720"/>
              </w:tabs>
              <w:jc w:val="center"/>
              <w:rPr>
                <w:b/>
                <w:lang w:val="lt-LT"/>
              </w:rPr>
            </w:pPr>
            <w:r w:rsidRPr="00674141">
              <w:rPr>
                <w:b/>
                <w:lang w:val="lt-LT"/>
              </w:rPr>
              <w:t>I kl.</w:t>
            </w:r>
          </w:p>
        </w:tc>
        <w:tc>
          <w:tcPr>
            <w:tcW w:w="1417" w:type="dxa"/>
            <w:shd w:val="clear" w:color="auto" w:fill="BFBFBF" w:themeFill="background1" w:themeFillShade="BF"/>
            <w:vAlign w:val="center"/>
          </w:tcPr>
          <w:p w:rsidR="0011661E" w:rsidRPr="00674141" w:rsidRDefault="0011661E" w:rsidP="00E267C2">
            <w:pPr>
              <w:tabs>
                <w:tab w:val="left" w:pos="720"/>
              </w:tabs>
              <w:jc w:val="center"/>
              <w:rPr>
                <w:b/>
                <w:lang w:val="lt-LT"/>
              </w:rPr>
            </w:pPr>
            <w:r w:rsidRPr="00674141">
              <w:rPr>
                <w:b/>
                <w:lang w:val="lt-LT"/>
              </w:rPr>
              <w:t>II kl.</w:t>
            </w:r>
          </w:p>
        </w:tc>
        <w:tc>
          <w:tcPr>
            <w:tcW w:w="1276" w:type="dxa"/>
            <w:shd w:val="clear" w:color="auto" w:fill="BFBFBF" w:themeFill="background1" w:themeFillShade="BF"/>
            <w:vAlign w:val="center"/>
          </w:tcPr>
          <w:p w:rsidR="0011661E" w:rsidRPr="00674141" w:rsidRDefault="0011661E" w:rsidP="00E267C2">
            <w:pPr>
              <w:tabs>
                <w:tab w:val="left" w:pos="720"/>
              </w:tabs>
              <w:jc w:val="center"/>
              <w:rPr>
                <w:b/>
                <w:lang w:val="lt-LT"/>
              </w:rPr>
            </w:pPr>
            <w:r w:rsidRPr="00674141">
              <w:rPr>
                <w:b/>
                <w:lang w:val="lt-LT"/>
              </w:rPr>
              <w:t>Iš viso:</w:t>
            </w:r>
          </w:p>
        </w:tc>
        <w:tc>
          <w:tcPr>
            <w:tcW w:w="2523" w:type="dxa"/>
            <w:vMerge/>
            <w:shd w:val="clear" w:color="auto" w:fill="BFBFBF" w:themeFill="background1" w:themeFillShade="BF"/>
            <w:vAlign w:val="center"/>
          </w:tcPr>
          <w:p w:rsidR="0011661E" w:rsidRPr="00674141" w:rsidRDefault="0011661E" w:rsidP="00E267C2">
            <w:pPr>
              <w:tabs>
                <w:tab w:val="left" w:pos="720"/>
              </w:tabs>
              <w:jc w:val="both"/>
              <w:rPr>
                <w:b/>
                <w:lang w:val="lt-LT"/>
              </w:rPr>
            </w:pPr>
          </w:p>
        </w:tc>
      </w:tr>
      <w:tr w:rsidR="0011661E" w:rsidRPr="004C4CC9" w:rsidTr="00307520">
        <w:tc>
          <w:tcPr>
            <w:tcW w:w="3256" w:type="dxa"/>
          </w:tcPr>
          <w:p w:rsidR="0011661E" w:rsidRPr="002C6A12" w:rsidRDefault="0011661E" w:rsidP="00E267C2">
            <w:pPr>
              <w:tabs>
                <w:tab w:val="left" w:pos="720"/>
              </w:tabs>
              <w:jc w:val="both"/>
              <w:rPr>
                <w:lang w:val="lt-LT"/>
              </w:rPr>
            </w:pPr>
            <w:r w:rsidRPr="002C6A12">
              <w:rPr>
                <w:lang w:val="lt-LT"/>
              </w:rPr>
              <w:t>Dorinis ugdymas (etika)</w:t>
            </w:r>
          </w:p>
        </w:tc>
        <w:tc>
          <w:tcPr>
            <w:tcW w:w="1559" w:type="dxa"/>
          </w:tcPr>
          <w:p w:rsidR="0011661E" w:rsidRPr="002C6A12" w:rsidRDefault="0011661E" w:rsidP="00E267C2">
            <w:pPr>
              <w:tabs>
                <w:tab w:val="left" w:pos="720"/>
              </w:tabs>
              <w:jc w:val="center"/>
              <w:rPr>
                <w:lang w:val="lt-LT"/>
              </w:rPr>
            </w:pPr>
            <w:r w:rsidRPr="002C6A12">
              <w:rPr>
                <w:lang w:val="lt-LT"/>
              </w:rPr>
              <w:t>0,25</w:t>
            </w:r>
          </w:p>
        </w:tc>
        <w:tc>
          <w:tcPr>
            <w:tcW w:w="1417" w:type="dxa"/>
          </w:tcPr>
          <w:p w:rsidR="0011661E" w:rsidRPr="002C6A12" w:rsidRDefault="0011661E" w:rsidP="00E267C2">
            <w:pPr>
              <w:tabs>
                <w:tab w:val="left" w:pos="720"/>
              </w:tabs>
              <w:jc w:val="center"/>
              <w:rPr>
                <w:lang w:val="lt-LT"/>
              </w:rPr>
            </w:pPr>
            <w:r w:rsidRPr="002C6A12">
              <w:rPr>
                <w:lang w:val="lt-LT"/>
              </w:rPr>
              <w:t>0,25</w:t>
            </w:r>
          </w:p>
        </w:tc>
        <w:tc>
          <w:tcPr>
            <w:tcW w:w="1276" w:type="dxa"/>
          </w:tcPr>
          <w:p w:rsidR="0011661E" w:rsidRPr="00DA0398" w:rsidRDefault="0011661E" w:rsidP="00E267C2">
            <w:pPr>
              <w:tabs>
                <w:tab w:val="left" w:pos="720"/>
              </w:tabs>
              <w:jc w:val="center"/>
              <w:rPr>
                <w:b/>
                <w:lang w:val="lt-LT"/>
              </w:rPr>
            </w:pPr>
            <w:r w:rsidRPr="00DA0398">
              <w:rPr>
                <w:b/>
                <w:lang w:val="lt-LT"/>
              </w:rPr>
              <w:t>0,</w:t>
            </w:r>
            <w:r>
              <w:rPr>
                <w:b/>
                <w:lang w:val="lt-LT"/>
              </w:rPr>
              <w:t>2</w:t>
            </w:r>
            <w:r w:rsidRPr="00DA0398">
              <w:rPr>
                <w:b/>
                <w:lang w:val="lt-LT"/>
              </w:rPr>
              <w:t>5</w:t>
            </w:r>
          </w:p>
        </w:tc>
        <w:tc>
          <w:tcPr>
            <w:tcW w:w="2523" w:type="dxa"/>
            <w:shd w:val="clear" w:color="auto" w:fill="BFBFBF" w:themeFill="background1" w:themeFillShade="BF"/>
          </w:tcPr>
          <w:p w:rsidR="0011661E" w:rsidRPr="00DA0398" w:rsidRDefault="0011661E" w:rsidP="00E267C2">
            <w:pPr>
              <w:tabs>
                <w:tab w:val="left" w:pos="720"/>
              </w:tabs>
              <w:jc w:val="center"/>
              <w:rPr>
                <w:b/>
                <w:lang w:val="lt-LT"/>
              </w:rPr>
            </w:pPr>
            <w:r w:rsidRPr="00DA0398">
              <w:rPr>
                <w:b/>
                <w:lang w:val="lt-LT"/>
              </w:rPr>
              <w:t>0,</w:t>
            </w:r>
            <w:r>
              <w:rPr>
                <w:b/>
                <w:lang w:val="lt-LT"/>
              </w:rPr>
              <w:t>2</w:t>
            </w:r>
            <w:r w:rsidRPr="00DA0398">
              <w:rPr>
                <w:b/>
                <w:lang w:val="lt-LT"/>
              </w:rPr>
              <w:t>5</w:t>
            </w:r>
          </w:p>
        </w:tc>
      </w:tr>
      <w:tr w:rsidR="00BB2AF8" w:rsidRPr="004C4CC9" w:rsidTr="00307520">
        <w:tc>
          <w:tcPr>
            <w:tcW w:w="3256" w:type="dxa"/>
          </w:tcPr>
          <w:p w:rsidR="00BB2AF8" w:rsidRPr="002C6A12" w:rsidRDefault="00BB2AF8" w:rsidP="00E267C2">
            <w:pPr>
              <w:tabs>
                <w:tab w:val="left" w:pos="720"/>
              </w:tabs>
              <w:jc w:val="both"/>
              <w:rPr>
                <w:lang w:val="lt-LT"/>
              </w:rPr>
            </w:pPr>
            <w:r w:rsidRPr="002C6A12">
              <w:rPr>
                <w:lang w:val="lt-LT"/>
              </w:rPr>
              <w:t xml:space="preserve">Lietuvių kalba (gimtoji) </w:t>
            </w:r>
          </w:p>
        </w:tc>
        <w:tc>
          <w:tcPr>
            <w:tcW w:w="1559" w:type="dxa"/>
          </w:tcPr>
          <w:p w:rsidR="00BB2AF8" w:rsidRPr="002C6A12" w:rsidRDefault="00BB2AF8" w:rsidP="00E267C2">
            <w:pPr>
              <w:tabs>
                <w:tab w:val="left" w:pos="720"/>
              </w:tabs>
              <w:jc w:val="center"/>
              <w:rPr>
                <w:lang w:val="lt-LT"/>
              </w:rPr>
            </w:pPr>
          </w:p>
        </w:tc>
        <w:tc>
          <w:tcPr>
            <w:tcW w:w="1417" w:type="dxa"/>
          </w:tcPr>
          <w:p w:rsidR="00BB2AF8" w:rsidRPr="002C6A12" w:rsidRDefault="00BB2AF8" w:rsidP="00E267C2">
            <w:pPr>
              <w:tabs>
                <w:tab w:val="left" w:pos="720"/>
              </w:tabs>
              <w:jc w:val="center"/>
              <w:rPr>
                <w:lang w:val="lt-LT"/>
              </w:rPr>
            </w:pPr>
            <w:r w:rsidRPr="002C6A12">
              <w:rPr>
                <w:lang w:val="lt-LT"/>
              </w:rPr>
              <w:t>1,5</w:t>
            </w:r>
          </w:p>
        </w:tc>
        <w:tc>
          <w:tcPr>
            <w:tcW w:w="1276" w:type="dxa"/>
            <w:vMerge w:val="restart"/>
          </w:tcPr>
          <w:p w:rsidR="00BB2AF8" w:rsidRPr="00DA0398" w:rsidRDefault="00BB2AF8" w:rsidP="00E267C2">
            <w:pPr>
              <w:tabs>
                <w:tab w:val="left" w:pos="720"/>
              </w:tabs>
              <w:jc w:val="center"/>
              <w:rPr>
                <w:b/>
                <w:lang w:val="lt-LT"/>
              </w:rPr>
            </w:pPr>
            <w:r>
              <w:rPr>
                <w:b/>
                <w:lang w:val="lt-LT"/>
              </w:rPr>
              <w:t>1,5</w:t>
            </w:r>
          </w:p>
        </w:tc>
        <w:tc>
          <w:tcPr>
            <w:tcW w:w="2523" w:type="dxa"/>
            <w:vMerge w:val="restart"/>
            <w:shd w:val="clear" w:color="auto" w:fill="BFBFBF" w:themeFill="background1" w:themeFillShade="BF"/>
          </w:tcPr>
          <w:p w:rsidR="00BB2AF8" w:rsidRPr="00DA0398" w:rsidRDefault="00BB2AF8" w:rsidP="00E267C2">
            <w:pPr>
              <w:tabs>
                <w:tab w:val="left" w:pos="720"/>
              </w:tabs>
              <w:jc w:val="center"/>
              <w:rPr>
                <w:b/>
                <w:lang w:val="lt-LT"/>
              </w:rPr>
            </w:pPr>
            <w:r>
              <w:rPr>
                <w:b/>
                <w:lang w:val="lt-LT"/>
              </w:rPr>
              <w:t>1,5</w:t>
            </w:r>
          </w:p>
        </w:tc>
      </w:tr>
      <w:tr w:rsidR="00BB2AF8" w:rsidRPr="004C4CC9" w:rsidTr="00307520">
        <w:tc>
          <w:tcPr>
            <w:tcW w:w="3256" w:type="dxa"/>
          </w:tcPr>
          <w:p w:rsidR="00BB2AF8" w:rsidRPr="002C6A12" w:rsidRDefault="00BB2AF8" w:rsidP="00E267C2">
            <w:pPr>
              <w:tabs>
                <w:tab w:val="left" w:pos="720"/>
              </w:tabs>
              <w:jc w:val="both"/>
              <w:rPr>
                <w:lang w:val="lt-LT"/>
              </w:rPr>
            </w:pPr>
            <w:r>
              <w:rPr>
                <w:lang w:val="lt-LT"/>
              </w:rPr>
              <w:t>Lietuvių kalba ir literatūra</w:t>
            </w:r>
          </w:p>
        </w:tc>
        <w:tc>
          <w:tcPr>
            <w:tcW w:w="1559" w:type="dxa"/>
          </w:tcPr>
          <w:p w:rsidR="00BB2AF8" w:rsidRPr="002C6A12" w:rsidRDefault="00BB2AF8" w:rsidP="00E267C2">
            <w:pPr>
              <w:tabs>
                <w:tab w:val="left" w:pos="720"/>
              </w:tabs>
              <w:jc w:val="center"/>
              <w:rPr>
                <w:lang w:val="lt-LT"/>
              </w:rPr>
            </w:pPr>
            <w:r>
              <w:rPr>
                <w:lang w:val="lt-LT"/>
              </w:rPr>
              <w:t>1,5</w:t>
            </w:r>
          </w:p>
        </w:tc>
        <w:tc>
          <w:tcPr>
            <w:tcW w:w="1417" w:type="dxa"/>
          </w:tcPr>
          <w:p w:rsidR="00BB2AF8" w:rsidRPr="002C6A12" w:rsidRDefault="00BB2AF8" w:rsidP="00E267C2">
            <w:pPr>
              <w:tabs>
                <w:tab w:val="left" w:pos="720"/>
              </w:tabs>
              <w:jc w:val="center"/>
              <w:rPr>
                <w:lang w:val="lt-LT"/>
              </w:rPr>
            </w:pPr>
          </w:p>
        </w:tc>
        <w:tc>
          <w:tcPr>
            <w:tcW w:w="1276" w:type="dxa"/>
            <w:vMerge/>
          </w:tcPr>
          <w:p w:rsidR="00BB2AF8" w:rsidRDefault="00BB2AF8" w:rsidP="00E267C2">
            <w:pPr>
              <w:tabs>
                <w:tab w:val="left" w:pos="720"/>
              </w:tabs>
              <w:jc w:val="center"/>
              <w:rPr>
                <w:b/>
                <w:lang w:val="lt-LT"/>
              </w:rPr>
            </w:pPr>
          </w:p>
        </w:tc>
        <w:tc>
          <w:tcPr>
            <w:tcW w:w="2523" w:type="dxa"/>
            <w:vMerge/>
            <w:shd w:val="clear" w:color="auto" w:fill="BFBFBF" w:themeFill="background1" w:themeFillShade="BF"/>
          </w:tcPr>
          <w:p w:rsidR="00BB2AF8" w:rsidRDefault="00BB2AF8" w:rsidP="00E267C2">
            <w:pPr>
              <w:tabs>
                <w:tab w:val="left" w:pos="720"/>
              </w:tabs>
              <w:jc w:val="center"/>
              <w:rPr>
                <w:b/>
                <w:lang w:val="lt-LT"/>
              </w:rPr>
            </w:pPr>
          </w:p>
        </w:tc>
      </w:tr>
      <w:tr w:rsidR="0011661E" w:rsidRPr="004C4CC9" w:rsidTr="00307520">
        <w:tc>
          <w:tcPr>
            <w:tcW w:w="3256" w:type="dxa"/>
          </w:tcPr>
          <w:p w:rsidR="0011661E" w:rsidRPr="002C6A12" w:rsidRDefault="0011661E" w:rsidP="00E267C2">
            <w:pPr>
              <w:tabs>
                <w:tab w:val="left" w:pos="720"/>
              </w:tabs>
              <w:jc w:val="both"/>
              <w:rPr>
                <w:lang w:val="lt-LT"/>
              </w:rPr>
            </w:pPr>
            <w:r w:rsidRPr="002C6A12">
              <w:rPr>
                <w:lang w:val="lt-LT"/>
              </w:rPr>
              <w:t>Užsienio kalba (1-oji: vok</w:t>
            </w:r>
            <w:r>
              <w:rPr>
                <w:lang w:val="lt-LT"/>
              </w:rPr>
              <w:t>iečių</w:t>
            </w:r>
            <w:r w:rsidRPr="002C6A12">
              <w:rPr>
                <w:lang w:val="lt-LT"/>
              </w:rPr>
              <w:t xml:space="preserve">) </w:t>
            </w:r>
          </w:p>
        </w:tc>
        <w:tc>
          <w:tcPr>
            <w:tcW w:w="1559" w:type="dxa"/>
          </w:tcPr>
          <w:p w:rsidR="0011661E" w:rsidRPr="002C6A12" w:rsidRDefault="0011661E" w:rsidP="00E267C2">
            <w:pPr>
              <w:tabs>
                <w:tab w:val="left" w:pos="720"/>
              </w:tabs>
              <w:jc w:val="center"/>
              <w:rPr>
                <w:lang w:val="lt-LT"/>
              </w:rPr>
            </w:pPr>
            <w:r w:rsidRPr="002C6A12">
              <w:rPr>
                <w:lang w:val="lt-LT"/>
              </w:rPr>
              <w:t>1</w:t>
            </w:r>
          </w:p>
        </w:tc>
        <w:tc>
          <w:tcPr>
            <w:tcW w:w="1417" w:type="dxa"/>
          </w:tcPr>
          <w:p w:rsidR="0011661E" w:rsidRPr="002C6A12" w:rsidRDefault="0011661E" w:rsidP="00E267C2">
            <w:pPr>
              <w:tabs>
                <w:tab w:val="left" w:pos="720"/>
              </w:tabs>
              <w:jc w:val="center"/>
              <w:rPr>
                <w:lang w:val="lt-LT"/>
              </w:rPr>
            </w:pPr>
            <w:r w:rsidRPr="002C6A12">
              <w:rPr>
                <w:lang w:val="lt-LT"/>
              </w:rPr>
              <w:t>1</w:t>
            </w:r>
          </w:p>
        </w:tc>
        <w:tc>
          <w:tcPr>
            <w:tcW w:w="1276" w:type="dxa"/>
          </w:tcPr>
          <w:p w:rsidR="0011661E" w:rsidRPr="00DA0398" w:rsidRDefault="0011661E" w:rsidP="00E267C2">
            <w:pPr>
              <w:tabs>
                <w:tab w:val="left" w:pos="720"/>
              </w:tabs>
              <w:jc w:val="center"/>
              <w:rPr>
                <w:b/>
                <w:lang w:val="lt-LT"/>
              </w:rPr>
            </w:pPr>
            <w:r>
              <w:rPr>
                <w:b/>
                <w:lang w:val="lt-LT"/>
              </w:rPr>
              <w:t>1</w:t>
            </w:r>
          </w:p>
        </w:tc>
        <w:tc>
          <w:tcPr>
            <w:tcW w:w="2523" w:type="dxa"/>
            <w:shd w:val="clear" w:color="auto" w:fill="BFBFBF" w:themeFill="background1" w:themeFillShade="BF"/>
          </w:tcPr>
          <w:p w:rsidR="0011661E" w:rsidRPr="00DA0398" w:rsidRDefault="0011661E" w:rsidP="00E267C2">
            <w:pPr>
              <w:tabs>
                <w:tab w:val="left" w:pos="720"/>
              </w:tabs>
              <w:jc w:val="center"/>
              <w:rPr>
                <w:b/>
                <w:lang w:val="lt-LT"/>
              </w:rPr>
            </w:pPr>
            <w:r>
              <w:rPr>
                <w:b/>
                <w:lang w:val="lt-LT"/>
              </w:rPr>
              <w:t>1</w:t>
            </w:r>
          </w:p>
        </w:tc>
      </w:tr>
      <w:tr w:rsidR="0011661E" w:rsidRPr="004C4CC9" w:rsidTr="00307520">
        <w:tc>
          <w:tcPr>
            <w:tcW w:w="3256" w:type="dxa"/>
          </w:tcPr>
          <w:p w:rsidR="0011661E" w:rsidRPr="002C6A12" w:rsidRDefault="0011661E" w:rsidP="00E267C2">
            <w:pPr>
              <w:tabs>
                <w:tab w:val="left" w:pos="720"/>
              </w:tabs>
              <w:jc w:val="both"/>
              <w:rPr>
                <w:lang w:val="lt-LT"/>
              </w:rPr>
            </w:pPr>
            <w:r w:rsidRPr="002C6A12">
              <w:rPr>
                <w:lang w:val="lt-LT"/>
              </w:rPr>
              <w:t>Užsienio kalba (1-oji: anglų)</w:t>
            </w:r>
          </w:p>
        </w:tc>
        <w:tc>
          <w:tcPr>
            <w:tcW w:w="1559" w:type="dxa"/>
          </w:tcPr>
          <w:p w:rsidR="0011661E" w:rsidRPr="002C6A12" w:rsidRDefault="0011661E" w:rsidP="00E267C2">
            <w:pPr>
              <w:tabs>
                <w:tab w:val="left" w:pos="720"/>
              </w:tabs>
              <w:jc w:val="center"/>
              <w:rPr>
                <w:lang w:val="lt-LT"/>
              </w:rPr>
            </w:pPr>
            <w:r>
              <w:rPr>
                <w:lang w:val="lt-LT"/>
              </w:rPr>
              <w:t>1</w:t>
            </w:r>
          </w:p>
        </w:tc>
        <w:tc>
          <w:tcPr>
            <w:tcW w:w="1417" w:type="dxa"/>
          </w:tcPr>
          <w:p w:rsidR="0011661E" w:rsidRPr="002C6A12" w:rsidRDefault="0011661E" w:rsidP="00E267C2">
            <w:pPr>
              <w:tabs>
                <w:tab w:val="left" w:pos="720"/>
              </w:tabs>
              <w:jc w:val="center"/>
              <w:rPr>
                <w:lang w:val="lt-LT"/>
              </w:rPr>
            </w:pPr>
            <w:r>
              <w:rPr>
                <w:lang w:val="lt-LT"/>
              </w:rPr>
              <w:t>1</w:t>
            </w:r>
          </w:p>
        </w:tc>
        <w:tc>
          <w:tcPr>
            <w:tcW w:w="1276" w:type="dxa"/>
          </w:tcPr>
          <w:p w:rsidR="0011661E" w:rsidRDefault="0011661E" w:rsidP="00E267C2">
            <w:pPr>
              <w:tabs>
                <w:tab w:val="left" w:pos="720"/>
              </w:tabs>
              <w:jc w:val="center"/>
              <w:rPr>
                <w:b/>
                <w:lang w:val="lt-LT"/>
              </w:rPr>
            </w:pPr>
            <w:r>
              <w:rPr>
                <w:b/>
                <w:lang w:val="lt-LT"/>
              </w:rPr>
              <w:t>1</w:t>
            </w:r>
          </w:p>
        </w:tc>
        <w:tc>
          <w:tcPr>
            <w:tcW w:w="2523" w:type="dxa"/>
            <w:shd w:val="clear" w:color="auto" w:fill="BFBFBF" w:themeFill="background1" w:themeFillShade="BF"/>
          </w:tcPr>
          <w:p w:rsidR="0011661E" w:rsidRDefault="0011661E" w:rsidP="00E267C2">
            <w:pPr>
              <w:tabs>
                <w:tab w:val="left" w:pos="720"/>
              </w:tabs>
              <w:jc w:val="center"/>
              <w:rPr>
                <w:b/>
                <w:lang w:val="lt-LT"/>
              </w:rPr>
            </w:pPr>
            <w:r>
              <w:rPr>
                <w:b/>
                <w:lang w:val="lt-LT"/>
              </w:rPr>
              <w:t>1</w:t>
            </w:r>
          </w:p>
        </w:tc>
      </w:tr>
      <w:tr w:rsidR="0011661E" w:rsidRPr="004C4CC9" w:rsidTr="00307520">
        <w:tc>
          <w:tcPr>
            <w:tcW w:w="3256" w:type="dxa"/>
          </w:tcPr>
          <w:p w:rsidR="0011661E" w:rsidRPr="002C6A12" w:rsidRDefault="0011661E" w:rsidP="00E267C2">
            <w:pPr>
              <w:tabs>
                <w:tab w:val="left" w:pos="720"/>
              </w:tabs>
              <w:jc w:val="both"/>
              <w:rPr>
                <w:lang w:val="lt-LT"/>
              </w:rPr>
            </w:pPr>
            <w:r w:rsidRPr="002C6A12">
              <w:rPr>
                <w:lang w:val="lt-LT"/>
              </w:rPr>
              <w:t>Užsienio kalba (2-oji: rusų)</w:t>
            </w:r>
          </w:p>
        </w:tc>
        <w:tc>
          <w:tcPr>
            <w:tcW w:w="1559" w:type="dxa"/>
          </w:tcPr>
          <w:p w:rsidR="0011661E" w:rsidRPr="002C6A12" w:rsidRDefault="0011661E" w:rsidP="00E267C2">
            <w:pPr>
              <w:tabs>
                <w:tab w:val="left" w:pos="720"/>
              </w:tabs>
              <w:jc w:val="center"/>
              <w:rPr>
                <w:lang w:val="lt-LT"/>
              </w:rPr>
            </w:pPr>
            <w:r w:rsidRPr="002C6A12">
              <w:rPr>
                <w:lang w:val="lt-LT"/>
              </w:rPr>
              <w:t>0,5</w:t>
            </w:r>
          </w:p>
        </w:tc>
        <w:tc>
          <w:tcPr>
            <w:tcW w:w="1417" w:type="dxa"/>
          </w:tcPr>
          <w:p w:rsidR="0011661E" w:rsidRPr="002C6A12" w:rsidRDefault="0011661E" w:rsidP="00E267C2">
            <w:pPr>
              <w:tabs>
                <w:tab w:val="left" w:pos="720"/>
              </w:tabs>
              <w:jc w:val="center"/>
              <w:rPr>
                <w:lang w:val="lt-LT"/>
              </w:rPr>
            </w:pPr>
            <w:r w:rsidRPr="002C6A12">
              <w:rPr>
                <w:lang w:val="lt-LT"/>
              </w:rPr>
              <w:t>0,5</w:t>
            </w:r>
          </w:p>
        </w:tc>
        <w:tc>
          <w:tcPr>
            <w:tcW w:w="1276" w:type="dxa"/>
          </w:tcPr>
          <w:p w:rsidR="0011661E" w:rsidRPr="00DA0398" w:rsidRDefault="0011661E" w:rsidP="00E267C2">
            <w:pPr>
              <w:tabs>
                <w:tab w:val="left" w:pos="720"/>
              </w:tabs>
              <w:jc w:val="center"/>
              <w:rPr>
                <w:b/>
                <w:lang w:val="lt-LT"/>
              </w:rPr>
            </w:pPr>
            <w:r>
              <w:rPr>
                <w:b/>
                <w:lang w:val="lt-LT"/>
              </w:rPr>
              <w:t>0,5</w:t>
            </w:r>
          </w:p>
        </w:tc>
        <w:tc>
          <w:tcPr>
            <w:tcW w:w="2523" w:type="dxa"/>
            <w:shd w:val="clear" w:color="auto" w:fill="BFBFBF" w:themeFill="background1" w:themeFillShade="BF"/>
          </w:tcPr>
          <w:p w:rsidR="0011661E" w:rsidRPr="00DA0398" w:rsidRDefault="0011661E" w:rsidP="00E267C2">
            <w:pPr>
              <w:tabs>
                <w:tab w:val="left" w:pos="720"/>
              </w:tabs>
              <w:jc w:val="center"/>
              <w:rPr>
                <w:b/>
                <w:lang w:val="lt-LT"/>
              </w:rPr>
            </w:pPr>
            <w:r>
              <w:rPr>
                <w:b/>
                <w:lang w:val="lt-LT"/>
              </w:rPr>
              <w:t>0,5</w:t>
            </w:r>
          </w:p>
        </w:tc>
      </w:tr>
      <w:tr w:rsidR="0011661E" w:rsidRPr="004C4CC9" w:rsidTr="00307520">
        <w:tc>
          <w:tcPr>
            <w:tcW w:w="3256" w:type="dxa"/>
          </w:tcPr>
          <w:p w:rsidR="0011661E" w:rsidRPr="002C6A12" w:rsidRDefault="0011661E" w:rsidP="00E267C2">
            <w:pPr>
              <w:tabs>
                <w:tab w:val="left" w:pos="720"/>
              </w:tabs>
              <w:jc w:val="both"/>
              <w:rPr>
                <w:lang w:val="lt-LT"/>
              </w:rPr>
            </w:pPr>
            <w:r w:rsidRPr="002C6A12">
              <w:rPr>
                <w:lang w:val="lt-LT"/>
              </w:rPr>
              <w:t>Matematika</w:t>
            </w:r>
          </w:p>
        </w:tc>
        <w:tc>
          <w:tcPr>
            <w:tcW w:w="1559" w:type="dxa"/>
          </w:tcPr>
          <w:p w:rsidR="0011661E" w:rsidRPr="002C6A12" w:rsidRDefault="0011661E" w:rsidP="00E267C2">
            <w:pPr>
              <w:tabs>
                <w:tab w:val="left" w:pos="720"/>
              </w:tabs>
              <w:jc w:val="center"/>
              <w:rPr>
                <w:lang w:val="lt-LT"/>
              </w:rPr>
            </w:pPr>
            <w:r w:rsidRPr="002C6A12">
              <w:rPr>
                <w:lang w:val="lt-LT"/>
              </w:rPr>
              <w:t>1,25</w:t>
            </w:r>
          </w:p>
        </w:tc>
        <w:tc>
          <w:tcPr>
            <w:tcW w:w="1417" w:type="dxa"/>
          </w:tcPr>
          <w:p w:rsidR="0011661E" w:rsidRPr="002C6A12" w:rsidRDefault="0011661E" w:rsidP="00E267C2">
            <w:pPr>
              <w:tabs>
                <w:tab w:val="left" w:pos="720"/>
              </w:tabs>
              <w:jc w:val="center"/>
              <w:rPr>
                <w:lang w:val="lt-LT"/>
              </w:rPr>
            </w:pPr>
            <w:r w:rsidRPr="002C6A12">
              <w:rPr>
                <w:lang w:val="lt-LT"/>
              </w:rPr>
              <w:t>1,25</w:t>
            </w:r>
          </w:p>
        </w:tc>
        <w:tc>
          <w:tcPr>
            <w:tcW w:w="1276" w:type="dxa"/>
          </w:tcPr>
          <w:p w:rsidR="0011661E" w:rsidRPr="00DA0398" w:rsidRDefault="0011661E" w:rsidP="00E267C2">
            <w:pPr>
              <w:tabs>
                <w:tab w:val="left" w:pos="720"/>
              </w:tabs>
              <w:jc w:val="center"/>
              <w:rPr>
                <w:b/>
                <w:lang w:val="lt-LT"/>
              </w:rPr>
            </w:pPr>
            <w:r>
              <w:rPr>
                <w:b/>
                <w:lang w:val="lt-LT"/>
              </w:rPr>
              <w:t>1,25</w:t>
            </w:r>
          </w:p>
        </w:tc>
        <w:tc>
          <w:tcPr>
            <w:tcW w:w="2523" w:type="dxa"/>
            <w:shd w:val="clear" w:color="auto" w:fill="BFBFBF" w:themeFill="background1" w:themeFillShade="BF"/>
          </w:tcPr>
          <w:p w:rsidR="0011661E" w:rsidRPr="00DA0398" w:rsidRDefault="0011661E" w:rsidP="00E267C2">
            <w:pPr>
              <w:tabs>
                <w:tab w:val="left" w:pos="720"/>
              </w:tabs>
              <w:jc w:val="center"/>
              <w:rPr>
                <w:b/>
                <w:lang w:val="lt-LT"/>
              </w:rPr>
            </w:pPr>
            <w:r>
              <w:rPr>
                <w:b/>
                <w:lang w:val="lt-LT"/>
              </w:rPr>
              <w:t>1,25</w:t>
            </w:r>
          </w:p>
        </w:tc>
      </w:tr>
      <w:tr w:rsidR="0011661E" w:rsidRPr="004C4CC9" w:rsidTr="00307520">
        <w:tc>
          <w:tcPr>
            <w:tcW w:w="3256" w:type="dxa"/>
          </w:tcPr>
          <w:p w:rsidR="0011661E" w:rsidRPr="002C6A12" w:rsidRDefault="0011661E" w:rsidP="00E267C2">
            <w:pPr>
              <w:tabs>
                <w:tab w:val="left" w:pos="720"/>
              </w:tabs>
              <w:jc w:val="both"/>
              <w:rPr>
                <w:lang w:val="lt-LT"/>
              </w:rPr>
            </w:pPr>
            <w:r w:rsidRPr="002C6A12">
              <w:rPr>
                <w:lang w:val="lt-LT"/>
              </w:rPr>
              <w:t>Ekonomika</w:t>
            </w:r>
            <w:r>
              <w:rPr>
                <w:lang w:val="lt-LT"/>
              </w:rPr>
              <w:t xml:space="preserve"> ir verslumas</w:t>
            </w:r>
          </w:p>
        </w:tc>
        <w:tc>
          <w:tcPr>
            <w:tcW w:w="1559" w:type="dxa"/>
          </w:tcPr>
          <w:p w:rsidR="0011661E" w:rsidRPr="002C6A12" w:rsidRDefault="0011661E" w:rsidP="00E267C2">
            <w:pPr>
              <w:tabs>
                <w:tab w:val="left" w:pos="720"/>
              </w:tabs>
              <w:jc w:val="center"/>
              <w:rPr>
                <w:lang w:val="lt-LT"/>
              </w:rPr>
            </w:pPr>
            <w:r w:rsidRPr="002C6A12">
              <w:rPr>
                <w:lang w:val="lt-LT"/>
              </w:rPr>
              <w:t>0,25</w:t>
            </w:r>
            <w:r w:rsidR="0094202E">
              <w:rPr>
                <w:lang w:val="lt-LT"/>
              </w:rPr>
              <w:t>**</w:t>
            </w:r>
          </w:p>
        </w:tc>
        <w:tc>
          <w:tcPr>
            <w:tcW w:w="1417" w:type="dxa"/>
          </w:tcPr>
          <w:p w:rsidR="0011661E" w:rsidRPr="002C6A12" w:rsidRDefault="0011661E" w:rsidP="00E267C2">
            <w:pPr>
              <w:tabs>
                <w:tab w:val="left" w:pos="720"/>
              </w:tabs>
              <w:jc w:val="center"/>
              <w:rPr>
                <w:lang w:val="lt-LT"/>
              </w:rPr>
            </w:pPr>
            <w:r w:rsidRPr="002C6A12">
              <w:rPr>
                <w:lang w:val="lt-LT"/>
              </w:rPr>
              <w:t>-</w:t>
            </w:r>
          </w:p>
        </w:tc>
        <w:tc>
          <w:tcPr>
            <w:tcW w:w="1276" w:type="dxa"/>
          </w:tcPr>
          <w:p w:rsidR="0011661E" w:rsidRPr="00DA0398" w:rsidRDefault="0011661E" w:rsidP="00E267C2">
            <w:pPr>
              <w:tabs>
                <w:tab w:val="left" w:pos="720"/>
              </w:tabs>
              <w:jc w:val="center"/>
              <w:rPr>
                <w:b/>
                <w:lang w:val="lt-LT"/>
              </w:rPr>
            </w:pPr>
            <w:r w:rsidRPr="00DA0398">
              <w:rPr>
                <w:b/>
                <w:lang w:val="lt-LT"/>
              </w:rPr>
              <w:t>0,25</w:t>
            </w:r>
          </w:p>
        </w:tc>
        <w:tc>
          <w:tcPr>
            <w:tcW w:w="2523" w:type="dxa"/>
            <w:shd w:val="clear" w:color="auto" w:fill="BFBFBF" w:themeFill="background1" w:themeFillShade="BF"/>
          </w:tcPr>
          <w:p w:rsidR="0011661E" w:rsidRPr="0094202E" w:rsidRDefault="0094202E" w:rsidP="0094202E">
            <w:pPr>
              <w:tabs>
                <w:tab w:val="left" w:pos="720"/>
              </w:tabs>
              <w:jc w:val="center"/>
              <w:rPr>
                <w:b/>
                <w:lang w:val="lt-LT"/>
              </w:rPr>
            </w:pPr>
            <w:r w:rsidRPr="0094202E">
              <w:rPr>
                <w:b/>
                <w:color w:val="FF0000"/>
                <w:lang w:val="lt-LT"/>
              </w:rPr>
              <w:t>-</w:t>
            </w:r>
          </w:p>
        </w:tc>
      </w:tr>
      <w:tr w:rsidR="0011661E" w:rsidRPr="004C4CC9" w:rsidTr="00307520">
        <w:tc>
          <w:tcPr>
            <w:tcW w:w="3256" w:type="dxa"/>
          </w:tcPr>
          <w:p w:rsidR="0011661E" w:rsidRPr="002C6A12" w:rsidRDefault="0011661E" w:rsidP="00E267C2">
            <w:pPr>
              <w:tabs>
                <w:tab w:val="left" w:pos="720"/>
              </w:tabs>
              <w:jc w:val="both"/>
              <w:rPr>
                <w:lang w:val="lt-LT"/>
              </w:rPr>
            </w:pPr>
            <w:r w:rsidRPr="002C6A12">
              <w:rPr>
                <w:lang w:val="lt-LT"/>
              </w:rPr>
              <w:t>Biologija</w:t>
            </w:r>
          </w:p>
        </w:tc>
        <w:tc>
          <w:tcPr>
            <w:tcW w:w="1559" w:type="dxa"/>
          </w:tcPr>
          <w:p w:rsidR="0011661E" w:rsidRPr="002C6A12" w:rsidRDefault="0011661E" w:rsidP="00E267C2">
            <w:pPr>
              <w:tabs>
                <w:tab w:val="left" w:pos="720"/>
              </w:tabs>
              <w:jc w:val="center"/>
              <w:rPr>
                <w:lang w:val="lt-LT"/>
              </w:rPr>
            </w:pPr>
            <w:r w:rsidRPr="002C6A12">
              <w:rPr>
                <w:lang w:val="lt-LT"/>
              </w:rPr>
              <w:t>0,5</w:t>
            </w:r>
          </w:p>
        </w:tc>
        <w:tc>
          <w:tcPr>
            <w:tcW w:w="1417" w:type="dxa"/>
          </w:tcPr>
          <w:p w:rsidR="0011661E" w:rsidRPr="002C6A12" w:rsidRDefault="0011661E" w:rsidP="00E267C2">
            <w:pPr>
              <w:tabs>
                <w:tab w:val="left" w:pos="720"/>
              </w:tabs>
              <w:jc w:val="center"/>
              <w:rPr>
                <w:lang w:val="lt-LT"/>
              </w:rPr>
            </w:pPr>
            <w:r w:rsidRPr="002C6A12">
              <w:rPr>
                <w:lang w:val="lt-LT"/>
              </w:rPr>
              <w:t>0,5</w:t>
            </w:r>
          </w:p>
        </w:tc>
        <w:tc>
          <w:tcPr>
            <w:tcW w:w="1276" w:type="dxa"/>
          </w:tcPr>
          <w:p w:rsidR="0011661E" w:rsidRPr="00DA0398" w:rsidRDefault="0011661E" w:rsidP="00E267C2">
            <w:pPr>
              <w:tabs>
                <w:tab w:val="left" w:pos="720"/>
              </w:tabs>
              <w:jc w:val="center"/>
              <w:rPr>
                <w:b/>
                <w:lang w:val="lt-LT"/>
              </w:rPr>
            </w:pPr>
            <w:r>
              <w:rPr>
                <w:b/>
                <w:lang w:val="lt-LT"/>
              </w:rPr>
              <w:t>0,5</w:t>
            </w:r>
          </w:p>
        </w:tc>
        <w:tc>
          <w:tcPr>
            <w:tcW w:w="2523" w:type="dxa"/>
            <w:shd w:val="clear" w:color="auto" w:fill="BFBFBF" w:themeFill="background1" w:themeFillShade="BF"/>
          </w:tcPr>
          <w:p w:rsidR="0011661E" w:rsidRPr="00DA0398" w:rsidRDefault="0011661E" w:rsidP="00E267C2">
            <w:pPr>
              <w:tabs>
                <w:tab w:val="left" w:pos="720"/>
              </w:tabs>
              <w:jc w:val="center"/>
              <w:rPr>
                <w:b/>
                <w:lang w:val="lt-LT"/>
              </w:rPr>
            </w:pPr>
            <w:r>
              <w:rPr>
                <w:b/>
                <w:lang w:val="lt-LT"/>
              </w:rPr>
              <w:t>0,5</w:t>
            </w:r>
          </w:p>
        </w:tc>
      </w:tr>
      <w:tr w:rsidR="0011661E" w:rsidRPr="004C4CC9" w:rsidTr="00307520">
        <w:tc>
          <w:tcPr>
            <w:tcW w:w="3256" w:type="dxa"/>
          </w:tcPr>
          <w:p w:rsidR="0011661E" w:rsidRPr="002C6A12" w:rsidRDefault="0011661E" w:rsidP="00E267C2">
            <w:pPr>
              <w:tabs>
                <w:tab w:val="left" w:pos="720"/>
              </w:tabs>
              <w:jc w:val="both"/>
              <w:rPr>
                <w:lang w:val="lt-LT"/>
              </w:rPr>
            </w:pPr>
            <w:r w:rsidRPr="002C6A12">
              <w:rPr>
                <w:lang w:val="lt-LT"/>
              </w:rPr>
              <w:t xml:space="preserve">Fizika </w:t>
            </w:r>
          </w:p>
        </w:tc>
        <w:tc>
          <w:tcPr>
            <w:tcW w:w="1559" w:type="dxa"/>
          </w:tcPr>
          <w:p w:rsidR="0011661E" w:rsidRPr="002C6A12" w:rsidRDefault="0011661E" w:rsidP="00E267C2">
            <w:pPr>
              <w:tabs>
                <w:tab w:val="left" w:pos="720"/>
              </w:tabs>
              <w:jc w:val="center"/>
              <w:rPr>
                <w:lang w:val="lt-LT"/>
              </w:rPr>
            </w:pPr>
            <w:r w:rsidRPr="002C6A12">
              <w:rPr>
                <w:lang w:val="lt-LT"/>
              </w:rPr>
              <w:t>0,75</w:t>
            </w:r>
          </w:p>
        </w:tc>
        <w:tc>
          <w:tcPr>
            <w:tcW w:w="1417" w:type="dxa"/>
          </w:tcPr>
          <w:p w:rsidR="0011661E" w:rsidRPr="002C6A12" w:rsidRDefault="0011661E" w:rsidP="00E267C2">
            <w:pPr>
              <w:tabs>
                <w:tab w:val="left" w:pos="720"/>
              </w:tabs>
              <w:jc w:val="center"/>
              <w:rPr>
                <w:lang w:val="lt-LT"/>
              </w:rPr>
            </w:pPr>
            <w:r w:rsidRPr="002C6A12">
              <w:rPr>
                <w:lang w:val="lt-LT"/>
              </w:rPr>
              <w:t>0,75</w:t>
            </w:r>
          </w:p>
        </w:tc>
        <w:tc>
          <w:tcPr>
            <w:tcW w:w="1276" w:type="dxa"/>
          </w:tcPr>
          <w:p w:rsidR="0011661E" w:rsidRPr="00DA0398" w:rsidRDefault="0011661E" w:rsidP="00E267C2">
            <w:pPr>
              <w:tabs>
                <w:tab w:val="left" w:pos="720"/>
              </w:tabs>
              <w:jc w:val="center"/>
              <w:rPr>
                <w:b/>
                <w:lang w:val="lt-LT"/>
              </w:rPr>
            </w:pPr>
            <w:r>
              <w:rPr>
                <w:b/>
                <w:lang w:val="lt-LT"/>
              </w:rPr>
              <w:t>0,75</w:t>
            </w:r>
          </w:p>
        </w:tc>
        <w:tc>
          <w:tcPr>
            <w:tcW w:w="2523" w:type="dxa"/>
            <w:shd w:val="clear" w:color="auto" w:fill="BFBFBF" w:themeFill="background1" w:themeFillShade="BF"/>
          </w:tcPr>
          <w:p w:rsidR="0011661E" w:rsidRPr="00DA0398" w:rsidRDefault="0011661E" w:rsidP="00E267C2">
            <w:pPr>
              <w:tabs>
                <w:tab w:val="left" w:pos="720"/>
              </w:tabs>
              <w:jc w:val="center"/>
              <w:rPr>
                <w:b/>
                <w:lang w:val="lt-LT"/>
              </w:rPr>
            </w:pPr>
            <w:r>
              <w:rPr>
                <w:b/>
                <w:lang w:val="lt-LT"/>
              </w:rPr>
              <w:t>0,75</w:t>
            </w:r>
          </w:p>
        </w:tc>
      </w:tr>
      <w:tr w:rsidR="0011661E" w:rsidRPr="004C4CC9" w:rsidTr="00307520">
        <w:tc>
          <w:tcPr>
            <w:tcW w:w="3256" w:type="dxa"/>
          </w:tcPr>
          <w:p w:rsidR="0011661E" w:rsidRPr="002C6A12" w:rsidRDefault="0011661E" w:rsidP="00E267C2">
            <w:pPr>
              <w:tabs>
                <w:tab w:val="left" w:pos="720"/>
              </w:tabs>
              <w:jc w:val="both"/>
              <w:rPr>
                <w:lang w:val="lt-LT"/>
              </w:rPr>
            </w:pPr>
            <w:r w:rsidRPr="002C6A12">
              <w:rPr>
                <w:lang w:val="lt-LT"/>
              </w:rPr>
              <w:t>Chemija</w:t>
            </w:r>
          </w:p>
        </w:tc>
        <w:tc>
          <w:tcPr>
            <w:tcW w:w="1559" w:type="dxa"/>
          </w:tcPr>
          <w:p w:rsidR="0011661E" w:rsidRPr="002C6A12" w:rsidRDefault="0011661E" w:rsidP="00E267C2">
            <w:pPr>
              <w:tabs>
                <w:tab w:val="left" w:pos="720"/>
              </w:tabs>
              <w:jc w:val="center"/>
              <w:rPr>
                <w:lang w:val="lt-LT"/>
              </w:rPr>
            </w:pPr>
            <w:r w:rsidRPr="002C6A12">
              <w:rPr>
                <w:lang w:val="lt-LT"/>
              </w:rPr>
              <w:t>0,75</w:t>
            </w:r>
          </w:p>
        </w:tc>
        <w:tc>
          <w:tcPr>
            <w:tcW w:w="1417" w:type="dxa"/>
          </w:tcPr>
          <w:p w:rsidR="0011661E" w:rsidRPr="002C6A12" w:rsidRDefault="0011661E" w:rsidP="00E267C2">
            <w:pPr>
              <w:tabs>
                <w:tab w:val="left" w:pos="720"/>
              </w:tabs>
              <w:jc w:val="center"/>
              <w:rPr>
                <w:lang w:val="lt-LT"/>
              </w:rPr>
            </w:pPr>
            <w:r w:rsidRPr="002C6A12">
              <w:rPr>
                <w:lang w:val="lt-LT"/>
              </w:rPr>
              <w:t>0,75</w:t>
            </w:r>
          </w:p>
        </w:tc>
        <w:tc>
          <w:tcPr>
            <w:tcW w:w="1276" w:type="dxa"/>
          </w:tcPr>
          <w:p w:rsidR="0011661E" w:rsidRPr="00DA0398" w:rsidRDefault="0011661E" w:rsidP="00E267C2">
            <w:pPr>
              <w:tabs>
                <w:tab w:val="left" w:pos="720"/>
              </w:tabs>
              <w:jc w:val="center"/>
              <w:rPr>
                <w:b/>
                <w:lang w:val="lt-LT"/>
              </w:rPr>
            </w:pPr>
            <w:r>
              <w:rPr>
                <w:b/>
                <w:lang w:val="lt-LT"/>
              </w:rPr>
              <w:t>0,75</w:t>
            </w:r>
          </w:p>
        </w:tc>
        <w:tc>
          <w:tcPr>
            <w:tcW w:w="2523" w:type="dxa"/>
            <w:shd w:val="clear" w:color="auto" w:fill="BFBFBF" w:themeFill="background1" w:themeFillShade="BF"/>
          </w:tcPr>
          <w:p w:rsidR="0011661E" w:rsidRPr="00DA0398" w:rsidRDefault="0011661E" w:rsidP="00E267C2">
            <w:pPr>
              <w:tabs>
                <w:tab w:val="left" w:pos="720"/>
              </w:tabs>
              <w:jc w:val="center"/>
              <w:rPr>
                <w:b/>
                <w:lang w:val="lt-LT"/>
              </w:rPr>
            </w:pPr>
            <w:r>
              <w:rPr>
                <w:b/>
                <w:lang w:val="lt-LT"/>
              </w:rPr>
              <w:t>0,75</w:t>
            </w:r>
          </w:p>
        </w:tc>
      </w:tr>
      <w:tr w:rsidR="0011661E" w:rsidRPr="004C4CC9" w:rsidTr="00307520">
        <w:tc>
          <w:tcPr>
            <w:tcW w:w="3256" w:type="dxa"/>
          </w:tcPr>
          <w:p w:rsidR="0011661E" w:rsidRPr="002C6A12" w:rsidRDefault="0011661E" w:rsidP="00E267C2">
            <w:pPr>
              <w:tabs>
                <w:tab w:val="left" w:pos="720"/>
              </w:tabs>
              <w:jc w:val="both"/>
              <w:rPr>
                <w:lang w:val="lt-LT"/>
              </w:rPr>
            </w:pPr>
            <w:r w:rsidRPr="002C6A12">
              <w:rPr>
                <w:lang w:val="lt-LT"/>
              </w:rPr>
              <w:t>Informacinės technologijos</w:t>
            </w:r>
          </w:p>
        </w:tc>
        <w:tc>
          <w:tcPr>
            <w:tcW w:w="1559" w:type="dxa"/>
          </w:tcPr>
          <w:p w:rsidR="0011661E" w:rsidRPr="002C6A12" w:rsidRDefault="0011661E" w:rsidP="00E267C2">
            <w:pPr>
              <w:tabs>
                <w:tab w:val="left" w:pos="720"/>
              </w:tabs>
              <w:jc w:val="center"/>
              <w:rPr>
                <w:lang w:val="lt-LT"/>
              </w:rPr>
            </w:pPr>
            <w:r w:rsidRPr="002C6A12">
              <w:rPr>
                <w:lang w:val="lt-LT"/>
              </w:rPr>
              <w:t>0,5</w:t>
            </w:r>
          </w:p>
        </w:tc>
        <w:tc>
          <w:tcPr>
            <w:tcW w:w="1417" w:type="dxa"/>
          </w:tcPr>
          <w:p w:rsidR="0011661E" w:rsidRPr="002C6A12" w:rsidRDefault="0011661E" w:rsidP="00E267C2">
            <w:pPr>
              <w:tabs>
                <w:tab w:val="left" w:pos="720"/>
              </w:tabs>
              <w:jc w:val="center"/>
              <w:rPr>
                <w:lang w:val="lt-LT"/>
              </w:rPr>
            </w:pPr>
            <w:r w:rsidRPr="002C6A12">
              <w:rPr>
                <w:lang w:val="lt-LT"/>
              </w:rPr>
              <w:t>0,5</w:t>
            </w:r>
          </w:p>
        </w:tc>
        <w:tc>
          <w:tcPr>
            <w:tcW w:w="1276" w:type="dxa"/>
          </w:tcPr>
          <w:p w:rsidR="0011661E" w:rsidRPr="00DA0398" w:rsidRDefault="0011661E" w:rsidP="00E267C2">
            <w:pPr>
              <w:tabs>
                <w:tab w:val="left" w:pos="720"/>
              </w:tabs>
              <w:jc w:val="center"/>
              <w:rPr>
                <w:b/>
                <w:lang w:val="lt-LT"/>
              </w:rPr>
            </w:pPr>
            <w:r>
              <w:rPr>
                <w:b/>
                <w:lang w:val="lt-LT"/>
              </w:rPr>
              <w:t>0,5</w:t>
            </w:r>
          </w:p>
        </w:tc>
        <w:tc>
          <w:tcPr>
            <w:tcW w:w="2523" w:type="dxa"/>
            <w:shd w:val="clear" w:color="auto" w:fill="BFBFBF" w:themeFill="background1" w:themeFillShade="BF"/>
          </w:tcPr>
          <w:p w:rsidR="0011661E" w:rsidRPr="00DA0398" w:rsidRDefault="0011661E" w:rsidP="00E267C2">
            <w:pPr>
              <w:tabs>
                <w:tab w:val="left" w:pos="720"/>
              </w:tabs>
              <w:jc w:val="center"/>
              <w:rPr>
                <w:b/>
                <w:lang w:val="lt-LT"/>
              </w:rPr>
            </w:pPr>
            <w:r>
              <w:rPr>
                <w:b/>
                <w:lang w:val="lt-LT"/>
              </w:rPr>
              <w:t>0,5</w:t>
            </w:r>
          </w:p>
        </w:tc>
      </w:tr>
      <w:tr w:rsidR="0011661E" w:rsidRPr="004C4CC9" w:rsidTr="00307520">
        <w:tc>
          <w:tcPr>
            <w:tcW w:w="3256" w:type="dxa"/>
          </w:tcPr>
          <w:p w:rsidR="0011661E" w:rsidRPr="002C6A12" w:rsidRDefault="0011661E" w:rsidP="00E267C2">
            <w:pPr>
              <w:tabs>
                <w:tab w:val="left" w:pos="720"/>
              </w:tabs>
              <w:jc w:val="both"/>
              <w:rPr>
                <w:lang w:val="lt-LT"/>
              </w:rPr>
            </w:pPr>
            <w:r w:rsidRPr="002C6A12">
              <w:rPr>
                <w:lang w:val="lt-LT"/>
              </w:rPr>
              <w:t>Istorija</w:t>
            </w:r>
          </w:p>
        </w:tc>
        <w:tc>
          <w:tcPr>
            <w:tcW w:w="1559" w:type="dxa"/>
          </w:tcPr>
          <w:p w:rsidR="0011661E" w:rsidRPr="002C6A12" w:rsidRDefault="0011661E" w:rsidP="00E267C2">
            <w:pPr>
              <w:tabs>
                <w:tab w:val="left" w:pos="720"/>
              </w:tabs>
              <w:jc w:val="center"/>
              <w:rPr>
                <w:lang w:val="lt-LT"/>
              </w:rPr>
            </w:pPr>
            <w:r>
              <w:rPr>
                <w:lang w:val="lt-LT"/>
              </w:rPr>
              <w:t>0,5</w:t>
            </w:r>
          </w:p>
        </w:tc>
        <w:tc>
          <w:tcPr>
            <w:tcW w:w="1417" w:type="dxa"/>
          </w:tcPr>
          <w:p w:rsidR="0011661E" w:rsidRPr="002C6A12" w:rsidRDefault="0011661E" w:rsidP="00E267C2">
            <w:pPr>
              <w:tabs>
                <w:tab w:val="left" w:pos="720"/>
              </w:tabs>
              <w:jc w:val="center"/>
              <w:rPr>
                <w:lang w:val="lt-LT"/>
              </w:rPr>
            </w:pPr>
            <w:r w:rsidRPr="002C6A12">
              <w:rPr>
                <w:lang w:val="lt-LT"/>
              </w:rPr>
              <w:t>0,5</w:t>
            </w:r>
          </w:p>
        </w:tc>
        <w:tc>
          <w:tcPr>
            <w:tcW w:w="1276" w:type="dxa"/>
          </w:tcPr>
          <w:p w:rsidR="0011661E" w:rsidRPr="00DA0398" w:rsidRDefault="0011661E" w:rsidP="00E267C2">
            <w:pPr>
              <w:tabs>
                <w:tab w:val="left" w:pos="720"/>
              </w:tabs>
              <w:jc w:val="center"/>
              <w:rPr>
                <w:b/>
                <w:lang w:val="lt-LT"/>
              </w:rPr>
            </w:pPr>
            <w:r>
              <w:rPr>
                <w:b/>
                <w:lang w:val="lt-LT"/>
              </w:rPr>
              <w:t>0,5</w:t>
            </w:r>
          </w:p>
        </w:tc>
        <w:tc>
          <w:tcPr>
            <w:tcW w:w="2523" w:type="dxa"/>
            <w:shd w:val="clear" w:color="auto" w:fill="BFBFBF" w:themeFill="background1" w:themeFillShade="BF"/>
          </w:tcPr>
          <w:p w:rsidR="0011661E" w:rsidRPr="00DA0398" w:rsidRDefault="0011661E" w:rsidP="00E267C2">
            <w:pPr>
              <w:tabs>
                <w:tab w:val="left" w:pos="720"/>
              </w:tabs>
              <w:jc w:val="center"/>
              <w:rPr>
                <w:b/>
                <w:lang w:val="lt-LT"/>
              </w:rPr>
            </w:pPr>
            <w:r>
              <w:rPr>
                <w:b/>
                <w:lang w:val="lt-LT"/>
              </w:rPr>
              <w:t>0,5</w:t>
            </w:r>
          </w:p>
        </w:tc>
      </w:tr>
      <w:tr w:rsidR="0011661E" w:rsidRPr="004C4CC9" w:rsidTr="00307520">
        <w:tc>
          <w:tcPr>
            <w:tcW w:w="3256" w:type="dxa"/>
          </w:tcPr>
          <w:p w:rsidR="0011661E" w:rsidRPr="002C6A12" w:rsidRDefault="0011661E" w:rsidP="00E267C2">
            <w:pPr>
              <w:tabs>
                <w:tab w:val="left" w:pos="720"/>
              </w:tabs>
              <w:jc w:val="both"/>
              <w:rPr>
                <w:lang w:val="lt-LT"/>
              </w:rPr>
            </w:pPr>
            <w:r w:rsidRPr="002C6A12">
              <w:rPr>
                <w:lang w:val="lt-LT"/>
              </w:rPr>
              <w:t>Pilietiškumo pagrindai</w:t>
            </w:r>
          </w:p>
        </w:tc>
        <w:tc>
          <w:tcPr>
            <w:tcW w:w="1559" w:type="dxa"/>
          </w:tcPr>
          <w:p w:rsidR="0011661E" w:rsidRPr="002C6A12" w:rsidRDefault="0011661E" w:rsidP="00E267C2">
            <w:pPr>
              <w:tabs>
                <w:tab w:val="left" w:pos="720"/>
              </w:tabs>
              <w:jc w:val="center"/>
              <w:rPr>
                <w:lang w:val="lt-LT"/>
              </w:rPr>
            </w:pPr>
            <w:r w:rsidRPr="002C6A12">
              <w:rPr>
                <w:lang w:val="lt-LT"/>
              </w:rPr>
              <w:t>-</w:t>
            </w:r>
          </w:p>
        </w:tc>
        <w:tc>
          <w:tcPr>
            <w:tcW w:w="1417" w:type="dxa"/>
          </w:tcPr>
          <w:p w:rsidR="0011661E" w:rsidRPr="002C6A12" w:rsidRDefault="0011661E" w:rsidP="00E267C2">
            <w:pPr>
              <w:tabs>
                <w:tab w:val="left" w:pos="720"/>
              </w:tabs>
              <w:jc w:val="center"/>
              <w:rPr>
                <w:lang w:val="lt-LT"/>
              </w:rPr>
            </w:pPr>
            <w:r w:rsidRPr="002C6A12">
              <w:rPr>
                <w:lang w:val="lt-LT"/>
              </w:rPr>
              <w:t>0,25</w:t>
            </w:r>
          </w:p>
        </w:tc>
        <w:tc>
          <w:tcPr>
            <w:tcW w:w="1276" w:type="dxa"/>
          </w:tcPr>
          <w:p w:rsidR="0011661E" w:rsidRPr="00DA0398" w:rsidRDefault="0011661E" w:rsidP="00E267C2">
            <w:pPr>
              <w:tabs>
                <w:tab w:val="left" w:pos="720"/>
              </w:tabs>
              <w:jc w:val="center"/>
              <w:rPr>
                <w:b/>
                <w:lang w:val="lt-LT"/>
              </w:rPr>
            </w:pPr>
            <w:r w:rsidRPr="00DA0398">
              <w:rPr>
                <w:b/>
                <w:lang w:val="lt-LT"/>
              </w:rPr>
              <w:t>0,25</w:t>
            </w:r>
          </w:p>
        </w:tc>
        <w:tc>
          <w:tcPr>
            <w:tcW w:w="2523" w:type="dxa"/>
            <w:shd w:val="clear" w:color="auto" w:fill="BFBFBF" w:themeFill="background1" w:themeFillShade="BF"/>
          </w:tcPr>
          <w:p w:rsidR="0011661E" w:rsidRPr="00DA0398" w:rsidRDefault="0011661E" w:rsidP="00E267C2">
            <w:pPr>
              <w:tabs>
                <w:tab w:val="left" w:pos="720"/>
              </w:tabs>
              <w:jc w:val="center"/>
              <w:rPr>
                <w:b/>
                <w:lang w:val="lt-LT"/>
              </w:rPr>
            </w:pPr>
            <w:r w:rsidRPr="00DA0398">
              <w:rPr>
                <w:b/>
                <w:lang w:val="lt-LT"/>
              </w:rPr>
              <w:t>0,25</w:t>
            </w:r>
          </w:p>
        </w:tc>
      </w:tr>
      <w:tr w:rsidR="0011661E" w:rsidRPr="004C4CC9" w:rsidTr="00307520">
        <w:tc>
          <w:tcPr>
            <w:tcW w:w="3256" w:type="dxa"/>
          </w:tcPr>
          <w:p w:rsidR="0011661E" w:rsidRPr="002C6A12" w:rsidRDefault="0011661E" w:rsidP="00E267C2">
            <w:pPr>
              <w:tabs>
                <w:tab w:val="left" w:pos="720"/>
              </w:tabs>
              <w:jc w:val="both"/>
              <w:rPr>
                <w:lang w:val="lt-LT"/>
              </w:rPr>
            </w:pPr>
            <w:r w:rsidRPr="002C6A12">
              <w:rPr>
                <w:lang w:val="lt-LT"/>
              </w:rPr>
              <w:t>Geografija</w:t>
            </w:r>
          </w:p>
        </w:tc>
        <w:tc>
          <w:tcPr>
            <w:tcW w:w="1559" w:type="dxa"/>
          </w:tcPr>
          <w:p w:rsidR="0011661E" w:rsidRPr="002C6A12" w:rsidRDefault="0011661E" w:rsidP="00E267C2">
            <w:pPr>
              <w:tabs>
                <w:tab w:val="left" w:pos="720"/>
              </w:tabs>
              <w:jc w:val="center"/>
              <w:rPr>
                <w:lang w:val="lt-LT"/>
              </w:rPr>
            </w:pPr>
            <w:r w:rsidRPr="002C6A12">
              <w:rPr>
                <w:lang w:val="lt-LT"/>
              </w:rPr>
              <w:t>0,5</w:t>
            </w:r>
          </w:p>
        </w:tc>
        <w:tc>
          <w:tcPr>
            <w:tcW w:w="1417" w:type="dxa"/>
          </w:tcPr>
          <w:p w:rsidR="0011661E" w:rsidRPr="002C6A12" w:rsidRDefault="0011661E" w:rsidP="00E267C2">
            <w:pPr>
              <w:tabs>
                <w:tab w:val="left" w:pos="720"/>
              </w:tabs>
              <w:jc w:val="center"/>
              <w:rPr>
                <w:lang w:val="lt-LT"/>
              </w:rPr>
            </w:pPr>
            <w:r w:rsidRPr="002C6A12">
              <w:rPr>
                <w:lang w:val="lt-LT"/>
              </w:rPr>
              <w:t>0,5</w:t>
            </w:r>
          </w:p>
        </w:tc>
        <w:tc>
          <w:tcPr>
            <w:tcW w:w="1276" w:type="dxa"/>
          </w:tcPr>
          <w:p w:rsidR="0011661E" w:rsidRPr="00DA0398" w:rsidRDefault="0011661E" w:rsidP="00E267C2">
            <w:pPr>
              <w:tabs>
                <w:tab w:val="left" w:pos="720"/>
              </w:tabs>
              <w:jc w:val="center"/>
              <w:rPr>
                <w:b/>
                <w:lang w:val="lt-LT"/>
              </w:rPr>
            </w:pPr>
            <w:r>
              <w:rPr>
                <w:b/>
                <w:lang w:val="lt-LT"/>
              </w:rPr>
              <w:t>0,5</w:t>
            </w:r>
          </w:p>
        </w:tc>
        <w:tc>
          <w:tcPr>
            <w:tcW w:w="2523" w:type="dxa"/>
            <w:shd w:val="clear" w:color="auto" w:fill="BFBFBF" w:themeFill="background1" w:themeFillShade="BF"/>
          </w:tcPr>
          <w:p w:rsidR="0011661E" w:rsidRPr="00DA0398" w:rsidRDefault="0011661E" w:rsidP="00E267C2">
            <w:pPr>
              <w:tabs>
                <w:tab w:val="left" w:pos="720"/>
              </w:tabs>
              <w:jc w:val="center"/>
              <w:rPr>
                <w:b/>
                <w:lang w:val="lt-LT"/>
              </w:rPr>
            </w:pPr>
            <w:r>
              <w:rPr>
                <w:b/>
                <w:lang w:val="lt-LT"/>
              </w:rPr>
              <w:t>0,5</w:t>
            </w:r>
          </w:p>
        </w:tc>
      </w:tr>
      <w:tr w:rsidR="0011661E" w:rsidRPr="004C4CC9" w:rsidTr="00307520">
        <w:tc>
          <w:tcPr>
            <w:tcW w:w="3256" w:type="dxa"/>
          </w:tcPr>
          <w:p w:rsidR="0011661E" w:rsidRPr="002C6A12" w:rsidRDefault="0011661E" w:rsidP="00E267C2">
            <w:pPr>
              <w:tabs>
                <w:tab w:val="left" w:pos="720"/>
              </w:tabs>
              <w:jc w:val="both"/>
              <w:rPr>
                <w:lang w:val="lt-LT"/>
              </w:rPr>
            </w:pPr>
            <w:r w:rsidRPr="002C6A12">
              <w:rPr>
                <w:lang w:val="lt-LT"/>
              </w:rPr>
              <w:t>Dailė</w:t>
            </w:r>
            <w:r w:rsidR="0094202E">
              <w:rPr>
                <w:lang w:val="lt-LT"/>
              </w:rPr>
              <w:t>*</w:t>
            </w:r>
          </w:p>
        </w:tc>
        <w:tc>
          <w:tcPr>
            <w:tcW w:w="1559" w:type="dxa"/>
          </w:tcPr>
          <w:p w:rsidR="0011661E" w:rsidRPr="002C6A12" w:rsidRDefault="0011661E" w:rsidP="00E267C2">
            <w:pPr>
              <w:tabs>
                <w:tab w:val="left" w:pos="720"/>
              </w:tabs>
              <w:jc w:val="center"/>
              <w:rPr>
                <w:lang w:val="lt-LT"/>
              </w:rPr>
            </w:pPr>
            <w:r w:rsidRPr="002C6A12">
              <w:rPr>
                <w:lang w:val="lt-LT"/>
              </w:rPr>
              <w:t>0,25</w:t>
            </w:r>
          </w:p>
        </w:tc>
        <w:tc>
          <w:tcPr>
            <w:tcW w:w="1417" w:type="dxa"/>
          </w:tcPr>
          <w:p w:rsidR="0011661E" w:rsidRPr="002C6A12" w:rsidRDefault="0011661E" w:rsidP="00E267C2">
            <w:pPr>
              <w:tabs>
                <w:tab w:val="left" w:pos="720"/>
              </w:tabs>
              <w:jc w:val="center"/>
              <w:rPr>
                <w:lang w:val="lt-LT"/>
              </w:rPr>
            </w:pPr>
            <w:r w:rsidRPr="002C6A12">
              <w:rPr>
                <w:lang w:val="lt-LT"/>
              </w:rPr>
              <w:t>0,25</w:t>
            </w:r>
          </w:p>
        </w:tc>
        <w:tc>
          <w:tcPr>
            <w:tcW w:w="1276" w:type="dxa"/>
          </w:tcPr>
          <w:p w:rsidR="0011661E" w:rsidRPr="00F84696" w:rsidRDefault="0011661E" w:rsidP="00E267C2">
            <w:pPr>
              <w:tabs>
                <w:tab w:val="left" w:pos="720"/>
              </w:tabs>
              <w:jc w:val="center"/>
              <w:rPr>
                <w:b/>
                <w:lang w:val="lt-LT"/>
              </w:rPr>
            </w:pPr>
            <w:r w:rsidRPr="00F84696">
              <w:rPr>
                <w:b/>
                <w:lang w:val="lt-LT"/>
              </w:rPr>
              <w:t>0,25</w:t>
            </w:r>
          </w:p>
        </w:tc>
        <w:tc>
          <w:tcPr>
            <w:tcW w:w="2523" w:type="dxa"/>
            <w:shd w:val="clear" w:color="auto" w:fill="BFBFBF" w:themeFill="background1" w:themeFillShade="BF"/>
          </w:tcPr>
          <w:p w:rsidR="0011661E" w:rsidRPr="00DA0398" w:rsidRDefault="0011661E" w:rsidP="00E267C2">
            <w:pPr>
              <w:tabs>
                <w:tab w:val="left" w:pos="720"/>
              </w:tabs>
              <w:jc w:val="center"/>
              <w:rPr>
                <w:b/>
                <w:lang w:val="lt-LT"/>
              </w:rPr>
            </w:pPr>
            <w:r>
              <w:rPr>
                <w:b/>
                <w:lang w:val="lt-LT"/>
              </w:rPr>
              <w:t>-</w:t>
            </w:r>
          </w:p>
        </w:tc>
      </w:tr>
      <w:tr w:rsidR="0011661E" w:rsidRPr="004C4CC9" w:rsidTr="00307520">
        <w:tc>
          <w:tcPr>
            <w:tcW w:w="3256" w:type="dxa"/>
          </w:tcPr>
          <w:p w:rsidR="0011661E" w:rsidRPr="002C6A12" w:rsidRDefault="0011661E" w:rsidP="00E267C2">
            <w:pPr>
              <w:tabs>
                <w:tab w:val="left" w:pos="720"/>
              </w:tabs>
              <w:jc w:val="both"/>
              <w:rPr>
                <w:lang w:val="lt-LT"/>
              </w:rPr>
            </w:pPr>
            <w:r w:rsidRPr="002C6A12">
              <w:rPr>
                <w:lang w:val="lt-LT"/>
              </w:rPr>
              <w:lastRenderedPageBreak/>
              <w:t>Muzika</w:t>
            </w:r>
            <w:r w:rsidR="0094202E">
              <w:rPr>
                <w:lang w:val="lt-LT"/>
              </w:rPr>
              <w:t>*</w:t>
            </w:r>
          </w:p>
        </w:tc>
        <w:tc>
          <w:tcPr>
            <w:tcW w:w="1559" w:type="dxa"/>
          </w:tcPr>
          <w:p w:rsidR="0011661E" w:rsidRPr="002C6A12" w:rsidRDefault="0011661E" w:rsidP="00E267C2">
            <w:pPr>
              <w:tabs>
                <w:tab w:val="left" w:pos="720"/>
              </w:tabs>
              <w:jc w:val="center"/>
              <w:rPr>
                <w:lang w:val="lt-LT"/>
              </w:rPr>
            </w:pPr>
            <w:r w:rsidRPr="002C6A12">
              <w:rPr>
                <w:lang w:val="lt-LT"/>
              </w:rPr>
              <w:t>0,25</w:t>
            </w:r>
          </w:p>
        </w:tc>
        <w:tc>
          <w:tcPr>
            <w:tcW w:w="1417" w:type="dxa"/>
          </w:tcPr>
          <w:p w:rsidR="0011661E" w:rsidRPr="002C6A12" w:rsidRDefault="0011661E" w:rsidP="00E267C2">
            <w:pPr>
              <w:tabs>
                <w:tab w:val="left" w:pos="720"/>
              </w:tabs>
              <w:jc w:val="center"/>
              <w:rPr>
                <w:lang w:val="lt-LT"/>
              </w:rPr>
            </w:pPr>
            <w:r w:rsidRPr="002C6A12">
              <w:rPr>
                <w:lang w:val="lt-LT"/>
              </w:rPr>
              <w:t>0,25</w:t>
            </w:r>
          </w:p>
        </w:tc>
        <w:tc>
          <w:tcPr>
            <w:tcW w:w="1276" w:type="dxa"/>
          </w:tcPr>
          <w:p w:rsidR="0011661E" w:rsidRPr="00F84696" w:rsidRDefault="0011661E" w:rsidP="00E267C2">
            <w:pPr>
              <w:tabs>
                <w:tab w:val="left" w:pos="720"/>
              </w:tabs>
              <w:jc w:val="center"/>
              <w:rPr>
                <w:b/>
                <w:lang w:val="lt-LT"/>
              </w:rPr>
            </w:pPr>
            <w:r w:rsidRPr="00F84696">
              <w:rPr>
                <w:b/>
                <w:lang w:val="lt-LT"/>
              </w:rPr>
              <w:t>0,25</w:t>
            </w:r>
          </w:p>
        </w:tc>
        <w:tc>
          <w:tcPr>
            <w:tcW w:w="2523" w:type="dxa"/>
            <w:shd w:val="clear" w:color="auto" w:fill="BFBFBF" w:themeFill="background1" w:themeFillShade="BF"/>
          </w:tcPr>
          <w:p w:rsidR="0011661E" w:rsidRPr="00DA0398" w:rsidRDefault="0011661E" w:rsidP="00E267C2">
            <w:pPr>
              <w:tabs>
                <w:tab w:val="left" w:pos="720"/>
              </w:tabs>
              <w:jc w:val="center"/>
              <w:rPr>
                <w:b/>
                <w:lang w:val="lt-LT"/>
              </w:rPr>
            </w:pPr>
            <w:r>
              <w:rPr>
                <w:b/>
                <w:lang w:val="lt-LT"/>
              </w:rPr>
              <w:t>-</w:t>
            </w:r>
          </w:p>
        </w:tc>
      </w:tr>
      <w:tr w:rsidR="0011661E" w:rsidRPr="004C4CC9" w:rsidTr="00307520">
        <w:tc>
          <w:tcPr>
            <w:tcW w:w="3256" w:type="dxa"/>
          </w:tcPr>
          <w:p w:rsidR="0011661E" w:rsidRPr="002C6A12" w:rsidRDefault="0011661E" w:rsidP="00E267C2">
            <w:pPr>
              <w:tabs>
                <w:tab w:val="left" w:pos="720"/>
              </w:tabs>
              <w:jc w:val="both"/>
              <w:rPr>
                <w:lang w:val="lt-LT"/>
              </w:rPr>
            </w:pPr>
            <w:r w:rsidRPr="002C6A12">
              <w:rPr>
                <w:lang w:val="lt-LT"/>
              </w:rPr>
              <w:t>Technologijos</w:t>
            </w:r>
            <w:r w:rsidR="0094202E">
              <w:rPr>
                <w:lang w:val="lt-LT"/>
              </w:rPr>
              <w:t>*</w:t>
            </w:r>
          </w:p>
        </w:tc>
        <w:tc>
          <w:tcPr>
            <w:tcW w:w="1559" w:type="dxa"/>
          </w:tcPr>
          <w:p w:rsidR="0011661E" w:rsidRPr="002C6A12" w:rsidRDefault="0011661E" w:rsidP="00E267C2">
            <w:pPr>
              <w:tabs>
                <w:tab w:val="left" w:pos="720"/>
              </w:tabs>
              <w:jc w:val="center"/>
              <w:rPr>
                <w:lang w:val="lt-LT"/>
              </w:rPr>
            </w:pPr>
            <w:r w:rsidRPr="002C6A12">
              <w:rPr>
                <w:lang w:val="lt-LT"/>
              </w:rPr>
              <w:t>0,25</w:t>
            </w:r>
          </w:p>
        </w:tc>
        <w:tc>
          <w:tcPr>
            <w:tcW w:w="1417" w:type="dxa"/>
          </w:tcPr>
          <w:p w:rsidR="0011661E" w:rsidRPr="002C6A12" w:rsidRDefault="0011661E" w:rsidP="00E267C2">
            <w:pPr>
              <w:tabs>
                <w:tab w:val="left" w:pos="720"/>
              </w:tabs>
              <w:jc w:val="center"/>
              <w:rPr>
                <w:lang w:val="lt-LT"/>
              </w:rPr>
            </w:pPr>
            <w:r w:rsidRPr="002C6A12">
              <w:rPr>
                <w:lang w:val="lt-LT"/>
              </w:rPr>
              <w:t>0,25</w:t>
            </w:r>
          </w:p>
        </w:tc>
        <w:tc>
          <w:tcPr>
            <w:tcW w:w="1276" w:type="dxa"/>
          </w:tcPr>
          <w:p w:rsidR="0011661E" w:rsidRPr="00F84696" w:rsidRDefault="0011661E" w:rsidP="00E267C2">
            <w:pPr>
              <w:tabs>
                <w:tab w:val="left" w:pos="720"/>
              </w:tabs>
              <w:jc w:val="center"/>
              <w:rPr>
                <w:b/>
                <w:lang w:val="lt-LT"/>
              </w:rPr>
            </w:pPr>
            <w:r w:rsidRPr="00F84696">
              <w:rPr>
                <w:b/>
                <w:lang w:val="lt-LT"/>
              </w:rPr>
              <w:t>0,25</w:t>
            </w:r>
          </w:p>
        </w:tc>
        <w:tc>
          <w:tcPr>
            <w:tcW w:w="2523" w:type="dxa"/>
            <w:shd w:val="clear" w:color="auto" w:fill="BFBFBF" w:themeFill="background1" w:themeFillShade="BF"/>
          </w:tcPr>
          <w:p w:rsidR="0011661E" w:rsidRPr="00DA0398" w:rsidRDefault="0011661E" w:rsidP="00E267C2">
            <w:pPr>
              <w:tabs>
                <w:tab w:val="left" w:pos="720"/>
              </w:tabs>
              <w:jc w:val="center"/>
              <w:rPr>
                <w:b/>
                <w:lang w:val="lt-LT"/>
              </w:rPr>
            </w:pPr>
            <w:r>
              <w:rPr>
                <w:b/>
                <w:lang w:val="lt-LT"/>
              </w:rPr>
              <w:t>-</w:t>
            </w:r>
          </w:p>
        </w:tc>
      </w:tr>
      <w:tr w:rsidR="0011661E" w:rsidRPr="0052391C" w:rsidTr="00307520">
        <w:tc>
          <w:tcPr>
            <w:tcW w:w="3256" w:type="dxa"/>
            <w:shd w:val="clear" w:color="auto" w:fill="BFBFBF" w:themeFill="background1" w:themeFillShade="BF"/>
          </w:tcPr>
          <w:p w:rsidR="0011661E" w:rsidRPr="0052391C" w:rsidRDefault="0011661E" w:rsidP="00E267C2">
            <w:pPr>
              <w:tabs>
                <w:tab w:val="left" w:pos="720"/>
              </w:tabs>
              <w:rPr>
                <w:color w:val="auto"/>
                <w:lang w:val="lt-LT"/>
              </w:rPr>
            </w:pPr>
            <w:r w:rsidRPr="0052391C">
              <w:rPr>
                <w:color w:val="auto"/>
                <w:lang w:val="lt-LT"/>
              </w:rPr>
              <w:t>Iš viso (grupinėms konsultacijoms)</w:t>
            </w:r>
          </w:p>
        </w:tc>
        <w:tc>
          <w:tcPr>
            <w:tcW w:w="1559" w:type="dxa"/>
            <w:shd w:val="clear" w:color="auto" w:fill="BFBFBF" w:themeFill="background1" w:themeFillShade="BF"/>
          </w:tcPr>
          <w:p w:rsidR="0011661E" w:rsidRPr="0052391C" w:rsidRDefault="0011661E" w:rsidP="00E267C2">
            <w:pPr>
              <w:tabs>
                <w:tab w:val="left" w:pos="720"/>
              </w:tabs>
              <w:jc w:val="center"/>
              <w:rPr>
                <w:color w:val="auto"/>
                <w:lang w:val="lt-LT"/>
              </w:rPr>
            </w:pPr>
            <w:r w:rsidRPr="0052391C">
              <w:rPr>
                <w:color w:val="auto"/>
                <w:lang w:val="lt-LT"/>
              </w:rPr>
              <w:t>0-9</w:t>
            </w:r>
          </w:p>
        </w:tc>
        <w:tc>
          <w:tcPr>
            <w:tcW w:w="1417" w:type="dxa"/>
            <w:shd w:val="clear" w:color="auto" w:fill="BFBFBF" w:themeFill="background1" w:themeFillShade="BF"/>
          </w:tcPr>
          <w:p w:rsidR="0011661E" w:rsidRPr="0052391C" w:rsidRDefault="0011661E" w:rsidP="00E267C2">
            <w:pPr>
              <w:tabs>
                <w:tab w:val="left" w:pos="720"/>
              </w:tabs>
              <w:jc w:val="center"/>
              <w:rPr>
                <w:color w:val="auto"/>
                <w:lang w:val="lt-LT"/>
              </w:rPr>
            </w:pPr>
            <w:r w:rsidRPr="0052391C">
              <w:rPr>
                <w:color w:val="auto"/>
                <w:lang w:val="lt-LT"/>
              </w:rPr>
              <w:t>0-9</w:t>
            </w:r>
          </w:p>
        </w:tc>
        <w:tc>
          <w:tcPr>
            <w:tcW w:w="1276" w:type="dxa"/>
            <w:shd w:val="clear" w:color="auto" w:fill="BFBFBF" w:themeFill="background1" w:themeFillShade="BF"/>
          </w:tcPr>
          <w:p w:rsidR="0011661E" w:rsidRPr="0052391C" w:rsidRDefault="0011661E" w:rsidP="00E267C2">
            <w:pPr>
              <w:tabs>
                <w:tab w:val="left" w:pos="720"/>
              </w:tabs>
              <w:jc w:val="center"/>
              <w:rPr>
                <w:b/>
                <w:color w:val="auto"/>
                <w:lang w:val="lt-LT"/>
              </w:rPr>
            </w:pPr>
            <w:r w:rsidRPr="0052391C">
              <w:rPr>
                <w:b/>
                <w:color w:val="auto"/>
                <w:lang w:val="lt-LT"/>
              </w:rPr>
              <w:t>0-9</w:t>
            </w:r>
          </w:p>
        </w:tc>
        <w:tc>
          <w:tcPr>
            <w:tcW w:w="2523" w:type="dxa"/>
            <w:shd w:val="clear" w:color="auto" w:fill="BFBFBF" w:themeFill="background1" w:themeFillShade="BF"/>
          </w:tcPr>
          <w:p w:rsidR="0011661E" w:rsidRPr="0052391C" w:rsidRDefault="0011661E" w:rsidP="00E267C2">
            <w:pPr>
              <w:tabs>
                <w:tab w:val="left" w:pos="720"/>
              </w:tabs>
              <w:jc w:val="center"/>
              <w:rPr>
                <w:b/>
                <w:color w:val="auto"/>
                <w:lang w:val="lt-LT"/>
              </w:rPr>
            </w:pPr>
            <w:r w:rsidRPr="0052391C">
              <w:rPr>
                <w:b/>
                <w:color w:val="auto"/>
                <w:lang w:val="lt-LT"/>
              </w:rPr>
              <w:t>9,</w:t>
            </w:r>
            <w:r w:rsidR="0094202E" w:rsidRPr="0052391C">
              <w:rPr>
                <w:b/>
                <w:color w:val="auto"/>
                <w:lang w:val="lt-LT"/>
              </w:rPr>
              <w:t>2</w:t>
            </w:r>
            <w:r w:rsidRPr="0052391C">
              <w:rPr>
                <w:b/>
                <w:color w:val="auto"/>
                <w:lang w:val="lt-LT"/>
              </w:rPr>
              <w:t>5</w:t>
            </w:r>
          </w:p>
        </w:tc>
      </w:tr>
      <w:tr w:rsidR="0011661E" w:rsidRPr="0052391C" w:rsidTr="00307520">
        <w:tc>
          <w:tcPr>
            <w:tcW w:w="3256" w:type="dxa"/>
          </w:tcPr>
          <w:p w:rsidR="0011661E" w:rsidRPr="0052391C" w:rsidRDefault="0011661E" w:rsidP="00E267C2">
            <w:pPr>
              <w:tabs>
                <w:tab w:val="left" w:pos="720"/>
              </w:tabs>
              <w:jc w:val="both"/>
              <w:rPr>
                <w:color w:val="auto"/>
                <w:lang w:val="lt-LT"/>
              </w:rPr>
            </w:pPr>
            <w:r w:rsidRPr="0052391C">
              <w:rPr>
                <w:color w:val="auto"/>
                <w:lang w:val="lt-LT"/>
              </w:rPr>
              <w:t xml:space="preserve">Projektai </w:t>
            </w:r>
          </w:p>
        </w:tc>
        <w:tc>
          <w:tcPr>
            <w:tcW w:w="1559" w:type="dxa"/>
          </w:tcPr>
          <w:p w:rsidR="0011661E" w:rsidRPr="0052391C" w:rsidRDefault="0011661E" w:rsidP="00E267C2">
            <w:pPr>
              <w:tabs>
                <w:tab w:val="left" w:pos="720"/>
              </w:tabs>
              <w:jc w:val="center"/>
              <w:rPr>
                <w:color w:val="auto"/>
                <w:lang w:val="lt-LT"/>
              </w:rPr>
            </w:pPr>
            <w:r w:rsidRPr="0052391C">
              <w:rPr>
                <w:color w:val="auto"/>
                <w:lang w:val="lt-LT"/>
              </w:rPr>
              <w:t>0-1</w:t>
            </w:r>
          </w:p>
        </w:tc>
        <w:tc>
          <w:tcPr>
            <w:tcW w:w="1417" w:type="dxa"/>
          </w:tcPr>
          <w:p w:rsidR="0011661E" w:rsidRPr="0052391C" w:rsidRDefault="0011661E" w:rsidP="00E267C2">
            <w:pPr>
              <w:tabs>
                <w:tab w:val="left" w:pos="720"/>
              </w:tabs>
              <w:jc w:val="center"/>
              <w:rPr>
                <w:color w:val="auto"/>
                <w:lang w:val="lt-LT"/>
              </w:rPr>
            </w:pPr>
            <w:r w:rsidRPr="0052391C">
              <w:rPr>
                <w:color w:val="auto"/>
                <w:lang w:val="lt-LT"/>
              </w:rPr>
              <w:t>0-2</w:t>
            </w:r>
          </w:p>
        </w:tc>
        <w:tc>
          <w:tcPr>
            <w:tcW w:w="1276" w:type="dxa"/>
          </w:tcPr>
          <w:p w:rsidR="0011661E" w:rsidRPr="0052391C" w:rsidRDefault="0011661E" w:rsidP="00E267C2">
            <w:pPr>
              <w:tabs>
                <w:tab w:val="left" w:pos="720"/>
              </w:tabs>
              <w:jc w:val="center"/>
              <w:rPr>
                <w:b/>
                <w:color w:val="auto"/>
                <w:lang w:val="lt-LT"/>
              </w:rPr>
            </w:pPr>
            <w:r w:rsidRPr="0052391C">
              <w:rPr>
                <w:b/>
                <w:color w:val="auto"/>
                <w:lang w:val="lt-LT"/>
              </w:rPr>
              <w:t>0-1</w:t>
            </w:r>
          </w:p>
        </w:tc>
        <w:tc>
          <w:tcPr>
            <w:tcW w:w="2523" w:type="dxa"/>
            <w:shd w:val="clear" w:color="auto" w:fill="BFBFBF" w:themeFill="background1" w:themeFillShade="BF"/>
          </w:tcPr>
          <w:p w:rsidR="0011661E" w:rsidRPr="0052391C" w:rsidRDefault="0011661E" w:rsidP="00E267C2">
            <w:pPr>
              <w:tabs>
                <w:tab w:val="left" w:pos="720"/>
              </w:tabs>
              <w:jc w:val="center"/>
              <w:rPr>
                <w:b/>
                <w:color w:val="auto"/>
                <w:lang w:val="lt-LT"/>
              </w:rPr>
            </w:pPr>
            <w:r w:rsidRPr="0052391C">
              <w:rPr>
                <w:b/>
                <w:color w:val="auto"/>
                <w:lang w:val="lt-LT"/>
              </w:rPr>
              <w:t>-</w:t>
            </w:r>
          </w:p>
        </w:tc>
      </w:tr>
      <w:tr w:rsidR="0011661E" w:rsidRPr="0052391C" w:rsidTr="00307520">
        <w:tc>
          <w:tcPr>
            <w:tcW w:w="3256" w:type="dxa"/>
          </w:tcPr>
          <w:p w:rsidR="0011661E" w:rsidRPr="0052391C" w:rsidRDefault="0011661E" w:rsidP="00E267C2">
            <w:pPr>
              <w:tabs>
                <w:tab w:val="left" w:pos="720"/>
              </w:tabs>
              <w:jc w:val="both"/>
              <w:rPr>
                <w:color w:val="auto"/>
                <w:lang w:val="lt-LT"/>
              </w:rPr>
            </w:pPr>
            <w:r w:rsidRPr="0052391C">
              <w:rPr>
                <w:color w:val="auto"/>
                <w:lang w:val="lt-LT"/>
              </w:rPr>
              <w:t xml:space="preserve">Neformalusis švietimas </w:t>
            </w:r>
          </w:p>
        </w:tc>
        <w:tc>
          <w:tcPr>
            <w:tcW w:w="1559" w:type="dxa"/>
          </w:tcPr>
          <w:p w:rsidR="0011661E" w:rsidRPr="0052391C" w:rsidRDefault="0011661E" w:rsidP="00E267C2">
            <w:pPr>
              <w:tabs>
                <w:tab w:val="left" w:pos="720"/>
              </w:tabs>
              <w:jc w:val="center"/>
              <w:rPr>
                <w:color w:val="auto"/>
                <w:lang w:val="lt-LT"/>
              </w:rPr>
            </w:pPr>
            <w:r w:rsidRPr="0052391C">
              <w:rPr>
                <w:color w:val="auto"/>
                <w:lang w:val="lt-LT"/>
              </w:rPr>
              <w:t>0-2</w:t>
            </w:r>
          </w:p>
        </w:tc>
        <w:tc>
          <w:tcPr>
            <w:tcW w:w="1417" w:type="dxa"/>
          </w:tcPr>
          <w:p w:rsidR="0011661E" w:rsidRPr="0052391C" w:rsidRDefault="0011661E" w:rsidP="00E267C2">
            <w:pPr>
              <w:tabs>
                <w:tab w:val="left" w:pos="720"/>
              </w:tabs>
              <w:jc w:val="center"/>
              <w:rPr>
                <w:color w:val="auto"/>
                <w:lang w:val="lt-LT"/>
              </w:rPr>
            </w:pPr>
            <w:r w:rsidRPr="0052391C">
              <w:rPr>
                <w:color w:val="auto"/>
                <w:lang w:val="lt-LT"/>
              </w:rPr>
              <w:t>0-2</w:t>
            </w:r>
          </w:p>
        </w:tc>
        <w:tc>
          <w:tcPr>
            <w:tcW w:w="1276" w:type="dxa"/>
          </w:tcPr>
          <w:p w:rsidR="0011661E" w:rsidRPr="0052391C" w:rsidRDefault="0011661E" w:rsidP="00E267C2">
            <w:pPr>
              <w:tabs>
                <w:tab w:val="left" w:pos="720"/>
              </w:tabs>
              <w:jc w:val="center"/>
              <w:rPr>
                <w:b/>
                <w:color w:val="auto"/>
                <w:lang w:val="lt-LT"/>
              </w:rPr>
            </w:pPr>
            <w:r w:rsidRPr="0052391C">
              <w:rPr>
                <w:b/>
                <w:color w:val="auto"/>
                <w:lang w:val="lt-LT"/>
              </w:rPr>
              <w:t>0-2</w:t>
            </w:r>
          </w:p>
        </w:tc>
        <w:tc>
          <w:tcPr>
            <w:tcW w:w="2523" w:type="dxa"/>
            <w:shd w:val="clear" w:color="auto" w:fill="BFBFBF" w:themeFill="background1" w:themeFillShade="BF"/>
          </w:tcPr>
          <w:p w:rsidR="0011661E" w:rsidRPr="0052391C" w:rsidRDefault="0011661E" w:rsidP="00E267C2">
            <w:pPr>
              <w:tabs>
                <w:tab w:val="left" w:pos="720"/>
              </w:tabs>
              <w:jc w:val="center"/>
              <w:rPr>
                <w:b/>
                <w:color w:val="auto"/>
                <w:lang w:val="lt-LT"/>
              </w:rPr>
            </w:pPr>
            <w:r w:rsidRPr="0052391C">
              <w:rPr>
                <w:b/>
                <w:color w:val="auto"/>
                <w:lang w:val="lt-LT"/>
              </w:rPr>
              <w:t>-</w:t>
            </w:r>
          </w:p>
        </w:tc>
      </w:tr>
      <w:tr w:rsidR="0011661E" w:rsidRPr="0052391C" w:rsidTr="00307520">
        <w:tc>
          <w:tcPr>
            <w:tcW w:w="3256" w:type="dxa"/>
          </w:tcPr>
          <w:p w:rsidR="0011661E" w:rsidRPr="0052391C" w:rsidRDefault="0011661E" w:rsidP="00E267C2">
            <w:pPr>
              <w:tabs>
                <w:tab w:val="left" w:pos="720"/>
              </w:tabs>
              <w:jc w:val="both"/>
              <w:rPr>
                <w:b/>
                <w:color w:val="auto"/>
                <w:lang w:val="lt-LT"/>
              </w:rPr>
            </w:pPr>
            <w:r w:rsidRPr="0052391C">
              <w:rPr>
                <w:b/>
                <w:color w:val="auto"/>
                <w:lang w:val="lt-LT"/>
              </w:rPr>
              <w:t>Iš viso</w:t>
            </w:r>
          </w:p>
        </w:tc>
        <w:tc>
          <w:tcPr>
            <w:tcW w:w="1559" w:type="dxa"/>
          </w:tcPr>
          <w:p w:rsidR="0011661E" w:rsidRPr="0052391C" w:rsidRDefault="0011661E" w:rsidP="00E267C2">
            <w:pPr>
              <w:tabs>
                <w:tab w:val="left" w:pos="720"/>
              </w:tabs>
              <w:jc w:val="center"/>
              <w:rPr>
                <w:b/>
                <w:color w:val="auto"/>
                <w:lang w:val="lt-LT"/>
              </w:rPr>
            </w:pPr>
          </w:p>
        </w:tc>
        <w:tc>
          <w:tcPr>
            <w:tcW w:w="1417" w:type="dxa"/>
          </w:tcPr>
          <w:p w:rsidR="0011661E" w:rsidRPr="0052391C" w:rsidRDefault="0011661E" w:rsidP="00E267C2">
            <w:pPr>
              <w:tabs>
                <w:tab w:val="left" w:pos="720"/>
              </w:tabs>
              <w:jc w:val="center"/>
              <w:rPr>
                <w:b/>
                <w:color w:val="auto"/>
                <w:lang w:val="lt-LT"/>
              </w:rPr>
            </w:pPr>
          </w:p>
        </w:tc>
        <w:tc>
          <w:tcPr>
            <w:tcW w:w="1276" w:type="dxa"/>
          </w:tcPr>
          <w:p w:rsidR="0011661E" w:rsidRPr="0052391C" w:rsidRDefault="0011661E" w:rsidP="00E267C2">
            <w:pPr>
              <w:tabs>
                <w:tab w:val="left" w:pos="720"/>
              </w:tabs>
              <w:jc w:val="center"/>
              <w:rPr>
                <w:b/>
                <w:color w:val="auto"/>
                <w:lang w:val="lt-LT"/>
              </w:rPr>
            </w:pPr>
            <w:r w:rsidRPr="0052391C">
              <w:rPr>
                <w:b/>
                <w:color w:val="auto"/>
                <w:lang w:val="lt-LT"/>
              </w:rPr>
              <w:t>10,25</w:t>
            </w:r>
          </w:p>
        </w:tc>
        <w:tc>
          <w:tcPr>
            <w:tcW w:w="2523" w:type="dxa"/>
            <w:shd w:val="clear" w:color="auto" w:fill="BFBFBF" w:themeFill="background1" w:themeFillShade="BF"/>
          </w:tcPr>
          <w:p w:rsidR="0011661E" w:rsidRPr="0052391C" w:rsidRDefault="0011661E" w:rsidP="00E267C2">
            <w:pPr>
              <w:tabs>
                <w:tab w:val="left" w:pos="720"/>
              </w:tabs>
              <w:jc w:val="center"/>
              <w:rPr>
                <w:b/>
                <w:color w:val="auto"/>
                <w:lang w:val="lt-LT"/>
              </w:rPr>
            </w:pPr>
            <w:r w:rsidRPr="0052391C">
              <w:rPr>
                <w:b/>
                <w:color w:val="auto"/>
                <w:lang w:val="lt-LT"/>
              </w:rPr>
              <w:t>9,</w:t>
            </w:r>
            <w:r w:rsidR="0094202E" w:rsidRPr="0052391C">
              <w:rPr>
                <w:b/>
                <w:color w:val="auto"/>
                <w:lang w:val="lt-LT"/>
              </w:rPr>
              <w:t>2</w:t>
            </w:r>
            <w:r w:rsidRPr="0052391C">
              <w:rPr>
                <w:b/>
                <w:color w:val="auto"/>
                <w:lang w:val="lt-LT"/>
              </w:rPr>
              <w:t>5</w:t>
            </w:r>
          </w:p>
        </w:tc>
      </w:tr>
    </w:tbl>
    <w:p w:rsidR="0094202E" w:rsidRPr="0052391C" w:rsidRDefault="0011661E" w:rsidP="0094202E">
      <w:pPr>
        <w:pStyle w:val="Sraopastraipa"/>
        <w:ind w:left="360"/>
        <w:rPr>
          <w:color w:val="auto"/>
          <w:lang w:val="lt-LT"/>
        </w:rPr>
      </w:pPr>
      <w:r w:rsidRPr="0052391C">
        <w:rPr>
          <w:color w:val="auto"/>
        </w:rPr>
        <w:t xml:space="preserve">  </w:t>
      </w:r>
      <w:r w:rsidR="0094202E" w:rsidRPr="0052391C">
        <w:rPr>
          <w:color w:val="auto"/>
          <w:lang w:val="lt-LT"/>
        </w:rPr>
        <w:t>*18 metų ir vyresni mokiniai dalyko gali nesimokyti</w:t>
      </w:r>
    </w:p>
    <w:p w:rsidR="006B0282" w:rsidRDefault="0094202E" w:rsidP="006B0282">
      <w:pPr>
        <w:pStyle w:val="Default"/>
        <w:ind w:left="360"/>
        <w:jc w:val="both"/>
        <w:rPr>
          <w:color w:val="auto"/>
        </w:rPr>
      </w:pPr>
      <w:r w:rsidRPr="0052391C">
        <w:rPr>
          <w:color w:val="auto"/>
        </w:rPr>
        <w:t>**dalykui skiriama 15 proc. nuo BUP per metus, t.y. 2 val. per metus</w:t>
      </w:r>
    </w:p>
    <w:p w:rsidR="0011661E" w:rsidRPr="006B0282" w:rsidRDefault="006B0282" w:rsidP="00307520">
      <w:pPr>
        <w:pStyle w:val="Default"/>
        <w:ind w:firstLine="709"/>
        <w:jc w:val="both"/>
        <w:rPr>
          <w:color w:val="auto"/>
        </w:rPr>
      </w:pPr>
      <w:r>
        <w:rPr>
          <w:color w:val="auto"/>
        </w:rPr>
        <w:t>26</w:t>
      </w:r>
      <w:r w:rsidR="003A2A75">
        <w:rPr>
          <w:color w:val="auto"/>
        </w:rPr>
        <w:t>0</w:t>
      </w:r>
      <w:r>
        <w:rPr>
          <w:color w:val="auto"/>
        </w:rPr>
        <w:t xml:space="preserve">. </w:t>
      </w:r>
      <w:r w:rsidR="0011661E" w:rsidRPr="00DA0398">
        <w:rPr>
          <w:color w:val="auto"/>
        </w:rPr>
        <w:t xml:space="preserve">Atskirais atvejais, esant mažam mokinių, kurie mokosi neakivaizdiniu mokymo proceso organizavimo būdu, skaičiui, gali būti formuojama mokinių, kurie mokosi neakivaizdiniu mokymo proceso organizavimo būdu, grupė. Dalykams mokytis grupėje turi būti skiriama </w:t>
      </w:r>
      <w:r w:rsidR="0011661E">
        <w:rPr>
          <w:color w:val="auto"/>
        </w:rPr>
        <w:t xml:space="preserve">ne mažiau kaip iki </w:t>
      </w:r>
      <w:r w:rsidR="0011661E" w:rsidRPr="00BC05BD">
        <w:rPr>
          <w:b/>
          <w:color w:val="auto"/>
        </w:rPr>
        <w:t xml:space="preserve">15 </w:t>
      </w:r>
      <w:r w:rsidR="0011661E" w:rsidRPr="00BC05BD">
        <w:rPr>
          <w:rFonts w:ascii="Arial" w:hAnsi="Arial" w:cs="Arial"/>
          <w:b/>
          <w:color w:val="auto"/>
        </w:rPr>
        <w:t>%</w:t>
      </w:r>
      <w:r w:rsidR="0011661E">
        <w:rPr>
          <w:color w:val="auto"/>
        </w:rPr>
        <w:t xml:space="preserve"> </w:t>
      </w:r>
      <w:r w:rsidR="0011661E" w:rsidRPr="00DA0398">
        <w:rPr>
          <w:color w:val="auto"/>
        </w:rPr>
        <w:t xml:space="preserve"> dalykui skiriamų pamokų skaičiaus.</w:t>
      </w:r>
    </w:p>
    <w:p w:rsidR="0011661E" w:rsidRPr="006B0282" w:rsidRDefault="006B0282" w:rsidP="00307520">
      <w:pPr>
        <w:ind w:firstLine="709"/>
        <w:jc w:val="both"/>
        <w:rPr>
          <w:lang w:val="lt-LT"/>
        </w:rPr>
      </w:pPr>
      <w:r>
        <w:rPr>
          <w:lang w:val="lt-LT"/>
        </w:rPr>
        <w:t>26</w:t>
      </w:r>
      <w:r w:rsidR="003A2A75">
        <w:rPr>
          <w:lang w:val="lt-LT"/>
        </w:rPr>
        <w:t>1</w:t>
      </w:r>
      <w:r>
        <w:rPr>
          <w:lang w:val="lt-LT"/>
        </w:rPr>
        <w:t xml:space="preserve">. </w:t>
      </w:r>
      <w:r w:rsidR="0011661E" w:rsidRPr="006B0282">
        <w:rPr>
          <w:lang w:val="lt-LT"/>
        </w:rPr>
        <w:t>Mokiniai,  kurie  mokosi  neakivaizdiniu  mokymo  proceso  organizavimo  būdu , laiko visų savo individualaus ugdymo plano dalykų įskaitas pagal</w:t>
      </w:r>
      <w:r w:rsidR="002742A1" w:rsidRPr="006B0282">
        <w:rPr>
          <w:lang w:val="lt-LT"/>
        </w:rPr>
        <w:t xml:space="preserve"> </w:t>
      </w:r>
      <w:r w:rsidR="0011661E" w:rsidRPr="006B0282">
        <w:rPr>
          <w:lang w:val="lt-LT"/>
        </w:rPr>
        <w:t xml:space="preserve"> </w:t>
      </w:r>
      <w:r w:rsidR="002742A1" w:rsidRPr="006B0282">
        <w:rPr>
          <w:lang w:val="lt-LT"/>
        </w:rPr>
        <w:t xml:space="preserve">metodinėje taryboje aprobuotą  ir </w:t>
      </w:r>
      <w:r w:rsidR="0011661E" w:rsidRPr="006B0282">
        <w:rPr>
          <w:color w:val="FF0000"/>
          <w:lang w:val="lt-LT"/>
        </w:rPr>
        <w:t xml:space="preserve"> </w:t>
      </w:r>
      <w:r w:rsidR="0011661E" w:rsidRPr="006B0282">
        <w:rPr>
          <w:color w:val="auto"/>
          <w:lang w:val="lt-LT"/>
        </w:rPr>
        <w:t>gimnazijos direktoriaus</w:t>
      </w:r>
      <w:r w:rsidR="002742A1" w:rsidRPr="006B0282">
        <w:rPr>
          <w:color w:val="auto"/>
          <w:lang w:val="lt-LT"/>
        </w:rPr>
        <w:t xml:space="preserve">  </w:t>
      </w:r>
      <w:r w:rsidR="0011661E" w:rsidRPr="006B0282">
        <w:rPr>
          <w:color w:val="auto"/>
          <w:lang w:val="lt-LT"/>
        </w:rPr>
        <w:t xml:space="preserve"> patvirtintą</w:t>
      </w:r>
      <w:r w:rsidR="002742A1" w:rsidRPr="006B0282">
        <w:rPr>
          <w:color w:val="auto"/>
          <w:lang w:val="lt-LT"/>
        </w:rPr>
        <w:t xml:space="preserve"> </w:t>
      </w:r>
      <w:r w:rsidR="0011661E" w:rsidRPr="006B0282">
        <w:rPr>
          <w:color w:val="auto"/>
          <w:lang w:val="lt-LT"/>
        </w:rPr>
        <w:t xml:space="preserve"> </w:t>
      </w:r>
      <w:r w:rsidR="0011661E" w:rsidRPr="006B0282">
        <w:rPr>
          <w:lang w:val="lt-LT"/>
        </w:rPr>
        <w:t>privalomų įskaitų laikymo grafiką.</w:t>
      </w:r>
    </w:p>
    <w:p w:rsidR="0011661E" w:rsidRPr="003365A1" w:rsidRDefault="006B0282" w:rsidP="00307520">
      <w:pPr>
        <w:ind w:firstLine="709"/>
        <w:jc w:val="both"/>
      </w:pPr>
      <w:r>
        <w:t>26</w:t>
      </w:r>
      <w:r w:rsidR="003A2A75">
        <w:t>2</w:t>
      </w:r>
      <w:r>
        <w:t xml:space="preserve">. </w:t>
      </w:r>
      <w:r w:rsidR="0011661E" w:rsidRPr="003365A1">
        <w:t>Privalomų dalykų įskaitų</w:t>
      </w:r>
      <w:r w:rsidR="00307520">
        <w:t xml:space="preserve"> skaičius per metus mokiniams, </w:t>
      </w:r>
      <w:r w:rsidR="0011661E" w:rsidRPr="003365A1">
        <w:t>besimokantiems  pagal suaugusiųjų pagrindinio ugdymo programą 2016-2017 m.m.:</w:t>
      </w:r>
    </w:p>
    <w:p w:rsidR="0011661E" w:rsidRPr="008553AA" w:rsidRDefault="0011661E" w:rsidP="00307520">
      <w:pPr>
        <w:ind w:left="714" w:firstLine="709"/>
        <w:jc w:val="both"/>
        <w:rPr>
          <w:color w:val="0066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798"/>
        <w:gridCol w:w="1701"/>
        <w:gridCol w:w="1701"/>
        <w:gridCol w:w="1843"/>
      </w:tblGrid>
      <w:tr w:rsidR="0011661E" w:rsidRPr="00466652" w:rsidTr="00307520">
        <w:trPr>
          <w:trHeight w:val="240"/>
          <w:tblHeader/>
        </w:trPr>
        <w:tc>
          <w:tcPr>
            <w:tcW w:w="2988" w:type="dxa"/>
            <w:vMerge w:val="restart"/>
            <w:shd w:val="clear" w:color="auto" w:fill="auto"/>
          </w:tcPr>
          <w:p w:rsidR="0011661E" w:rsidRPr="00466652" w:rsidRDefault="0011661E" w:rsidP="00E267C2">
            <w:pPr>
              <w:jc w:val="center"/>
              <w:rPr>
                <w:b/>
              </w:rPr>
            </w:pPr>
            <w:r w:rsidRPr="00466652">
              <w:rPr>
                <w:b/>
              </w:rPr>
              <w:t>Dalykų sritys, dalykai</w:t>
            </w:r>
          </w:p>
        </w:tc>
        <w:tc>
          <w:tcPr>
            <w:tcW w:w="5200" w:type="dxa"/>
            <w:gridSpan w:val="3"/>
            <w:shd w:val="clear" w:color="auto" w:fill="auto"/>
          </w:tcPr>
          <w:p w:rsidR="0011661E" w:rsidRPr="00466652" w:rsidRDefault="0011661E" w:rsidP="00E267C2">
            <w:pPr>
              <w:jc w:val="center"/>
              <w:rPr>
                <w:b/>
              </w:rPr>
            </w:pPr>
            <w:r w:rsidRPr="00466652">
              <w:rPr>
                <w:b/>
              </w:rPr>
              <w:t>Įskaitos</w:t>
            </w:r>
          </w:p>
        </w:tc>
        <w:tc>
          <w:tcPr>
            <w:tcW w:w="1843" w:type="dxa"/>
            <w:shd w:val="clear" w:color="auto" w:fill="auto"/>
          </w:tcPr>
          <w:p w:rsidR="0011661E" w:rsidRPr="00466652" w:rsidRDefault="0011661E" w:rsidP="00E267C2">
            <w:pPr>
              <w:ind w:left="147"/>
              <w:jc w:val="center"/>
              <w:rPr>
                <w:b/>
              </w:rPr>
            </w:pPr>
            <w:r w:rsidRPr="00466652">
              <w:rPr>
                <w:b/>
              </w:rPr>
              <w:t>Iš viso:</w:t>
            </w:r>
          </w:p>
        </w:tc>
      </w:tr>
      <w:tr w:rsidR="0011661E" w:rsidRPr="00466652" w:rsidTr="00307520">
        <w:trPr>
          <w:trHeight w:val="342"/>
          <w:tblHeader/>
        </w:trPr>
        <w:tc>
          <w:tcPr>
            <w:tcW w:w="2988" w:type="dxa"/>
            <w:vMerge/>
            <w:tcBorders>
              <w:bottom w:val="single" w:sz="4" w:space="0" w:color="auto"/>
            </w:tcBorders>
            <w:shd w:val="clear" w:color="auto" w:fill="auto"/>
          </w:tcPr>
          <w:p w:rsidR="0011661E" w:rsidRPr="00466652" w:rsidRDefault="0011661E" w:rsidP="00E267C2">
            <w:pPr>
              <w:jc w:val="both"/>
              <w:rPr>
                <w:b/>
              </w:rPr>
            </w:pPr>
          </w:p>
        </w:tc>
        <w:tc>
          <w:tcPr>
            <w:tcW w:w="1798" w:type="dxa"/>
            <w:tcBorders>
              <w:bottom w:val="single" w:sz="4" w:space="0" w:color="auto"/>
            </w:tcBorders>
            <w:shd w:val="clear" w:color="auto" w:fill="auto"/>
          </w:tcPr>
          <w:p w:rsidR="0011661E" w:rsidRPr="00466652" w:rsidRDefault="0011661E" w:rsidP="00E267C2">
            <w:pPr>
              <w:jc w:val="center"/>
              <w:rPr>
                <w:b/>
              </w:rPr>
            </w:pPr>
            <w:r>
              <w:rPr>
                <w:b/>
              </w:rPr>
              <w:t>8</w:t>
            </w:r>
          </w:p>
        </w:tc>
        <w:tc>
          <w:tcPr>
            <w:tcW w:w="1701" w:type="dxa"/>
            <w:tcBorders>
              <w:bottom w:val="single" w:sz="4" w:space="0" w:color="auto"/>
            </w:tcBorders>
            <w:shd w:val="clear" w:color="auto" w:fill="auto"/>
          </w:tcPr>
          <w:p w:rsidR="0011661E" w:rsidRPr="00466652" w:rsidRDefault="0011661E" w:rsidP="00E267C2">
            <w:pPr>
              <w:jc w:val="center"/>
              <w:rPr>
                <w:b/>
              </w:rPr>
            </w:pPr>
            <w:r>
              <w:rPr>
                <w:b/>
              </w:rPr>
              <w:t>I</w:t>
            </w:r>
          </w:p>
        </w:tc>
        <w:tc>
          <w:tcPr>
            <w:tcW w:w="1701" w:type="dxa"/>
            <w:tcBorders>
              <w:bottom w:val="single" w:sz="4" w:space="0" w:color="auto"/>
            </w:tcBorders>
            <w:shd w:val="clear" w:color="auto" w:fill="auto"/>
          </w:tcPr>
          <w:p w:rsidR="0011661E" w:rsidRPr="00466652" w:rsidRDefault="0011661E" w:rsidP="00E267C2">
            <w:pPr>
              <w:jc w:val="center"/>
              <w:rPr>
                <w:b/>
              </w:rPr>
            </w:pPr>
            <w:r>
              <w:rPr>
                <w:b/>
              </w:rPr>
              <w:t>II</w:t>
            </w:r>
          </w:p>
        </w:tc>
        <w:tc>
          <w:tcPr>
            <w:tcW w:w="1843" w:type="dxa"/>
            <w:tcBorders>
              <w:bottom w:val="single" w:sz="4" w:space="0" w:color="auto"/>
            </w:tcBorders>
            <w:shd w:val="clear" w:color="auto" w:fill="auto"/>
          </w:tcPr>
          <w:p w:rsidR="0011661E" w:rsidRPr="00466652" w:rsidRDefault="0011661E" w:rsidP="00E267C2">
            <w:pPr>
              <w:jc w:val="both"/>
              <w:rPr>
                <w:b/>
              </w:rPr>
            </w:pPr>
          </w:p>
        </w:tc>
      </w:tr>
      <w:tr w:rsidR="0011661E" w:rsidRPr="00466652" w:rsidTr="00307520">
        <w:tc>
          <w:tcPr>
            <w:tcW w:w="2988" w:type="dxa"/>
            <w:shd w:val="clear" w:color="auto" w:fill="auto"/>
          </w:tcPr>
          <w:p w:rsidR="0011661E" w:rsidRPr="00466652" w:rsidRDefault="0011661E" w:rsidP="00E267C2">
            <w:pPr>
              <w:jc w:val="both"/>
            </w:pPr>
            <w:r w:rsidRPr="00466652">
              <w:t>Dorinis ugdymas (etika)</w:t>
            </w:r>
          </w:p>
        </w:tc>
        <w:tc>
          <w:tcPr>
            <w:tcW w:w="1798" w:type="dxa"/>
            <w:shd w:val="clear" w:color="auto" w:fill="auto"/>
          </w:tcPr>
          <w:p w:rsidR="0011661E" w:rsidRPr="00466652" w:rsidRDefault="0011661E" w:rsidP="00E267C2">
            <w:pPr>
              <w:jc w:val="center"/>
            </w:pPr>
            <w:r>
              <w:t>2</w:t>
            </w:r>
          </w:p>
        </w:tc>
        <w:tc>
          <w:tcPr>
            <w:tcW w:w="1701" w:type="dxa"/>
            <w:shd w:val="clear" w:color="auto" w:fill="auto"/>
          </w:tcPr>
          <w:p w:rsidR="0011661E" w:rsidRPr="00466652" w:rsidRDefault="0011661E" w:rsidP="00E267C2">
            <w:pPr>
              <w:jc w:val="center"/>
            </w:pPr>
            <w:r w:rsidRPr="00466652">
              <w:t>2</w:t>
            </w:r>
          </w:p>
        </w:tc>
        <w:tc>
          <w:tcPr>
            <w:tcW w:w="1701" w:type="dxa"/>
            <w:shd w:val="clear" w:color="auto" w:fill="auto"/>
          </w:tcPr>
          <w:p w:rsidR="0011661E" w:rsidRPr="00466652" w:rsidRDefault="0011661E" w:rsidP="00E267C2">
            <w:pPr>
              <w:jc w:val="center"/>
            </w:pPr>
            <w:r w:rsidRPr="00466652">
              <w:t>2</w:t>
            </w:r>
          </w:p>
        </w:tc>
        <w:tc>
          <w:tcPr>
            <w:tcW w:w="1843" w:type="dxa"/>
            <w:shd w:val="clear" w:color="auto" w:fill="auto"/>
          </w:tcPr>
          <w:p w:rsidR="0011661E" w:rsidRPr="00466652" w:rsidRDefault="0011661E" w:rsidP="00E267C2">
            <w:pPr>
              <w:jc w:val="center"/>
            </w:pPr>
            <w:r>
              <w:t>6</w:t>
            </w:r>
          </w:p>
        </w:tc>
      </w:tr>
      <w:tr w:rsidR="0011661E" w:rsidRPr="00466652" w:rsidTr="00307520">
        <w:tc>
          <w:tcPr>
            <w:tcW w:w="2988" w:type="dxa"/>
            <w:shd w:val="clear" w:color="auto" w:fill="auto"/>
          </w:tcPr>
          <w:p w:rsidR="0011661E" w:rsidRPr="00466652" w:rsidRDefault="0011661E" w:rsidP="00E267C2">
            <w:pPr>
              <w:jc w:val="both"/>
            </w:pPr>
            <w:r w:rsidRPr="00466652">
              <w:t>Lietuvių (gimtoji) kalba</w:t>
            </w:r>
          </w:p>
        </w:tc>
        <w:tc>
          <w:tcPr>
            <w:tcW w:w="1798" w:type="dxa"/>
            <w:shd w:val="clear" w:color="auto" w:fill="auto"/>
          </w:tcPr>
          <w:p w:rsidR="0011661E" w:rsidRPr="00466652" w:rsidRDefault="0011661E" w:rsidP="00E267C2">
            <w:pPr>
              <w:jc w:val="center"/>
            </w:pPr>
            <w:r>
              <w:t>2</w:t>
            </w:r>
          </w:p>
        </w:tc>
        <w:tc>
          <w:tcPr>
            <w:tcW w:w="1701" w:type="dxa"/>
            <w:shd w:val="clear" w:color="auto" w:fill="auto"/>
          </w:tcPr>
          <w:p w:rsidR="0011661E" w:rsidRPr="00466652" w:rsidRDefault="0011661E" w:rsidP="00E267C2">
            <w:pPr>
              <w:jc w:val="center"/>
            </w:pPr>
          </w:p>
        </w:tc>
        <w:tc>
          <w:tcPr>
            <w:tcW w:w="1701" w:type="dxa"/>
            <w:shd w:val="clear" w:color="auto" w:fill="auto"/>
          </w:tcPr>
          <w:p w:rsidR="0011661E" w:rsidRPr="00466652" w:rsidRDefault="0011661E" w:rsidP="00E267C2">
            <w:pPr>
              <w:jc w:val="center"/>
            </w:pPr>
            <w:r w:rsidRPr="00466652">
              <w:t>2</w:t>
            </w:r>
          </w:p>
        </w:tc>
        <w:tc>
          <w:tcPr>
            <w:tcW w:w="1843" w:type="dxa"/>
            <w:shd w:val="clear" w:color="auto" w:fill="auto"/>
          </w:tcPr>
          <w:p w:rsidR="0011661E" w:rsidRPr="00466652" w:rsidRDefault="00BB2AF8" w:rsidP="00E267C2">
            <w:pPr>
              <w:jc w:val="center"/>
            </w:pPr>
            <w:r>
              <w:t>4</w:t>
            </w:r>
          </w:p>
        </w:tc>
      </w:tr>
      <w:tr w:rsidR="00BB2AF8" w:rsidRPr="00466652" w:rsidTr="00307520">
        <w:tc>
          <w:tcPr>
            <w:tcW w:w="2988" w:type="dxa"/>
            <w:shd w:val="clear" w:color="auto" w:fill="auto"/>
          </w:tcPr>
          <w:p w:rsidR="00BB2AF8" w:rsidRPr="00466652" w:rsidRDefault="00BB2AF8" w:rsidP="00E267C2">
            <w:pPr>
              <w:jc w:val="both"/>
            </w:pPr>
            <w:r>
              <w:t>Lietuvių kalba ir literatūra</w:t>
            </w:r>
          </w:p>
        </w:tc>
        <w:tc>
          <w:tcPr>
            <w:tcW w:w="1798" w:type="dxa"/>
            <w:shd w:val="clear" w:color="auto" w:fill="auto"/>
          </w:tcPr>
          <w:p w:rsidR="00BB2AF8" w:rsidRDefault="00BB2AF8" w:rsidP="00E267C2">
            <w:pPr>
              <w:jc w:val="center"/>
            </w:pPr>
          </w:p>
        </w:tc>
        <w:tc>
          <w:tcPr>
            <w:tcW w:w="1701" w:type="dxa"/>
            <w:shd w:val="clear" w:color="auto" w:fill="auto"/>
          </w:tcPr>
          <w:p w:rsidR="00BB2AF8" w:rsidRPr="00466652" w:rsidRDefault="00BB2AF8" w:rsidP="00E267C2">
            <w:pPr>
              <w:jc w:val="center"/>
            </w:pPr>
            <w:r>
              <w:t>2</w:t>
            </w:r>
          </w:p>
        </w:tc>
        <w:tc>
          <w:tcPr>
            <w:tcW w:w="1701" w:type="dxa"/>
            <w:shd w:val="clear" w:color="auto" w:fill="auto"/>
          </w:tcPr>
          <w:p w:rsidR="00BB2AF8" w:rsidRPr="00466652" w:rsidRDefault="00BB2AF8" w:rsidP="00E267C2">
            <w:pPr>
              <w:jc w:val="center"/>
            </w:pPr>
          </w:p>
        </w:tc>
        <w:tc>
          <w:tcPr>
            <w:tcW w:w="1843" w:type="dxa"/>
            <w:shd w:val="clear" w:color="auto" w:fill="auto"/>
          </w:tcPr>
          <w:p w:rsidR="00BB2AF8" w:rsidRDefault="00BB2AF8" w:rsidP="00E267C2">
            <w:pPr>
              <w:jc w:val="center"/>
            </w:pPr>
            <w:r>
              <w:t>2</w:t>
            </w:r>
          </w:p>
        </w:tc>
      </w:tr>
      <w:tr w:rsidR="0011661E" w:rsidRPr="00466652" w:rsidTr="00307520">
        <w:tc>
          <w:tcPr>
            <w:tcW w:w="2988" w:type="dxa"/>
            <w:shd w:val="clear" w:color="auto" w:fill="auto"/>
          </w:tcPr>
          <w:p w:rsidR="0011661E" w:rsidRPr="00466652" w:rsidRDefault="0011661E" w:rsidP="00E267C2">
            <w:pPr>
              <w:jc w:val="both"/>
            </w:pPr>
            <w:r w:rsidRPr="00466652">
              <w:t>Užsienio kalba (1-oji)</w:t>
            </w:r>
          </w:p>
        </w:tc>
        <w:tc>
          <w:tcPr>
            <w:tcW w:w="1798" w:type="dxa"/>
            <w:shd w:val="clear" w:color="auto" w:fill="auto"/>
          </w:tcPr>
          <w:p w:rsidR="0011661E" w:rsidRPr="00466652" w:rsidRDefault="0011661E" w:rsidP="00E267C2">
            <w:pPr>
              <w:jc w:val="center"/>
            </w:pPr>
            <w:r>
              <w:t>2</w:t>
            </w:r>
          </w:p>
        </w:tc>
        <w:tc>
          <w:tcPr>
            <w:tcW w:w="1701" w:type="dxa"/>
            <w:shd w:val="clear" w:color="auto" w:fill="auto"/>
          </w:tcPr>
          <w:p w:rsidR="0011661E" w:rsidRPr="00466652" w:rsidRDefault="0011661E" w:rsidP="00E267C2">
            <w:pPr>
              <w:jc w:val="center"/>
            </w:pPr>
            <w:r w:rsidRPr="00466652">
              <w:t>2</w:t>
            </w:r>
          </w:p>
        </w:tc>
        <w:tc>
          <w:tcPr>
            <w:tcW w:w="1701" w:type="dxa"/>
            <w:shd w:val="clear" w:color="auto" w:fill="auto"/>
          </w:tcPr>
          <w:p w:rsidR="0011661E" w:rsidRPr="00466652" w:rsidRDefault="0011661E" w:rsidP="00E267C2">
            <w:pPr>
              <w:jc w:val="center"/>
            </w:pPr>
            <w:r w:rsidRPr="00466652">
              <w:t>2</w:t>
            </w:r>
          </w:p>
        </w:tc>
        <w:tc>
          <w:tcPr>
            <w:tcW w:w="1843" w:type="dxa"/>
            <w:shd w:val="clear" w:color="auto" w:fill="auto"/>
          </w:tcPr>
          <w:p w:rsidR="0011661E" w:rsidRPr="00466652" w:rsidRDefault="0011661E" w:rsidP="00E267C2">
            <w:pPr>
              <w:jc w:val="center"/>
            </w:pPr>
            <w:r>
              <w:t>6</w:t>
            </w:r>
          </w:p>
        </w:tc>
      </w:tr>
      <w:tr w:rsidR="0011661E" w:rsidRPr="00466652" w:rsidTr="00307520">
        <w:tc>
          <w:tcPr>
            <w:tcW w:w="2988" w:type="dxa"/>
            <w:shd w:val="clear" w:color="auto" w:fill="auto"/>
          </w:tcPr>
          <w:p w:rsidR="0011661E" w:rsidRPr="00466652" w:rsidRDefault="0011661E" w:rsidP="00E267C2">
            <w:pPr>
              <w:jc w:val="both"/>
            </w:pPr>
            <w:r w:rsidRPr="00466652">
              <w:t>Užsienio kalba (2-oji)</w:t>
            </w:r>
          </w:p>
        </w:tc>
        <w:tc>
          <w:tcPr>
            <w:tcW w:w="1798" w:type="dxa"/>
            <w:shd w:val="clear" w:color="auto" w:fill="auto"/>
          </w:tcPr>
          <w:p w:rsidR="0011661E" w:rsidRPr="00466652" w:rsidRDefault="0011661E" w:rsidP="00E267C2">
            <w:pPr>
              <w:jc w:val="center"/>
            </w:pPr>
            <w:r>
              <w:t>2</w:t>
            </w:r>
          </w:p>
        </w:tc>
        <w:tc>
          <w:tcPr>
            <w:tcW w:w="1701" w:type="dxa"/>
            <w:shd w:val="clear" w:color="auto" w:fill="auto"/>
          </w:tcPr>
          <w:p w:rsidR="0011661E" w:rsidRPr="00466652" w:rsidRDefault="0011661E" w:rsidP="00E267C2">
            <w:pPr>
              <w:jc w:val="center"/>
            </w:pPr>
            <w:r w:rsidRPr="00466652">
              <w:t>2</w:t>
            </w:r>
          </w:p>
        </w:tc>
        <w:tc>
          <w:tcPr>
            <w:tcW w:w="1701" w:type="dxa"/>
            <w:shd w:val="clear" w:color="auto" w:fill="auto"/>
          </w:tcPr>
          <w:p w:rsidR="0011661E" w:rsidRPr="00466652" w:rsidRDefault="0011661E" w:rsidP="00E267C2">
            <w:pPr>
              <w:jc w:val="center"/>
            </w:pPr>
            <w:r w:rsidRPr="00466652">
              <w:t>2</w:t>
            </w:r>
          </w:p>
        </w:tc>
        <w:tc>
          <w:tcPr>
            <w:tcW w:w="1843" w:type="dxa"/>
            <w:shd w:val="clear" w:color="auto" w:fill="auto"/>
          </w:tcPr>
          <w:p w:rsidR="0011661E" w:rsidRPr="00466652" w:rsidRDefault="0011661E" w:rsidP="00E267C2">
            <w:pPr>
              <w:jc w:val="center"/>
            </w:pPr>
            <w:r>
              <w:t>6</w:t>
            </w:r>
          </w:p>
        </w:tc>
      </w:tr>
      <w:tr w:rsidR="0011661E" w:rsidRPr="00466652" w:rsidTr="00307520">
        <w:tc>
          <w:tcPr>
            <w:tcW w:w="2988" w:type="dxa"/>
            <w:shd w:val="clear" w:color="auto" w:fill="auto"/>
          </w:tcPr>
          <w:p w:rsidR="0011661E" w:rsidRPr="00466652" w:rsidRDefault="0011661E" w:rsidP="00E267C2">
            <w:pPr>
              <w:jc w:val="both"/>
            </w:pPr>
            <w:r w:rsidRPr="00466652">
              <w:t xml:space="preserve">Matematika </w:t>
            </w:r>
          </w:p>
        </w:tc>
        <w:tc>
          <w:tcPr>
            <w:tcW w:w="1798" w:type="dxa"/>
            <w:shd w:val="clear" w:color="auto" w:fill="auto"/>
          </w:tcPr>
          <w:p w:rsidR="0011661E" w:rsidRPr="00466652" w:rsidRDefault="0011661E" w:rsidP="00E267C2">
            <w:pPr>
              <w:jc w:val="center"/>
            </w:pPr>
            <w:r>
              <w:t>2</w:t>
            </w:r>
          </w:p>
        </w:tc>
        <w:tc>
          <w:tcPr>
            <w:tcW w:w="1701" w:type="dxa"/>
            <w:shd w:val="clear" w:color="auto" w:fill="auto"/>
          </w:tcPr>
          <w:p w:rsidR="0011661E" w:rsidRPr="00466652" w:rsidRDefault="0011661E" w:rsidP="00E267C2">
            <w:pPr>
              <w:jc w:val="center"/>
            </w:pPr>
            <w:r w:rsidRPr="00466652">
              <w:t>2</w:t>
            </w:r>
          </w:p>
        </w:tc>
        <w:tc>
          <w:tcPr>
            <w:tcW w:w="1701" w:type="dxa"/>
            <w:shd w:val="clear" w:color="auto" w:fill="auto"/>
          </w:tcPr>
          <w:p w:rsidR="0011661E" w:rsidRPr="00466652" w:rsidRDefault="0011661E" w:rsidP="00E267C2">
            <w:pPr>
              <w:jc w:val="center"/>
            </w:pPr>
            <w:r w:rsidRPr="00466652">
              <w:t>2</w:t>
            </w:r>
          </w:p>
        </w:tc>
        <w:tc>
          <w:tcPr>
            <w:tcW w:w="1843" w:type="dxa"/>
            <w:shd w:val="clear" w:color="auto" w:fill="auto"/>
          </w:tcPr>
          <w:p w:rsidR="0011661E" w:rsidRPr="00466652" w:rsidRDefault="0011661E" w:rsidP="00E267C2">
            <w:pPr>
              <w:jc w:val="center"/>
            </w:pPr>
            <w:r>
              <w:t>6</w:t>
            </w:r>
          </w:p>
        </w:tc>
      </w:tr>
      <w:tr w:rsidR="0011661E" w:rsidRPr="00466652" w:rsidTr="00307520">
        <w:tc>
          <w:tcPr>
            <w:tcW w:w="2988" w:type="dxa"/>
            <w:shd w:val="clear" w:color="auto" w:fill="auto"/>
          </w:tcPr>
          <w:p w:rsidR="0011661E" w:rsidRPr="00466652" w:rsidRDefault="0011661E" w:rsidP="00E267C2">
            <w:pPr>
              <w:jc w:val="both"/>
            </w:pPr>
            <w:r w:rsidRPr="00466652">
              <w:t xml:space="preserve">Ekonomika </w:t>
            </w:r>
            <w:r>
              <w:t>ir verslumas</w:t>
            </w:r>
          </w:p>
        </w:tc>
        <w:tc>
          <w:tcPr>
            <w:tcW w:w="1798" w:type="dxa"/>
            <w:shd w:val="clear" w:color="auto" w:fill="auto"/>
          </w:tcPr>
          <w:p w:rsidR="0011661E" w:rsidRPr="00466652" w:rsidRDefault="0011661E" w:rsidP="00E267C2">
            <w:pPr>
              <w:jc w:val="center"/>
            </w:pPr>
            <w:r>
              <w:t>-</w:t>
            </w:r>
          </w:p>
        </w:tc>
        <w:tc>
          <w:tcPr>
            <w:tcW w:w="1701" w:type="dxa"/>
            <w:shd w:val="clear" w:color="auto" w:fill="auto"/>
          </w:tcPr>
          <w:p w:rsidR="0011661E" w:rsidRPr="00466652" w:rsidRDefault="0011661E" w:rsidP="00E267C2">
            <w:pPr>
              <w:jc w:val="center"/>
            </w:pPr>
            <w:r w:rsidRPr="00466652">
              <w:t>2</w:t>
            </w:r>
          </w:p>
        </w:tc>
        <w:tc>
          <w:tcPr>
            <w:tcW w:w="1701" w:type="dxa"/>
            <w:shd w:val="clear" w:color="auto" w:fill="auto"/>
          </w:tcPr>
          <w:p w:rsidR="0011661E" w:rsidRPr="00466652" w:rsidRDefault="0011661E" w:rsidP="00E267C2">
            <w:pPr>
              <w:jc w:val="center"/>
            </w:pPr>
            <w:r w:rsidRPr="00466652">
              <w:t>-</w:t>
            </w:r>
          </w:p>
        </w:tc>
        <w:tc>
          <w:tcPr>
            <w:tcW w:w="1843" w:type="dxa"/>
            <w:shd w:val="clear" w:color="auto" w:fill="auto"/>
          </w:tcPr>
          <w:p w:rsidR="0011661E" w:rsidRPr="00466652" w:rsidRDefault="0011661E" w:rsidP="00E267C2">
            <w:pPr>
              <w:jc w:val="center"/>
            </w:pPr>
            <w:r>
              <w:t>2</w:t>
            </w:r>
          </w:p>
        </w:tc>
      </w:tr>
      <w:tr w:rsidR="0011661E" w:rsidRPr="00466652" w:rsidTr="00307520">
        <w:tc>
          <w:tcPr>
            <w:tcW w:w="2988" w:type="dxa"/>
            <w:shd w:val="clear" w:color="auto" w:fill="auto"/>
          </w:tcPr>
          <w:p w:rsidR="0011661E" w:rsidRPr="00466652" w:rsidRDefault="0011661E" w:rsidP="00E267C2">
            <w:pPr>
              <w:jc w:val="both"/>
            </w:pPr>
            <w:r w:rsidRPr="00466652">
              <w:t xml:space="preserve">Biologija </w:t>
            </w:r>
          </w:p>
        </w:tc>
        <w:tc>
          <w:tcPr>
            <w:tcW w:w="1798" w:type="dxa"/>
            <w:shd w:val="clear" w:color="auto" w:fill="auto"/>
          </w:tcPr>
          <w:p w:rsidR="0011661E" w:rsidRPr="00466652" w:rsidRDefault="0011661E" w:rsidP="00E267C2">
            <w:pPr>
              <w:jc w:val="center"/>
            </w:pPr>
            <w:r>
              <w:t>2</w:t>
            </w:r>
          </w:p>
        </w:tc>
        <w:tc>
          <w:tcPr>
            <w:tcW w:w="1701" w:type="dxa"/>
            <w:shd w:val="clear" w:color="auto" w:fill="auto"/>
          </w:tcPr>
          <w:p w:rsidR="0011661E" w:rsidRPr="00466652" w:rsidRDefault="0011661E" w:rsidP="00E267C2">
            <w:pPr>
              <w:jc w:val="center"/>
            </w:pPr>
            <w:r w:rsidRPr="00466652">
              <w:t>2</w:t>
            </w:r>
          </w:p>
        </w:tc>
        <w:tc>
          <w:tcPr>
            <w:tcW w:w="1701" w:type="dxa"/>
            <w:shd w:val="clear" w:color="auto" w:fill="auto"/>
          </w:tcPr>
          <w:p w:rsidR="0011661E" w:rsidRPr="00466652" w:rsidRDefault="0011661E" w:rsidP="00E267C2">
            <w:pPr>
              <w:jc w:val="center"/>
            </w:pPr>
            <w:r w:rsidRPr="00466652">
              <w:t>2</w:t>
            </w:r>
          </w:p>
        </w:tc>
        <w:tc>
          <w:tcPr>
            <w:tcW w:w="1843" w:type="dxa"/>
            <w:shd w:val="clear" w:color="auto" w:fill="auto"/>
          </w:tcPr>
          <w:p w:rsidR="0011661E" w:rsidRPr="00466652" w:rsidRDefault="0011661E" w:rsidP="00E267C2">
            <w:pPr>
              <w:jc w:val="center"/>
            </w:pPr>
            <w:r>
              <w:t>6</w:t>
            </w:r>
          </w:p>
        </w:tc>
      </w:tr>
      <w:tr w:rsidR="0011661E" w:rsidRPr="00466652" w:rsidTr="00307520">
        <w:tc>
          <w:tcPr>
            <w:tcW w:w="2988" w:type="dxa"/>
            <w:shd w:val="clear" w:color="auto" w:fill="auto"/>
          </w:tcPr>
          <w:p w:rsidR="0011661E" w:rsidRPr="00466652" w:rsidRDefault="0011661E" w:rsidP="00E267C2">
            <w:pPr>
              <w:jc w:val="both"/>
            </w:pPr>
            <w:r w:rsidRPr="00466652">
              <w:t xml:space="preserve">Fizika </w:t>
            </w:r>
          </w:p>
        </w:tc>
        <w:tc>
          <w:tcPr>
            <w:tcW w:w="1798" w:type="dxa"/>
            <w:shd w:val="clear" w:color="auto" w:fill="auto"/>
          </w:tcPr>
          <w:p w:rsidR="0011661E" w:rsidRPr="00466652" w:rsidRDefault="0011661E" w:rsidP="00E267C2">
            <w:pPr>
              <w:jc w:val="center"/>
            </w:pPr>
            <w:r>
              <w:t>2</w:t>
            </w:r>
          </w:p>
        </w:tc>
        <w:tc>
          <w:tcPr>
            <w:tcW w:w="1701" w:type="dxa"/>
            <w:shd w:val="clear" w:color="auto" w:fill="auto"/>
          </w:tcPr>
          <w:p w:rsidR="0011661E" w:rsidRPr="00466652" w:rsidRDefault="0011661E" w:rsidP="00E267C2">
            <w:pPr>
              <w:jc w:val="center"/>
            </w:pPr>
            <w:r w:rsidRPr="00466652">
              <w:t>2</w:t>
            </w:r>
          </w:p>
        </w:tc>
        <w:tc>
          <w:tcPr>
            <w:tcW w:w="1701" w:type="dxa"/>
            <w:shd w:val="clear" w:color="auto" w:fill="auto"/>
          </w:tcPr>
          <w:p w:rsidR="0011661E" w:rsidRPr="00466652" w:rsidRDefault="0011661E" w:rsidP="00E267C2">
            <w:pPr>
              <w:jc w:val="center"/>
            </w:pPr>
            <w:r w:rsidRPr="00466652">
              <w:t>2</w:t>
            </w:r>
          </w:p>
        </w:tc>
        <w:tc>
          <w:tcPr>
            <w:tcW w:w="1843" w:type="dxa"/>
            <w:shd w:val="clear" w:color="auto" w:fill="auto"/>
          </w:tcPr>
          <w:p w:rsidR="0011661E" w:rsidRPr="00466652" w:rsidRDefault="0011661E" w:rsidP="00E267C2">
            <w:pPr>
              <w:jc w:val="center"/>
            </w:pPr>
            <w:r>
              <w:t>6</w:t>
            </w:r>
          </w:p>
        </w:tc>
      </w:tr>
      <w:tr w:rsidR="0011661E" w:rsidRPr="00466652" w:rsidTr="00307520">
        <w:tc>
          <w:tcPr>
            <w:tcW w:w="2988" w:type="dxa"/>
            <w:shd w:val="clear" w:color="auto" w:fill="auto"/>
          </w:tcPr>
          <w:p w:rsidR="0011661E" w:rsidRPr="00466652" w:rsidRDefault="0011661E" w:rsidP="00E267C2">
            <w:pPr>
              <w:jc w:val="both"/>
            </w:pPr>
            <w:r w:rsidRPr="00466652">
              <w:t xml:space="preserve">Chemija </w:t>
            </w:r>
          </w:p>
        </w:tc>
        <w:tc>
          <w:tcPr>
            <w:tcW w:w="1798" w:type="dxa"/>
            <w:shd w:val="clear" w:color="auto" w:fill="auto"/>
          </w:tcPr>
          <w:p w:rsidR="0011661E" w:rsidRPr="00466652" w:rsidRDefault="0011661E" w:rsidP="00E267C2">
            <w:pPr>
              <w:jc w:val="center"/>
            </w:pPr>
            <w:r>
              <w:t>2</w:t>
            </w:r>
          </w:p>
        </w:tc>
        <w:tc>
          <w:tcPr>
            <w:tcW w:w="1701" w:type="dxa"/>
            <w:shd w:val="clear" w:color="auto" w:fill="auto"/>
          </w:tcPr>
          <w:p w:rsidR="0011661E" w:rsidRPr="00466652" w:rsidRDefault="0011661E" w:rsidP="00E267C2">
            <w:pPr>
              <w:jc w:val="center"/>
            </w:pPr>
            <w:r w:rsidRPr="00466652">
              <w:t>2</w:t>
            </w:r>
          </w:p>
        </w:tc>
        <w:tc>
          <w:tcPr>
            <w:tcW w:w="1701" w:type="dxa"/>
            <w:shd w:val="clear" w:color="auto" w:fill="auto"/>
          </w:tcPr>
          <w:p w:rsidR="0011661E" w:rsidRPr="00466652" w:rsidRDefault="0011661E" w:rsidP="00E267C2">
            <w:pPr>
              <w:jc w:val="center"/>
            </w:pPr>
            <w:r w:rsidRPr="00466652">
              <w:t>2</w:t>
            </w:r>
          </w:p>
        </w:tc>
        <w:tc>
          <w:tcPr>
            <w:tcW w:w="1843" w:type="dxa"/>
            <w:shd w:val="clear" w:color="auto" w:fill="auto"/>
          </w:tcPr>
          <w:p w:rsidR="0011661E" w:rsidRPr="00466652" w:rsidRDefault="0011661E" w:rsidP="00E267C2">
            <w:pPr>
              <w:jc w:val="center"/>
            </w:pPr>
            <w:r>
              <w:t>6</w:t>
            </w:r>
          </w:p>
        </w:tc>
      </w:tr>
      <w:tr w:rsidR="0011661E" w:rsidRPr="00466652" w:rsidTr="00307520">
        <w:tc>
          <w:tcPr>
            <w:tcW w:w="2988" w:type="dxa"/>
            <w:shd w:val="clear" w:color="auto" w:fill="auto"/>
          </w:tcPr>
          <w:p w:rsidR="0011661E" w:rsidRPr="00466652" w:rsidRDefault="0011661E" w:rsidP="00E267C2">
            <w:pPr>
              <w:jc w:val="both"/>
            </w:pPr>
            <w:r w:rsidRPr="00466652">
              <w:t>Informacinės technologijos</w:t>
            </w:r>
          </w:p>
        </w:tc>
        <w:tc>
          <w:tcPr>
            <w:tcW w:w="1798" w:type="dxa"/>
            <w:shd w:val="clear" w:color="auto" w:fill="auto"/>
          </w:tcPr>
          <w:p w:rsidR="0011661E" w:rsidRPr="00466652" w:rsidRDefault="0011661E" w:rsidP="00E267C2">
            <w:pPr>
              <w:jc w:val="center"/>
            </w:pPr>
            <w:r>
              <w:t>-</w:t>
            </w:r>
          </w:p>
        </w:tc>
        <w:tc>
          <w:tcPr>
            <w:tcW w:w="1701" w:type="dxa"/>
            <w:shd w:val="clear" w:color="auto" w:fill="auto"/>
          </w:tcPr>
          <w:p w:rsidR="0011661E" w:rsidRPr="00466652" w:rsidRDefault="0011661E" w:rsidP="00E267C2">
            <w:pPr>
              <w:jc w:val="center"/>
            </w:pPr>
            <w:r w:rsidRPr="00466652">
              <w:t>2</w:t>
            </w:r>
          </w:p>
        </w:tc>
        <w:tc>
          <w:tcPr>
            <w:tcW w:w="1701" w:type="dxa"/>
            <w:shd w:val="clear" w:color="auto" w:fill="auto"/>
          </w:tcPr>
          <w:p w:rsidR="0011661E" w:rsidRPr="00466652" w:rsidRDefault="0011661E" w:rsidP="00E267C2">
            <w:pPr>
              <w:jc w:val="center"/>
            </w:pPr>
            <w:r w:rsidRPr="00466652">
              <w:t>2</w:t>
            </w:r>
          </w:p>
        </w:tc>
        <w:tc>
          <w:tcPr>
            <w:tcW w:w="1843" w:type="dxa"/>
            <w:shd w:val="clear" w:color="auto" w:fill="auto"/>
          </w:tcPr>
          <w:p w:rsidR="0011661E" w:rsidRPr="00466652" w:rsidRDefault="0011661E" w:rsidP="00E267C2">
            <w:pPr>
              <w:jc w:val="center"/>
            </w:pPr>
            <w:r>
              <w:t>4</w:t>
            </w:r>
          </w:p>
        </w:tc>
      </w:tr>
      <w:tr w:rsidR="0011661E" w:rsidRPr="00466652" w:rsidTr="00307520">
        <w:tc>
          <w:tcPr>
            <w:tcW w:w="2988" w:type="dxa"/>
            <w:shd w:val="clear" w:color="auto" w:fill="auto"/>
          </w:tcPr>
          <w:p w:rsidR="0011661E" w:rsidRPr="00466652" w:rsidRDefault="0011661E" w:rsidP="00E267C2">
            <w:pPr>
              <w:jc w:val="both"/>
            </w:pPr>
            <w:r w:rsidRPr="00466652">
              <w:t xml:space="preserve">Istorija </w:t>
            </w:r>
          </w:p>
        </w:tc>
        <w:tc>
          <w:tcPr>
            <w:tcW w:w="1798" w:type="dxa"/>
            <w:shd w:val="clear" w:color="auto" w:fill="auto"/>
          </w:tcPr>
          <w:p w:rsidR="0011661E" w:rsidRPr="00466652" w:rsidRDefault="0011661E" w:rsidP="00E267C2">
            <w:pPr>
              <w:jc w:val="center"/>
            </w:pPr>
            <w:r>
              <w:t>2</w:t>
            </w:r>
          </w:p>
        </w:tc>
        <w:tc>
          <w:tcPr>
            <w:tcW w:w="1701" w:type="dxa"/>
            <w:shd w:val="clear" w:color="auto" w:fill="auto"/>
          </w:tcPr>
          <w:p w:rsidR="0011661E" w:rsidRPr="00466652" w:rsidRDefault="0011661E" w:rsidP="00E267C2">
            <w:pPr>
              <w:jc w:val="center"/>
            </w:pPr>
            <w:r w:rsidRPr="00466652">
              <w:t>2</w:t>
            </w:r>
          </w:p>
        </w:tc>
        <w:tc>
          <w:tcPr>
            <w:tcW w:w="1701" w:type="dxa"/>
            <w:shd w:val="clear" w:color="auto" w:fill="auto"/>
          </w:tcPr>
          <w:p w:rsidR="0011661E" w:rsidRPr="00466652" w:rsidRDefault="0011661E" w:rsidP="00E267C2">
            <w:pPr>
              <w:jc w:val="center"/>
            </w:pPr>
            <w:r w:rsidRPr="00466652">
              <w:t>2</w:t>
            </w:r>
          </w:p>
        </w:tc>
        <w:tc>
          <w:tcPr>
            <w:tcW w:w="1843" w:type="dxa"/>
            <w:shd w:val="clear" w:color="auto" w:fill="auto"/>
          </w:tcPr>
          <w:p w:rsidR="0011661E" w:rsidRPr="00466652" w:rsidRDefault="0011661E" w:rsidP="00E267C2">
            <w:pPr>
              <w:jc w:val="center"/>
            </w:pPr>
            <w:r>
              <w:t>6</w:t>
            </w:r>
          </w:p>
        </w:tc>
      </w:tr>
      <w:tr w:rsidR="0011661E" w:rsidRPr="00466652" w:rsidTr="00307520">
        <w:tc>
          <w:tcPr>
            <w:tcW w:w="2988" w:type="dxa"/>
            <w:shd w:val="clear" w:color="auto" w:fill="auto"/>
          </w:tcPr>
          <w:p w:rsidR="0011661E" w:rsidRPr="00466652" w:rsidRDefault="0011661E" w:rsidP="00E267C2">
            <w:pPr>
              <w:jc w:val="both"/>
            </w:pPr>
            <w:r w:rsidRPr="00466652">
              <w:t>Pilietiškumo pagrindai</w:t>
            </w:r>
          </w:p>
        </w:tc>
        <w:tc>
          <w:tcPr>
            <w:tcW w:w="1798" w:type="dxa"/>
            <w:shd w:val="clear" w:color="auto" w:fill="auto"/>
          </w:tcPr>
          <w:p w:rsidR="0011661E" w:rsidRPr="00466652" w:rsidRDefault="0011661E" w:rsidP="00E267C2">
            <w:pPr>
              <w:jc w:val="center"/>
            </w:pPr>
            <w:r>
              <w:t>-</w:t>
            </w:r>
          </w:p>
        </w:tc>
        <w:tc>
          <w:tcPr>
            <w:tcW w:w="1701" w:type="dxa"/>
            <w:shd w:val="clear" w:color="auto" w:fill="auto"/>
          </w:tcPr>
          <w:p w:rsidR="0011661E" w:rsidRPr="00466652" w:rsidRDefault="0011661E" w:rsidP="00E267C2">
            <w:pPr>
              <w:jc w:val="center"/>
            </w:pPr>
            <w:r w:rsidRPr="00466652">
              <w:t>-</w:t>
            </w:r>
          </w:p>
        </w:tc>
        <w:tc>
          <w:tcPr>
            <w:tcW w:w="1701" w:type="dxa"/>
            <w:shd w:val="clear" w:color="auto" w:fill="auto"/>
          </w:tcPr>
          <w:p w:rsidR="0011661E" w:rsidRPr="00466652" w:rsidRDefault="0011661E" w:rsidP="00E267C2">
            <w:pPr>
              <w:jc w:val="center"/>
            </w:pPr>
            <w:r w:rsidRPr="00466652">
              <w:t>2</w:t>
            </w:r>
          </w:p>
        </w:tc>
        <w:tc>
          <w:tcPr>
            <w:tcW w:w="1843" w:type="dxa"/>
            <w:shd w:val="clear" w:color="auto" w:fill="auto"/>
          </w:tcPr>
          <w:p w:rsidR="0011661E" w:rsidRPr="00466652" w:rsidRDefault="0011661E" w:rsidP="00E267C2">
            <w:pPr>
              <w:jc w:val="center"/>
            </w:pPr>
            <w:r>
              <w:t>2</w:t>
            </w:r>
          </w:p>
        </w:tc>
      </w:tr>
      <w:tr w:rsidR="0011661E" w:rsidRPr="00466652" w:rsidTr="00307520">
        <w:tc>
          <w:tcPr>
            <w:tcW w:w="2988" w:type="dxa"/>
            <w:shd w:val="clear" w:color="auto" w:fill="auto"/>
          </w:tcPr>
          <w:p w:rsidR="0011661E" w:rsidRPr="00466652" w:rsidRDefault="0011661E" w:rsidP="00E267C2">
            <w:pPr>
              <w:jc w:val="both"/>
            </w:pPr>
            <w:r w:rsidRPr="00466652">
              <w:t xml:space="preserve">Geografija </w:t>
            </w:r>
          </w:p>
        </w:tc>
        <w:tc>
          <w:tcPr>
            <w:tcW w:w="1798" w:type="dxa"/>
            <w:shd w:val="clear" w:color="auto" w:fill="auto"/>
          </w:tcPr>
          <w:p w:rsidR="0011661E" w:rsidRPr="00466652" w:rsidRDefault="0011661E" w:rsidP="00E267C2">
            <w:pPr>
              <w:jc w:val="center"/>
            </w:pPr>
            <w:r>
              <w:t>2</w:t>
            </w:r>
          </w:p>
        </w:tc>
        <w:tc>
          <w:tcPr>
            <w:tcW w:w="1701" w:type="dxa"/>
            <w:shd w:val="clear" w:color="auto" w:fill="auto"/>
          </w:tcPr>
          <w:p w:rsidR="0011661E" w:rsidRPr="00466652" w:rsidRDefault="0011661E" w:rsidP="00E267C2">
            <w:pPr>
              <w:jc w:val="center"/>
            </w:pPr>
            <w:r w:rsidRPr="00466652">
              <w:t>2</w:t>
            </w:r>
          </w:p>
        </w:tc>
        <w:tc>
          <w:tcPr>
            <w:tcW w:w="1701" w:type="dxa"/>
            <w:shd w:val="clear" w:color="auto" w:fill="auto"/>
          </w:tcPr>
          <w:p w:rsidR="0011661E" w:rsidRPr="00466652" w:rsidRDefault="0011661E" w:rsidP="00E267C2">
            <w:pPr>
              <w:jc w:val="center"/>
            </w:pPr>
            <w:r w:rsidRPr="00466652">
              <w:t>2</w:t>
            </w:r>
          </w:p>
        </w:tc>
        <w:tc>
          <w:tcPr>
            <w:tcW w:w="1843" w:type="dxa"/>
            <w:shd w:val="clear" w:color="auto" w:fill="auto"/>
          </w:tcPr>
          <w:p w:rsidR="0011661E" w:rsidRPr="00466652" w:rsidRDefault="0011661E" w:rsidP="00E267C2">
            <w:pPr>
              <w:jc w:val="center"/>
            </w:pPr>
            <w:r>
              <w:t>2</w:t>
            </w:r>
          </w:p>
        </w:tc>
      </w:tr>
      <w:tr w:rsidR="0011661E" w:rsidRPr="00466652" w:rsidTr="00307520">
        <w:tc>
          <w:tcPr>
            <w:tcW w:w="2988" w:type="dxa"/>
            <w:shd w:val="clear" w:color="auto" w:fill="auto"/>
          </w:tcPr>
          <w:p w:rsidR="0011661E" w:rsidRPr="00466652" w:rsidRDefault="0011661E" w:rsidP="00E267C2">
            <w:pPr>
              <w:jc w:val="both"/>
            </w:pPr>
            <w:r w:rsidRPr="00466652">
              <w:t>Dailė</w:t>
            </w:r>
            <w:r>
              <w:t>*</w:t>
            </w:r>
            <w:r w:rsidRPr="00466652">
              <w:t xml:space="preserve"> </w:t>
            </w:r>
          </w:p>
        </w:tc>
        <w:tc>
          <w:tcPr>
            <w:tcW w:w="1798" w:type="dxa"/>
            <w:shd w:val="clear" w:color="auto" w:fill="auto"/>
          </w:tcPr>
          <w:p w:rsidR="0011661E" w:rsidRPr="00466652" w:rsidRDefault="0011661E" w:rsidP="00E267C2">
            <w:pPr>
              <w:jc w:val="center"/>
            </w:pPr>
            <w:r>
              <w:t>2</w:t>
            </w:r>
          </w:p>
        </w:tc>
        <w:tc>
          <w:tcPr>
            <w:tcW w:w="1701" w:type="dxa"/>
            <w:shd w:val="clear" w:color="auto" w:fill="auto"/>
          </w:tcPr>
          <w:p w:rsidR="0011661E" w:rsidRPr="00466652" w:rsidRDefault="0011661E" w:rsidP="00E267C2">
            <w:pPr>
              <w:jc w:val="center"/>
            </w:pPr>
            <w:r w:rsidRPr="00466652">
              <w:t>2</w:t>
            </w:r>
          </w:p>
        </w:tc>
        <w:tc>
          <w:tcPr>
            <w:tcW w:w="1701" w:type="dxa"/>
            <w:shd w:val="clear" w:color="auto" w:fill="auto"/>
          </w:tcPr>
          <w:p w:rsidR="0011661E" w:rsidRPr="00466652" w:rsidRDefault="0011661E" w:rsidP="00E267C2">
            <w:pPr>
              <w:jc w:val="center"/>
            </w:pPr>
            <w:r w:rsidRPr="00466652">
              <w:t>2</w:t>
            </w:r>
          </w:p>
        </w:tc>
        <w:tc>
          <w:tcPr>
            <w:tcW w:w="1843" w:type="dxa"/>
            <w:shd w:val="clear" w:color="auto" w:fill="auto"/>
          </w:tcPr>
          <w:p w:rsidR="0011661E" w:rsidRPr="00466652" w:rsidRDefault="0011661E" w:rsidP="00E267C2">
            <w:pPr>
              <w:jc w:val="center"/>
            </w:pPr>
            <w:r>
              <w:t>2</w:t>
            </w:r>
          </w:p>
        </w:tc>
      </w:tr>
      <w:tr w:rsidR="0011661E" w:rsidRPr="00466652" w:rsidTr="00307520">
        <w:tc>
          <w:tcPr>
            <w:tcW w:w="2988" w:type="dxa"/>
            <w:shd w:val="clear" w:color="auto" w:fill="auto"/>
          </w:tcPr>
          <w:p w:rsidR="0011661E" w:rsidRPr="00466652" w:rsidRDefault="0011661E" w:rsidP="00E267C2">
            <w:pPr>
              <w:jc w:val="both"/>
            </w:pPr>
            <w:r>
              <w:t>Muzika*</w:t>
            </w:r>
          </w:p>
        </w:tc>
        <w:tc>
          <w:tcPr>
            <w:tcW w:w="1798" w:type="dxa"/>
            <w:shd w:val="clear" w:color="auto" w:fill="auto"/>
          </w:tcPr>
          <w:p w:rsidR="0011661E" w:rsidRPr="00466652" w:rsidRDefault="0011661E" w:rsidP="00E267C2">
            <w:pPr>
              <w:jc w:val="center"/>
            </w:pPr>
            <w:r>
              <w:t>2</w:t>
            </w:r>
          </w:p>
        </w:tc>
        <w:tc>
          <w:tcPr>
            <w:tcW w:w="1701" w:type="dxa"/>
            <w:shd w:val="clear" w:color="auto" w:fill="auto"/>
          </w:tcPr>
          <w:p w:rsidR="0011661E" w:rsidRPr="00466652" w:rsidRDefault="0011661E" w:rsidP="00E267C2">
            <w:pPr>
              <w:jc w:val="center"/>
            </w:pPr>
            <w:r w:rsidRPr="00466652">
              <w:t>2</w:t>
            </w:r>
          </w:p>
        </w:tc>
        <w:tc>
          <w:tcPr>
            <w:tcW w:w="1701" w:type="dxa"/>
            <w:shd w:val="clear" w:color="auto" w:fill="auto"/>
          </w:tcPr>
          <w:p w:rsidR="0011661E" w:rsidRPr="00466652" w:rsidRDefault="0011661E" w:rsidP="00E267C2">
            <w:pPr>
              <w:jc w:val="center"/>
            </w:pPr>
            <w:r w:rsidRPr="00466652">
              <w:t>2</w:t>
            </w:r>
          </w:p>
        </w:tc>
        <w:tc>
          <w:tcPr>
            <w:tcW w:w="1843" w:type="dxa"/>
            <w:shd w:val="clear" w:color="auto" w:fill="auto"/>
          </w:tcPr>
          <w:p w:rsidR="0011661E" w:rsidRPr="00466652" w:rsidRDefault="0011661E" w:rsidP="00E267C2">
            <w:pPr>
              <w:jc w:val="center"/>
            </w:pPr>
            <w:r>
              <w:t>2</w:t>
            </w:r>
          </w:p>
        </w:tc>
      </w:tr>
      <w:tr w:rsidR="0011661E" w:rsidRPr="00466652" w:rsidTr="00307520">
        <w:tc>
          <w:tcPr>
            <w:tcW w:w="2988" w:type="dxa"/>
            <w:shd w:val="clear" w:color="auto" w:fill="auto"/>
          </w:tcPr>
          <w:p w:rsidR="0011661E" w:rsidRPr="00466652" w:rsidRDefault="0011661E" w:rsidP="00E267C2">
            <w:pPr>
              <w:jc w:val="both"/>
            </w:pPr>
            <w:r w:rsidRPr="00466652">
              <w:t>Technologijos</w:t>
            </w:r>
            <w:r>
              <w:t>*</w:t>
            </w:r>
            <w:r w:rsidRPr="00466652">
              <w:t xml:space="preserve"> </w:t>
            </w:r>
          </w:p>
        </w:tc>
        <w:tc>
          <w:tcPr>
            <w:tcW w:w="1798" w:type="dxa"/>
            <w:shd w:val="clear" w:color="auto" w:fill="auto"/>
          </w:tcPr>
          <w:p w:rsidR="0011661E" w:rsidRPr="00466652" w:rsidRDefault="0011661E" w:rsidP="00E267C2">
            <w:pPr>
              <w:jc w:val="center"/>
            </w:pPr>
            <w:r>
              <w:t>2</w:t>
            </w:r>
          </w:p>
        </w:tc>
        <w:tc>
          <w:tcPr>
            <w:tcW w:w="1701" w:type="dxa"/>
            <w:shd w:val="clear" w:color="auto" w:fill="auto"/>
          </w:tcPr>
          <w:p w:rsidR="0011661E" w:rsidRPr="00466652" w:rsidRDefault="0011661E" w:rsidP="00E267C2">
            <w:pPr>
              <w:jc w:val="center"/>
            </w:pPr>
            <w:r w:rsidRPr="00466652">
              <w:t>2</w:t>
            </w:r>
          </w:p>
        </w:tc>
        <w:tc>
          <w:tcPr>
            <w:tcW w:w="1701" w:type="dxa"/>
            <w:shd w:val="clear" w:color="auto" w:fill="auto"/>
          </w:tcPr>
          <w:p w:rsidR="0011661E" w:rsidRPr="00466652" w:rsidRDefault="0011661E" w:rsidP="00E267C2">
            <w:pPr>
              <w:jc w:val="center"/>
            </w:pPr>
            <w:r w:rsidRPr="00466652">
              <w:t>2</w:t>
            </w:r>
          </w:p>
        </w:tc>
        <w:tc>
          <w:tcPr>
            <w:tcW w:w="1843" w:type="dxa"/>
            <w:shd w:val="clear" w:color="auto" w:fill="auto"/>
          </w:tcPr>
          <w:p w:rsidR="0011661E" w:rsidRPr="00466652" w:rsidRDefault="0011661E" w:rsidP="00E267C2">
            <w:pPr>
              <w:jc w:val="center"/>
            </w:pPr>
            <w:r>
              <w:t>2</w:t>
            </w:r>
          </w:p>
        </w:tc>
      </w:tr>
    </w:tbl>
    <w:p w:rsidR="0011661E" w:rsidRPr="003365A1" w:rsidRDefault="0011661E" w:rsidP="0011661E">
      <w:pPr>
        <w:pStyle w:val="Default"/>
        <w:ind w:left="360"/>
        <w:jc w:val="both"/>
        <w:rPr>
          <w:color w:val="auto"/>
        </w:rPr>
      </w:pPr>
      <w:r w:rsidRPr="003365A1">
        <w:rPr>
          <w:color w:val="auto"/>
        </w:rPr>
        <w:t>Pastabos</w:t>
      </w:r>
    </w:p>
    <w:p w:rsidR="0011661E" w:rsidRPr="003365A1" w:rsidRDefault="0011661E" w:rsidP="0011661E">
      <w:pPr>
        <w:pStyle w:val="Default"/>
        <w:ind w:left="360"/>
        <w:jc w:val="both"/>
        <w:rPr>
          <w:color w:val="auto"/>
        </w:rPr>
      </w:pPr>
      <w:r w:rsidRPr="003365A1">
        <w:rPr>
          <w:color w:val="auto"/>
        </w:rPr>
        <w:t>* iki 18 metų  mokiniams</w:t>
      </w:r>
    </w:p>
    <w:p w:rsidR="0011661E" w:rsidRPr="00DA0398" w:rsidRDefault="0011661E" w:rsidP="0011661E">
      <w:pPr>
        <w:pStyle w:val="Default"/>
        <w:ind w:left="360"/>
        <w:jc w:val="both"/>
      </w:pPr>
    </w:p>
    <w:p w:rsidR="0011661E" w:rsidRPr="003365A1" w:rsidRDefault="0011661E" w:rsidP="0011661E">
      <w:pPr>
        <w:pStyle w:val="Sraopastraipa"/>
        <w:ind w:left="360"/>
        <w:jc w:val="center"/>
        <w:rPr>
          <w:rFonts w:eastAsia="Calibri"/>
          <w:b/>
          <w:szCs w:val="22"/>
          <w:lang w:val="lt-LT"/>
        </w:rPr>
      </w:pPr>
      <w:r w:rsidRPr="003365A1">
        <w:rPr>
          <w:rFonts w:eastAsia="Calibri"/>
          <w:b/>
          <w:szCs w:val="22"/>
          <w:lang w:val="lt-LT"/>
        </w:rPr>
        <w:t>III SKYRIUS</w:t>
      </w:r>
    </w:p>
    <w:p w:rsidR="0011661E" w:rsidRPr="003365A1" w:rsidRDefault="0011661E" w:rsidP="0011661E">
      <w:pPr>
        <w:pStyle w:val="Sraopastraipa"/>
        <w:ind w:left="360"/>
        <w:rPr>
          <w:rFonts w:eastAsia="Calibri"/>
          <w:b/>
          <w:szCs w:val="22"/>
          <w:lang w:val="lt-LT"/>
        </w:rPr>
      </w:pPr>
      <w:r w:rsidRPr="003365A1">
        <w:rPr>
          <w:rFonts w:eastAsia="Calibri"/>
          <w:b/>
          <w:szCs w:val="22"/>
          <w:lang w:val="lt-LT"/>
        </w:rPr>
        <w:t>VIDURINIO UGDYMO PROGRAMOS VYKDYMAS SUAUGUSIŲJŲ KLASĖSE</w:t>
      </w:r>
    </w:p>
    <w:p w:rsidR="0011661E" w:rsidRPr="006150EB" w:rsidRDefault="0011661E" w:rsidP="0011661E">
      <w:pPr>
        <w:jc w:val="center"/>
        <w:rPr>
          <w:rFonts w:eastAsia="Calibri"/>
          <w:b/>
          <w:szCs w:val="22"/>
          <w:lang w:val="lt-LT"/>
        </w:rPr>
      </w:pPr>
      <w:r w:rsidRPr="006150EB">
        <w:rPr>
          <w:rFonts w:eastAsia="Calibri"/>
          <w:b/>
          <w:szCs w:val="22"/>
          <w:lang w:val="lt-LT"/>
        </w:rPr>
        <w:t>PIRMASIS SKIRSNIS</w:t>
      </w:r>
    </w:p>
    <w:p w:rsidR="0011661E" w:rsidRDefault="0011661E" w:rsidP="0011661E">
      <w:pPr>
        <w:jc w:val="center"/>
        <w:rPr>
          <w:rFonts w:eastAsia="Calibri"/>
          <w:b/>
          <w:szCs w:val="22"/>
          <w:lang w:val="lt-LT"/>
        </w:rPr>
      </w:pPr>
      <w:r w:rsidRPr="006150EB">
        <w:rPr>
          <w:rFonts w:eastAsia="Calibri"/>
          <w:b/>
          <w:szCs w:val="22"/>
          <w:lang w:val="lt-LT"/>
        </w:rPr>
        <w:t>VIDURINIO UGDYMO PROGRAMOS VYKDYMO BENDROSIOS NUOSTATOS</w:t>
      </w:r>
    </w:p>
    <w:p w:rsidR="00307520" w:rsidRPr="006150EB" w:rsidRDefault="00307520" w:rsidP="0011661E">
      <w:pPr>
        <w:jc w:val="center"/>
        <w:rPr>
          <w:rFonts w:eastAsia="Calibri"/>
          <w:b/>
          <w:szCs w:val="22"/>
          <w:lang w:val="lt-LT"/>
        </w:rPr>
      </w:pPr>
    </w:p>
    <w:p w:rsidR="0011661E" w:rsidRPr="002C2C29" w:rsidRDefault="006B0282" w:rsidP="00307520">
      <w:pPr>
        <w:ind w:firstLine="709"/>
        <w:jc w:val="both"/>
        <w:rPr>
          <w:rFonts w:eastAsia="Calibri"/>
          <w:color w:val="006600"/>
          <w:szCs w:val="22"/>
          <w:u w:val="single"/>
          <w:lang w:val="lt-LT"/>
        </w:rPr>
      </w:pPr>
      <w:r>
        <w:rPr>
          <w:rFonts w:eastAsia="Calibri"/>
          <w:szCs w:val="22"/>
          <w:lang w:val="lt-LT"/>
        </w:rPr>
        <w:t>26</w:t>
      </w:r>
      <w:r w:rsidR="003A2A75">
        <w:rPr>
          <w:rFonts w:eastAsia="Calibri"/>
          <w:szCs w:val="22"/>
          <w:lang w:val="lt-LT"/>
        </w:rPr>
        <w:t>3</w:t>
      </w:r>
      <w:r>
        <w:rPr>
          <w:rFonts w:eastAsia="Calibri"/>
          <w:szCs w:val="22"/>
          <w:lang w:val="lt-LT"/>
        </w:rPr>
        <w:t xml:space="preserve">. </w:t>
      </w:r>
      <w:r w:rsidR="0011661E" w:rsidRPr="002C2C29">
        <w:rPr>
          <w:rFonts w:eastAsia="Calibri"/>
          <w:szCs w:val="22"/>
          <w:lang w:val="lt-LT"/>
        </w:rPr>
        <w:t xml:space="preserve">Mokytis  pagal  suaugusiųjų  vidurinio  ugdymo  programą  priimami  suaugę  asmenys, siekiantys įgyti aukštesnio lygmens išsilavinimą (nebaigę vidurinio ugdymo programos); turintys </w:t>
      </w:r>
      <w:r w:rsidR="0011661E" w:rsidRPr="002C2C29">
        <w:rPr>
          <w:rFonts w:eastAsia="Calibri"/>
          <w:szCs w:val="22"/>
          <w:lang w:val="lt-LT"/>
        </w:rPr>
        <w:lastRenderedPageBreak/>
        <w:t>nepatenkinamų metinių įvertinimų ir siekiantys likviduoti dalyko(-ų) įsiskolinimus; 16-17 metų dirbantys  jaunuoliai;  nepilnametės,  esančios  nėštumo  ir  gimdymo  atostogose;  nepilnamečiai, auginantys  savo  vaikus.</w:t>
      </w:r>
    </w:p>
    <w:p w:rsidR="0011661E" w:rsidRPr="006B0282" w:rsidRDefault="006B0282" w:rsidP="006B0282">
      <w:pPr>
        <w:rPr>
          <w:color w:val="FF0000"/>
          <w:u w:val="single"/>
          <w:lang w:val="lt-LT"/>
        </w:rPr>
      </w:pPr>
      <w:r>
        <w:rPr>
          <w:lang w:val="lt-LT"/>
        </w:rPr>
        <w:t>26</w:t>
      </w:r>
      <w:r w:rsidR="003A2A75">
        <w:rPr>
          <w:lang w:val="lt-LT"/>
        </w:rPr>
        <w:t>4</w:t>
      </w:r>
      <w:r>
        <w:rPr>
          <w:lang w:val="lt-LT"/>
        </w:rPr>
        <w:t xml:space="preserve">. </w:t>
      </w:r>
      <w:r w:rsidR="0011661E" w:rsidRPr="006B0282">
        <w:rPr>
          <w:lang w:val="lt-LT"/>
        </w:rPr>
        <w:t>Suaugusių asmenų anksčiau įgytas (septynmetis,  aštuonmetis,  devynmetis  ar  nebaigtas</w:t>
      </w:r>
      <w:r w:rsidR="0011661E" w:rsidRPr="006B0282">
        <w:rPr>
          <w:u w:val="single"/>
          <w:lang w:val="lt-LT"/>
        </w:rPr>
        <w:t xml:space="preserve"> </w:t>
      </w:r>
    </w:p>
    <w:p w:rsidR="0011661E" w:rsidRPr="002727DB" w:rsidRDefault="0011661E" w:rsidP="006B0282">
      <w:pPr>
        <w:pStyle w:val="Sraopastraipa"/>
        <w:ind w:left="0"/>
        <w:rPr>
          <w:lang w:val="lt-LT"/>
        </w:rPr>
      </w:pPr>
      <w:r w:rsidRPr="003365A1">
        <w:rPr>
          <w:lang w:val="lt-LT"/>
        </w:rPr>
        <w:t xml:space="preserve">vidurinis) </w:t>
      </w:r>
      <w:r w:rsidRPr="00A1559A">
        <w:rPr>
          <w:lang w:val="lt-LT"/>
        </w:rPr>
        <w:t xml:space="preserve">išsilavinimas prilyginamas pagrindiniam išsilavinimui pagal Lietuvos Respublikos švietimo ir mokslo ministro 2005 m. balandžio 20 d. įsakymą Nr. </w:t>
      </w:r>
      <w:r w:rsidRPr="002727DB">
        <w:rPr>
          <w:lang w:val="lt-LT"/>
        </w:rPr>
        <w:t>ISAK-661 „Dėl išsilavinimo prilyginimo“.</w:t>
      </w:r>
    </w:p>
    <w:p w:rsidR="0011661E" w:rsidRPr="006150EB" w:rsidRDefault="0011661E" w:rsidP="0011661E">
      <w:pPr>
        <w:jc w:val="both"/>
        <w:rPr>
          <w:rFonts w:eastAsia="Calibri"/>
          <w:szCs w:val="22"/>
          <w:lang w:val="lt-LT"/>
        </w:rPr>
      </w:pPr>
    </w:p>
    <w:p w:rsidR="0011661E" w:rsidRPr="006150EB" w:rsidRDefault="0011661E" w:rsidP="0011661E">
      <w:pPr>
        <w:jc w:val="center"/>
        <w:rPr>
          <w:rFonts w:eastAsia="Calibri"/>
          <w:b/>
          <w:szCs w:val="22"/>
          <w:lang w:val="lt-LT"/>
        </w:rPr>
      </w:pPr>
      <w:r w:rsidRPr="006150EB">
        <w:rPr>
          <w:rFonts w:eastAsia="Calibri"/>
          <w:b/>
          <w:szCs w:val="22"/>
          <w:lang w:val="lt-LT"/>
        </w:rPr>
        <w:t>ANTRASIS SKIRSNIS</w:t>
      </w:r>
    </w:p>
    <w:p w:rsidR="0011661E" w:rsidRPr="006150EB" w:rsidRDefault="0011661E" w:rsidP="0011661E">
      <w:pPr>
        <w:jc w:val="center"/>
        <w:rPr>
          <w:rFonts w:eastAsia="Calibri"/>
          <w:b/>
          <w:szCs w:val="22"/>
          <w:lang w:val="lt-LT"/>
        </w:rPr>
      </w:pPr>
      <w:r w:rsidRPr="006150EB">
        <w:rPr>
          <w:rFonts w:eastAsia="Calibri"/>
          <w:b/>
          <w:szCs w:val="22"/>
          <w:lang w:val="lt-LT"/>
        </w:rPr>
        <w:t>UGDYMO SRIČIŲ MOKYMO ORGANIZAVIMAS</w:t>
      </w:r>
    </w:p>
    <w:p w:rsidR="0011661E" w:rsidRDefault="0011661E" w:rsidP="0011661E">
      <w:pPr>
        <w:jc w:val="center"/>
        <w:rPr>
          <w:rFonts w:eastAsia="Calibri"/>
          <w:b/>
          <w:szCs w:val="22"/>
          <w:lang w:val="lt-LT"/>
        </w:rPr>
      </w:pPr>
    </w:p>
    <w:p w:rsidR="00F67B3F" w:rsidRPr="006B0282" w:rsidRDefault="006B0282" w:rsidP="00307520">
      <w:pPr>
        <w:ind w:firstLine="709"/>
        <w:rPr>
          <w:lang w:val="lt-LT"/>
        </w:rPr>
      </w:pPr>
      <w:r>
        <w:rPr>
          <w:lang w:val="lt-LT"/>
        </w:rPr>
        <w:t>26</w:t>
      </w:r>
      <w:r w:rsidR="003A2A75">
        <w:rPr>
          <w:lang w:val="lt-LT"/>
        </w:rPr>
        <w:t>5</w:t>
      </w:r>
      <w:r>
        <w:rPr>
          <w:lang w:val="lt-LT"/>
        </w:rPr>
        <w:t xml:space="preserve">. </w:t>
      </w:r>
      <w:r w:rsidR="00F67B3F" w:rsidRPr="006B0282">
        <w:rPr>
          <w:lang w:val="lt-LT"/>
        </w:rPr>
        <w:t>Dalykai  ir  jiems  skiriamų  pamokų  skaičius  suaugusiųjų  vidurinio  ugdymo  programai įgyvendinti 2016-2017 m.m. :</w:t>
      </w:r>
    </w:p>
    <w:p w:rsidR="00F67B3F" w:rsidRDefault="00F67B3F" w:rsidP="00F67B3F"/>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560"/>
        <w:gridCol w:w="2126"/>
        <w:gridCol w:w="2268"/>
      </w:tblGrid>
      <w:tr w:rsidR="00F67B3F" w:rsidTr="00307520">
        <w:trPr>
          <w:tblHeader/>
        </w:trPr>
        <w:tc>
          <w:tcPr>
            <w:tcW w:w="3969" w:type="dxa"/>
            <w:vMerge w:val="restart"/>
            <w:shd w:val="clear" w:color="auto" w:fill="auto"/>
            <w:vAlign w:val="center"/>
          </w:tcPr>
          <w:p w:rsidR="00F67B3F" w:rsidRDefault="00F67B3F" w:rsidP="00F67B3F">
            <w:pPr>
              <w:pStyle w:val="Sraopastraipa"/>
              <w:ind w:left="0"/>
              <w:jc w:val="center"/>
            </w:pPr>
            <w:r>
              <w:t>Ugdymo sritys, dalykai:</w:t>
            </w:r>
          </w:p>
        </w:tc>
        <w:tc>
          <w:tcPr>
            <w:tcW w:w="1560" w:type="dxa"/>
            <w:vMerge w:val="restart"/>
            <w:shd w:val="clear" w:color="auto" w:fill="auto"/>
            <w:vAlign w:val="center"/>
          </w:tcPr>
          <w:p w:rsidR="00F67B3F" w:rsidRDefault="00F67B3F" w:rsidP="00F67B3F">
            <w:pPr>
              <w:pStyle w:val="Sraopastraipa"/>
              <w:ind w:left="0"/>
              <w:jc w:val="center"/>
            </w:pPr>
            <w:r>
              <w:t>Minimalus pamokų skaičius</w:t>
            </w:r>
          </w:p>
        </w:tc>
        <w:tc>
          <w:tcPr>
            <w:tcW w:w="4394" w:type="dxa"/>
            <w:gridSpan w:val="2"/>
            <w:shd w:val="clear" w:color="auto" w:fill="auto"/>
            <w:vAlign w:val="center"/>
          </w:tcPr>
          <w:p w:rsidR="00F67B3F" w:rsidRDefault="00F67B3F" w:rsidP="00F67B3F">
            <w:pPr>
              <w:pStyle w:val="Sraopastraipa"/>
              <w:ind w:left="0"/>
              <w:jc w:val="center"/>
            </w:pPr>
            <w:r>
              <w:t>Pamokų skaičius (neakivaizdiniu mokymo proceso organizavimo būdu)</w:t>
            </w:r>
          </w:p>
        </w:tc>
      </w:tr>
      <w:tr w:rsidR="00F67B3F" w:rsidTr="00307520">
        <w:trPr>
          <w:tblHeader/>
        </w:trPr>
        <w:tc>
          <w:tcPr>
            <w:tcW w:w="3969" w:type="dxa"/>
            <w:vMerge/>
            <w:shd w:val="clear" w:color="auto" w:fill="auto"/>
            <w:vAlign w:val="center"/>
          </w:tcPr>
          <w:p w:rsidR="00F67B3F" w:rsidRDefault="00F67B3F" w:rsidP="00F67B3F">
            <w:pPr>
              <w:pStyle w:val="Sraopastraipa"/>
              <w:ind w:left="0"/>
              <w:jc w:val="center"/>
            </w:pPr>
          </w:p>
        </w:tc>
        <w:tc>
          <w:tcPr>
            <w:tcW w:w="1560" w:type="dxa"/>
            <w:vMerge/>
            <w:shd w:val="clear" w:color="auto" w:fill="auto"/>
            <w:vAlign w:val="center"/>
          </w:tcPr>
          <w:p w:rsidR="00F67B3F" w:rsidRDefault="00F67B3F" w:rsidP="00F67B3F">
            <w:pPr>
              <w:pStyle w:val="Sraopastraipa"/>
              <w:ind w:left="0"/>
              <w:jc w:val="center"/>
            </w:pPr>
          </w:p>
        </w:tc>
        <w:tc>
          <w:tcPr>
            <w:tcW w:w="2126" w:type="dxa"/>
            <w:shd w:val="clear" w:color="auto" w:fill="auto"/>
            <w:vAlign w:val="center"/>
          </w:tcPr>
          <w:p w:rsidR="00F67B3F" w:rsidRDefault="00F67B3F" w:rsidP="00F67B3F">
            <w:pPr>
              <w:pStyle w:val="Sraopastraipa"/>
              <w:ind w:left="0"/>
              <w:jc w:val="center"/>
            </w:pPr>
            <w:r>
              <w:t>Bendrasis</w:t>
            </w:r>
          </w:p>
          <w:p w:rsidR="00F67B3F" w:rsidRDefault="00F67B3F" w:rsidP="00F67B3F">
            <w:pPr>
              <w:pStyle w:val="Sraopastraipa"/>
              <w:ind w:left="0"/>
              <w:jc w:val="center"/>
            </w:pPr>
            <w:r>
              <w:t>kursas</w:t>
            </w:r>
          </w:p>
        </w:tc>
        <w:tc>
          <w:tcPr>
            <w:tcW w:w="2268" w:type="dxa"/>
            <w:shd w:val="clear" w:color="auto" w:fill="auto"/>
            <w:vAlign w:val="center"/>
          </w:tcPr>
          <w:p w:rsidR="00F67B3F" w:rsidRDefault="00F67B3F" w:rsidP="00F67B3F">
            <w:pPr>
              <w:pStyle w:val="Sraopastraipa"/>
              <w:ind w:left="0"/>
              <w:jc w:val="center"/>
            </w:pPr>
            <w:r>
              <w:t>Išplėstinis</w:t>
            </w:r>
          </w:p>
          <w:p w:rsidR="00F67B3F" w:rsidRDefault="00F67B3F" w:rsidP="00F67B3F">
            <w:pPr>
              <w:pStyle w:val="Sraopastraipa"/>
              <w:ind w:left="0"/>
              <w:jc w:val="center"/>
            </w:pPr>
            <w:r>
              <w:t>kursas</w:t>
            </w:r>
          </w:p>
        </w:tc>
      </w:tr>
      <w:tr w:rsidR="00F67B3F" w:rsidTr="00307520">
        <w:tc>
          <w:tcPr>
            <w:tcW w:w="3969" w:type="dxa"/>
            <w:shd w:val="clear" w:color="auto" w:fill="auto"/>
          </w:tcPr>
          <w:p w:rsidR="00F67B3F" w:rsidRPr="00721645" w:rsidRDefault="00F67B3F" w:rsidP="00F67B3F">
            <w:pPr>
              <w:pStyle w:val="Sraopastraipa"/>
              <w:ind w:left="0"/>
            </w:pPr>
            <w:r w:rsidRPr="00721645">
              <w:t>Dorinis ugdymas: (etika)</w:t>
            </w:r>
          </w:p>
        </w:tc>
        <w:tc>
          <w:tcPr>
            <w:tcW w:w="1560" w:type="dxa"/>
            <w:shd w:val="clear" w:color="auto" w:fill="auto"/>
          </w:tcPr>
          <w:p w:rsidR="00F67B3F" w:rsidRDefault="00F67B3F" w:rsidP="00F67B3F">
            <w:pPr>
              <w:pStyle w:val="Sraopastraipa"/>
              <w:ind w:left="0"/>
              <w:jc w:val="center"/>
            </w:pPr>
            <w:r>
              <w:t>0,5</w:t>
            </w:r>
          </w:p>
        </w:tc>
        <w:tc>
          <w:tcPr>
            <w:tcW w:w="2126" w:type="dxa"/>
            <w:shd w:val="clear" w:color="auto" w:fill="auto"/>
          </w:tcPr>
          <w:p w:rsidR="00F67B3F" w:rsidRDefault="00F67B3F" w:rsidP="00F67B3F">
            <w:pPr>
              <w:pStyle w:val="Sraopastraipa"/>
              <w:ind w:left="0"/>
              <w:jc w:val="center"/>
            </w:pPr>
            <w:r>
              <w:t>0,5</w:t>
            </w:r>
          </w:p>
        </w:tc>
        <w:tc>
          <w:tcPr>
            <w:tcW w:w="2268" w:type="dxa"/>
            <w:shd w:val="clear" w:color="auto" w:fill="auto"/>
          </w:tcPr>
          <w:p w:rsidR="00F67B3F" w:rsidRDefault="00F67B3F" w:rsidP="00F67B3F">
            <w:pPr>
              <w:pStyle w:val="Sraopastraipa"/>
              <w:ind w:left="0"/>
              <w:jc w:val="center"/>
            </w:pPr>
            <w:r>
              <w:t>-</w:t>
            </w:r>
          </w:p>
        </w:tc>
      </w:tr>
      <w:tr w:rsidR="00F67B3F" w:rsidTr="00307520">
        <w:tc>
          <w:tcPr>
            <w:tcW w:w="3969" w:type="dxa"/>
            <w:shd w:val="clear" w:color="auto" w:fill="auto"/>
          </w:tcPr>
          <w:p w:rsidR="00F67B3F" w:rsidRDefault="00F67B3F" w:rsidP="00F67B3F">
            <w:pPr>
              <w:pStyle w:val="Sraopastraipa"/>
              <w:ind w:left="0"/>
            </w:pPr>
            <w:r>
              <w:t>Kalbos:</w:t>
            </w:r>
          </w:p>
        </w:tc>
        <w:tc>
          <w:tcPr>
            <w:tcW w:w="1560" w:type="dxa"/>
            <w:shd w:val="clear" w:color="auto" w:fill="auto"/>
          </w:tcPr>
          <w:p w:rsidR="00F67B3F" w:rsidRDefault="00F67B3F" w:rsidP="00F67B3F">
            <w:pPr>
              <w:pStyle w:val="Sraopastraipa"/>
              <w:ind w:left="0"/>
              <w:jc w:val="center"/>
            </w:pPr>
          </w:p>
        </w:tc>
        <w:tc>
          <w:tcPr>
            <w:tcW w:w="2126" w:type="dxa"/>
            <w:shd w:val="clear" w:color="auto" w:fill="auto"/>
          </w:tcPr>
          <w:p w:rsidR="00F67B3F" w:rsidRDefault="00F67B3F" w:rsidP="00F67B3F">
            <w:pPr>
              <w:pStyle w:val="Sraopastraipa"/>
              <w:ind w:left="0"/>
              <w:jc w:val="center"/>
            </w:pPr>
          </w:p>
        </w:tc>
        <w:tc>
          <w:tcPr>
            <w:tcW w:w="2268" w:type="dxa"/>
            <w:shd w:val="clear" w:color="auto" w:fill="auto"/>
          </w:tcPr>
          <w:p w:rsidR="00F67B3F" w:rsidRDefault="00F67B3F" w:rsidP="00F67B3F">
            <w:pPr>
              <w:pStyle w:val="Sraopastraipa"/>
              <w:ind w:left="0"/>
              <w:jc w:val="center"/>
            </w:pPr>
          </w:p>
        </w:tc>
      </w:tr>
      <w:tr w:rsidR="00F67B3F" w:rsidTr="00307520">
        <w:tc>
          <w:tcPr>
            <w:tcW w:w="3969" w:type="dxa"/>
            <w:shd w:val="clear" w:color="auto" w:fill="auto"/>
          </w:tcPr>
          <w:p w:rsidR="00F67B3F" w:rsidRDefault="00F67B3F" w:rsidP="00F67B3F">
            <w:pPr>
              <w:pStyle w:val="Sraopastraipa"/>
              <w:ind w:left="0"/>
            </w:pPr>
            <w:r w:rsidRPr="00721645">
              <w:rPr>
                <w:bCs/>
              </w:rPr>
              <w:t>Lietuvių kalba ir literatūra</w:t>
            </w:r>
          </w:p>
        </w:tc>
        <w:tc>
          <w:tcPr>
            <w:tcW w:w="1560" w:type="dxa"/>
            <w:shd w:val="clear" w:color="auto" w:fill="auto"/>
          </w:tcPr>
          <w:p w:rsidR="00F67B3F" w:rsidRDefault="00F67B3F" w:rsidP="00F67B3F">
            <w:pPr>
              <w:pStyle w:val="Sraopastraipa"/>
              <w:ind w:left="0"/>
              <w:jc w:val="center"/>
            </w:pPr>
            <w:r>
              <w:t>3</w:t>
            </w:r>
          </w:p>
        </w:tc>
        <w:tc>
          <w:tcPr>
            <w:tcW w:w="2126" w:type="dxa"/>
            <w:shd w:val="clear" w:color="auto" w:fill="auto"/>
          </w:tcPr>
          <w:p w:rsidR="00F67B3F" w:rsidRDefault="00F67B3F" w:rsidP="00F67B3F">
            <w:pPr>
              <w:pStyle w:val="Sraopastraipa"/>
              <w:ind w:left="0"/>
              <w:jc w:val="center"/>
            </w:pPr>
            <w:r>
              <w:t>3</w:t>
            </w:r>
          </w:p>
        </w:tc>
        <w:tc>
          <w:tcPr>
            <w:tcW w:w="2268" w:type="dxa"/>
            <w:shd w:val="clear" w:color="auto" w:fill="auto"/>
          </w:tcPr>
          <w:p w:rsidR="00F67B3F" w:rsidRDefault="00F67B3F" w:rsidP="00F67B3F">
            <w:pPr>
              <w:pStyle w:val="Sraopastraipa"/>
              <w:ind w:left="0"/>
              <w:jc w:val="center"/>
            </w:pPr>
            <w:r>
              <w:t>4</w:t>
            </w:r>
          </w:p>
        </w:tc>
      </w:tr>
      <w:tr w:rsidR="00F67B3F" w:rsidTr="00307520">
        <w:tc>
          <w:tcPr>
            <w:tcW w:w="3969" w:type="dxa"/>
            <w:shd w:val="clear" w:color="auto" w:fill="auto"/>
          </w:tcPr>
          <w:p w:rsidR="00F67B3F" w:rsidRPr="00721645" w:rsidRDefault="00F67B3F" w:rsidP="00F67B3F">
            <w:pPr>
              <w:pStyle w:val="Sraopastraipa"/>
              <w:ind w:left="0"/>
              <w:rPr>
                <w:bCs/>
              </w:rPr>
            </w:pPr>
            <w:r w:rsidRPr="00440419">
              <w:rPr>
                <w:bCs/>
              </w:rPr>
              <w:t>Užsienio kalbos</w:t>
            </w:r>
          </w:p>
        </w:tc>
        <w:tc>
          <w:tcPr>
            <w:tcW w:w="1560" w:type="dxa"/>
            <w:shd w:val="clear" w:color="auto" w:fill="auto"/>
          </w:tcPr>
          <w:p w:rsidR="00F67B3F" w:rsidRDefault="00F67B3F" w:rsidP="00F67B3F">
            <w:pPr>
              <w:pStyle w:val="Sraopastraipa"/>
              <w:ind w:left="0"/>
              <w:jc w:val="center"/>
            </w:pPr>
            <w:r>
              <w:t>2</w:t>
            </w:r>
          </w:p>
        </w:tc>
        <w:tc>
          <w:tcPr>
            <w:tcW w:w="4394" w:type="dxa"/>
            <w:gridSpan w:val="2"/>
            <w:shd w:val="clear" w:color="auto" w:fill="auto"/>
          </w:tcPr>
          <w:p w:rsidR="00F67B3F" w:rsidRDefault="00F67B3F" w:rsidP="00F67B3F">
            <w:pPr>
              <w:pStyle w:val="Sraopastraipa"/>
              <w:ind w:left="0"/>
              <w:jc w:val="center"/>
            </w:pPr>
            <w:r>
              <w:t>Kursas, orientuotas į B1 mokėjimo lygį</w:t>
            </w:r>
          </w:p>
        </w:tc>
      </w:tr>
      <w:tr w:rsidR="00F67B3F" w:rsidTr="00307520">
        <w:tc>
          <w:tcPr>
            <w:tcW w:w="3969" w:type="dxa"/>
            <w:shd w:val="clear" w:color="auto" w:fill="auto"/>
          </w:tcPr>
          <w:p w:rsidR="00F67B3F" w:rsidRDefault="00F67B3F" w:rsidP="00F67B3F">
            <w:pPr>
              <w:pStyle w:val="Sraopastraipa"/>
              <w:ind w:left="0"/>
            </w:pPr>
            <w:r>
              <w:t>Užsienio kalba (1 –oji)</w:t>
            </w:r>
          </w:p>
        </w:tc>
        <w:tc>
          <w:tcPr>
            <w:tcW w:w="1560" w:type="dxa"/>
            <w:shd w:val="clear" w:color="auto" w:fill="auto"/>
          </w:tcPr>
          <w:p w:rsidR="00F67B3F" w:rsidRDefault="00F67B3F" w:rsidP="00F67B3F">
            <w:pPr>
              <w:pStyle w:val="Sraopastraipa"/>
              <w:ind w:left="0"/>
              <w:jc w:val="center"/>
            </w:pPr>
          </w:p>
        </w:tc>
        <w:tc>
          <w:tcPr>
            <w:tcW w:w="2126" w:type="dxa"/>
            <w:shd w:val="clear" w:color="auto" w:fill="auto"/>
          </w:tcPr>
          <w:p w:rsidR="00F67B3F" w:rsidRDefault="00F67B3F" w:rsidP="00F67B3F">
            <w:pPr>
              <w:pStyle w:val="Sraopastraipa"/>
              <w:ind w:left="0"/>
              <w:jc w:val="center"/>
            </w:pPr>
            <w:r>
              <w:t>2</w:t>
            </w:r>
          </w:p>
        </w:tc>
        <w:tc>
          <w:tcPr>
            <w:tcW w:w="2268" w:type="dxa"/>
            <w:shd w:val="clear" w:color="auto" w:fill="auto"/>
          </w:tcPr>
          <w:p w:rsidR="00F67B3F" w:rsidRDefault="00F67B3F" w:rsidP="00F67B3F">
            <w:pPr>
              <w:pStyle w:val="Sraopastraipa"/>
              <w:ind w:left="0"/>
              <w:jc w:val="center"/>
            </w:pPr>
            <w:r>
              <w:t>2</w:t>
            </w:r>
          </w:p>
        </w:tc>
      </w:tr>
      <w:tr w:rsidR="00F67B3F" w:rsidTr="00307520">
        <w:tc>
          <w:tcPr>
            <w:tcW w:w="3969" w:type="dxa"/>
            <w:shd w:val="clear" w:color="auto" w:fill="auto"/>
          </w:tcPr>
          <w:p w:rsidR="00F67B3F" w:rsidRDefault="00F67B3F" w:rsidP="00F67B3F">
            <w:pPr>
              <w:pStyle w:val="Sraopastraipa"/>
              <w:ind w:left="0"/>
            </w:pPr>
            <w:r>
              <w:t>Užsienio kalba (2 –oji)</w:t>
            </w:r>
          </w:p>
        </w:tc>
        <w:tc>
          <w:tcPr>
            <w:tcW w:w="1560" w:type="dxa"/>
            <w:shd w:val="clear" w:color="auto" w:fill="auto"/>
          </w:tcPr>
          <w:p w:rsidR="00F67B3F" w:rsidRDefault="00F67B3F" w:rsidP="00F67B3F">
            <w:pPr>
              <w:pStyle w:val="Sraopastraipa"/>
              <w:ind w:left="0"/>
              <w:jc w:val="center"/>
            </w:pPr>
          </w:p>
        </w:tc>
        <w:tc>
          <w:tcPr>
            <w:tcW w:w="2126" w:type="dxa"/>
            <w:shd w:val="clear" w:color="auto" w:fill="auto"/>
          </w:tcPr>
          <w:p w:rsidR="00F67B3F" w:rsidRDefault="00F67B3F" w:rsidP="00F67B3F">
            <w:pPr>
              <w:pStyle w:val="Sraopastraipa"/>
              <w:ind w:left="0"/>
              <w:jc w:val="center"/>
            </w:pPr>
            <w:r>
              <w:t>2</w:t>
            </w:r>
          </w:p>
        </w:tc>
        <w:tc>
          <w:tcPr>
            <w:tcW w:w="2268" w:type="dxa"/>
            <w:shd w:val="clear" w:color="auto" w:fill="auto"/>
          </w:tcPr>
          <w:p w:rsidR="00F67B3F" w:rsidRDefault="00F67B3F" w:rsidP="00F67B3F">
            <w:pPr>
              <w:pStyle w:val="Sraopastraipa"/>
              <w:ind w:left="0"/>
              <w:jc w:val="center"/>
            </w:pPr>
            <w:r>
              <w:t>2</w:t>
            </w:r>
          </w:p>
        </w:tc>
      </w:tr>
      <w:tr w:rsidR="00F67B3F" w:rsidTr="00307520">
        <w:tc>
          <w:tcPr>
            <w:tcW w:w="3969" w:type="dxa"/>
            <w:shd w:val="clear" w:color="auto" w:fill="auto"/>
          </w:tcPr>
          <w:p w:rsidR="00F67B3F" w:rsidRDefault="00F67B3F" w:rsidP="00F67B3F">
            <w:pPr>
              <w:pStyle w:val="Sraopastraipa"/>
              <w:ind w:left="0"/>
            </w:pPr>
            <w:r w:rsidRPr="009169FC">
              <w:t>Socialinis ugdymas:</w:t>
            </w:r>
          </w:p>
        </w:tc>
        <w:tc>
          <w:tcPr>
            <w:tcW w:w="1560" w:type="dxa"/>
            <w:shd w:val="clear" w:color="auto" w:fill="auto"/>
          </w:tcPr>
          <w:p w:rsidR="00F67B3F" w:rsidRDefault="00F67B3F" w:rsidP="00F67B3F">
            <w:pPr>
              <w:pStyle w:val="Sraopastraipa"/>
              <w:ind w:left="0"/>
              <w:jc w:val="center"/>
            </w:pPr>
            <w:r>
              <w:t>1,25</w:t>
            </w:r>
          </w:p>
        </w:tc>
        <w:tc>
          <w:tcPr>
            <w:tcW w:w="2126" w:type="dxa"/>
            <w:shd w:val="clear" w:color="auto" w:fill="auto"/>
          </w:tcPr>
          <w:p w:rsidR="00F67B3F" w:rsidRDefault="00F67B3F" w:rsidP="00F67B3F">
            <w:pPr>
              <w:pStyle w:val="Sraopastraipa"/>
              <w:ind w:left="0"/>
              <w:jc w:val="center"/>
            </w:pPr>
          </w:p>
        </w:tc>
        <w:tc>
          <w:tcPr>
            <w:tcW w:w="2268" w:type="dxa"/>
            <w:shd w:val="clear" w:color="auto" w:fill="auto"/>
          </w:tcPr>
          <w:p w:rsidR="00F67B3F" w:rsidRDefault="00F67B3F" w:rsidP="00F67B3F">
            <w:pPr>
              <w:pStyle w:val="Sraopastraipa"/>
              <w:ind w:left="0"/>
              <w:jc w:val="center"/>
            </w:pPr>
          </w:p>
        </w:tc>
      </w:tr>
      <w:tr w:rsidR="00F67B3F" w:rsidTr="00307520">
        <w:tc>
          <w:tcPr>
            <w:tcW w:w="3969" w:type="dxa"/>
            <w:shd w:val="clear" w:color="auto" w:fill="auto"/>
          </w:tcPr>
          <w:p w:rsidR="00F67B3F" w:rsidRDefault="00F67B3F" w:rsidP="00F67B3F">
            <w:pPr>
              <w:pStyle w:val="Sraopastraipa"/>
              <w:ind w:left="0"/>
            </w:pPr>
            <w:r>
              <w:t>Istorija</w:t>
            </w:r>
          </w:p>
        </w:tc>
        <w:tc>
          <w:tcPr>
            <w:tcW w:w="1560" w:type="dxa"/>
            <w:shd w:val="clear" w:color="auto" w:fill="auto"/>
          </w:tcPr>
          <w:p w:rsidR="00F67B3F" w:rsidRDefault="00F67B3F" w:rsidP="00F67B3F">
            <w:pPr>
              <w:pStyle w:val="Sraopastraipa"/>
              <w:ind w:left="0"/>
              <w:jc w:val="center"/>
            </w:pPr>
          </w:p>
        </w:tc>
        <w:tc>
          <w:tcPr>
            <w:tcW w:w="2126" w:type="dxa"/>
            <w:shd w:val="clear" w:color="auto" w:fill="auto"/>
          </w:tcPr>
          <w:p w:rsidR="00F67B3F" w:rsidRDefault="00F67B3F" w:rsidP="00F67B3F">
            <w:pPr>
              <w:pStyle w:val="Sraopastraipa"/>
              <w:ind w:left="0"/>
              <w:jc w:val="center"/>
            </w:pPr>
            <w:r>
              <w:t>1,25</w:t>
            </w:r>
          </w:p>
        </w:tc>
        <w:tc>
          <w:tcPr>
            <w:tcW w:w="2268" w:type="dxa"/>
            <w:shd w:val="clear" w:color="auto" w:fill="auto"/>
          </w:tcPr>
          <w:p w:rsidR="00F67B3F" w:rsidRDefault="00F67B3F" w:rsidP="00F67B3F">
            <w:pPr>
              <w:pStyle w:val="Sraopastraipa"/>
              <w:ind w:left="0"/>
              <w:jc w:val="center"/>
            </w:pPr>
            <w:r>
              <w:t>2</w:t>
            </w:r>
          </w:p>
        </w:tc>
      </w:tr>
      <w:tr w:rsidR="00F67B3F" w:rsidTr="00307520">
        <w:tc>
          <w:tcPr>
            <w:tcW w:w="3969" w:type="dxa"/>
            <w:shd w:val="clear" w:color="auto" w:fill="auto"/>
          </w:tcPr>
          <w:p w:rsidR="00F67B3F" w:rsidRDefault="00F67B3F" w:rsidP="00F67B3F">
            <w:pPr>
              <w:pStyle w:val="Sraopastraipa"/>
              <w:ind w:left="0"/>
            </w:pPr>
            <w:r>
              <w:t>Geografija</w:t>
            </w:r>
          </w:p>
        </w:tc>
        <w:tc>
          <w:tcPr>
            <w:tcW w:w="1560" w:type="dxa"/>
            <w:shd w:val="clear" w:color="auto" w:fill="auto"/>
          </w:tcPr>
          <w:p w:rsidR="00F67B3F" w:rsidRDefault="00F67B3F" w:rsidP="00F67B3F">
            <w:pPr>
              <w:pStyle w:val="Sraopastraipa"/>
              <w:ind w:left="0"/>
              <w:jc w:val="center"/>
            </w:pPr>
          </w:p>
        </w:tc>
        <w:tc>
          <w:tcPr>
            <w:tcW w:w="2126" w:type="dxa"/>
            <w:shd w:val="clear" w:color="auto" w:fill="auto"/>
          </w:tcPr>
          <w:p w:rsidR="00F67B3F" w:rsidRDefault="00F67B3F" w:rsidP="00F67B3F">
            <w:pPr>
              <w:pStyle w:val="Sraopastraipa"/>
              <w:ind w:left="0"/>
              <w:jc w:val="center"/>
            </w:pPr>
            <w:r>
              <w:t>1,25</w:t>
            </w:r>
          </w:p>
        </w:tc>
        <w:tc>
          <w:tcPr>
            <w:tcW w:w="2268" w:type="dxa"/>
            <w:shd w:val="clear" w:color="auto" w:fill="auto"/>
          </w:tcPr>
          <w:p w:rsidR="00F67B3F" w:rsidRDefault="00F67B3F" w:rsidP="00F67B3F">
            <w:pPr>
              <w:pStyle w:val="Sraopastraipa"/>
              <w:ind w:left="0"/>
              <w:jc w:val="center"/>
            </w:pPr>
            <w:r>
              <w:t>2</w:t>
            </w:r>
          </w:p>
        </w:tc>
      </w:tr>
      <w:tr w:rsidR="00F67B3F" w:rsidTr="00307520">
        <w:tc>
          <w:tcPr>
            <w:tcW w:w="3969" w:type="dxa"/>
            <w:shd w:val="clear" w:color="auto" w:fill="auto"/>
          </w:tcPr>
          <w:p w:rsidR="00F67B3F" w:rsidRDefault="00F67B3F" w:rsidP="00F67B3F">
            <w:pPr>
              <w:pStyle w:val="Sraopastraipa"/>
              <w:ind w:left="0"/>
            </w:pPr>
            <w:r>
              <w:t>Matematika</w:t>
            </w:r>
          </w:p>
        </w:tc>
        <w:tc>
          <w:tcPr>
            <w:tcW w:w="1560" w:type="dxa"/>
            <w:shd w:val="clear" w:color="auto" w:fill="auto"/>
          </w:tcPr>
          <w:p w:rsidR="00F67B3F" w:rsidRDefault="00F67B3F" w:rsidP="00F67B3F">
            <w:pPr>
              <w:pStyle w:val="Sraopastraipa"/>
              <w:ind w:left="0"/>
              <w:jc w:val="center"/>
            </w:pPr>
            <w:r>
              <w:t>2</w:t>
            </w:r>
          </w:p>
        </w:tc>
        <w:tc>
          <w:tcPr>
            <w:tcW w:w="2126" w:type="dxa"/>
            <w:shd w:val="clear" w:color="auto" w:fill="auto"/>
          </w:tcPr>
          <w:p w:rsidR="00F67B3F" w:rsidRDefault="00F67B3F" w:rsidP="00F67B3F">
            <w:pPr>
              <w:pStyle w:val="Sraopastraipa"/>
              <w:ind w:left="0"/>
              <w:jc w:val="center"/>
            </w:pPr>
            <w:r>
              <w:t>2</w:t>
            </w:r>
          </w:p>
        </w:tc>
        <w:tc>
          <w:tcPr>
            <w:tcW w:w="2268" w:type="dxa"/>
            <w:shd w:val="clear" w:color="auto" w:fill="auto"/>
          </w:tcPr>
          <w:p w:rsidR="00F67B3F" w:rsidRDefault="00F67B3F" w:rsidP="00F67B3F">
            <w:pPr>
              <w:pStyle w:val="Sraopastraipa"/>
              <w:ind w:left="0"/>
              <w:jc w:val="center"/>
            </w:pPr>
            <w:r>
              <w:t>4</w:t>
            </w:r>
          </w:p>
        </w:tc>
      </w:tr>
      <w:tr w:rsidR="00F67B3F" w:rsidTr="00307520">
        <w:tc>
          <w:tcPr>
            <w:tcW w:w="3969" w:type="dxa"/>
            <w:shd w:val="clear" w:color="auto" w:fill="auto"/>
          </w:tcPr>
          <w:p w:rsidR="00F67B3F" w:rsidRDefault="00F67B3F" w:rsidP="00F67B3F">
            <w:pPr>
              <w:pStyle w:val="Sraopastraipa"/>
              <w:ind w:left="0"/>
            </w:pPr>
            <w:r w:rsidRPr="009169FC">
              <w:t>Informacinės technologijos</w:t>
            </w:r>
          </w:p>
        </w:tc>
        <w:tc>
          <w:tcPr>
            <w:tcW w:w="1560" w:type="dxa"/>
            <w:shd w:val="clear" w:color="auto" w:fill="auto"/>
          </w:tcPr>
          <w:p w:rsidR="00F67B3F" w:rsidRDefault="00F67B3F" w:rsidP="00F67B3F">
            <w:pPr>
              <w:pStyle w:val="Sraopastraipa"/>
              <w:ind w:left="0"/>
              <w:jc w:val="center"/>
            </w:pPr>
          </w:p>
        </w:tc>
        <w:tc>
          <w:tcPr>
            <w:tcW w:w="2126" w:type="dxa"/>
            <w:shd w:val="clear" w:color="auto" w:fill="auto"/>
          </w:tcPr>
          <w:p w:rsidR="00F67B3F" w:rsidRDefault="00F67B3F" w:rsidP="00F67B3F">
            <w:pPr>
              <w:pStyle w:val="Sraopastraipa"/>
              <w:ind w:left="0"/>
              <w:jc w:val="center"/>
            </w:pPr>
            <w:r>
              <w:t>0,5</w:t>
            </w:r>
          </w:p>
        </w:tc>
        <w:tc>
          <w:tcPr>
            <w:tcW w:w="2268" w:type="dxa"/>
            <w:shd w:val="clear" w:color="auto" w:fill="auto"/>
          </w:tcPr>
          <w:p w:rsidR="00F67B3F" w:rsidRDefault="00F67B3F" w:rsidP="00F67B3F">
            <w:pPr>
              <w:pStyle w:val="Sraopastraipa"/>
              <w:ind w:left="0"/>
              <w:jc w:val="center"/>
            </w:pPr>
            <w:r>
              <w:t>-</w:t>
            </w:r>
          </w:p>
        </w:tc>
      </w:tr>
      <w:tr w:rsidR="00F67B3F" w:rsidTr="00307520">
        <w:tc>
          <w:tcPr>
            <w:tcW w:w="3969" w:type="dxa"/>
            <w:shd w:val="clear" w:color="auto" w:fill="auto"/>
          </w:tcPr>
          <w:p w:rsidR="00F67B3F" w:rsidRDefault="00F67B3F" w:rsidP="00F67B3F">
            <w:pPr>
              <w:pStyle w:val="Sraopastraipa"/>
              <w:ind w:left="0"/>
            </w:pPr>
            <w:r w:rsidRPr="009169FC">
              <w:t>Gamtamokslinis ugdymas:</w:t>
            </w:r>
          </w:p>
        </w:tc>
        <w:tc>
          <w:tcPr>
            <w:tcW w:w="1560" w:type="dxa"/>
            <w:shd w:val="clear" w:color="auto" w:fill="auto"/>
          </w:tcPr>
          <w:p w:rsidR="00F67B3F" w:rsidRDefault="00F67B3F" w:rsidP="00F67B3F">
            <w:pPr>
              <w:pStyle w:val="Sraopastraipa"/>
              <w:ind w:left="0"/>
              <w:jc w:val="center"/>
            </w:pPr>
            <w:r>
              <w:t>1,25</w:t>
            </w:r>
          </w:p>
        </w:tc>
        <w:tc>
          <w:tcPr>
            <w:tcW w:w="2126" w:type="dxa"/>
            <w:shd w:val="clear" w:color="auto" w:fill="auto"/>
          </w:tcPr>
          <w:p w:rsidR="00F67B3F" w:rsidRDefault="00F67B3F" w:rsidP="00F67B3F">
            <w:pPr>
              <w:pStyle w:val="Sraopastraipa"/>
              <w:ind w:left="0"/>
              <w:jc w:val="center"/>
            </w:pPr>
          </w:p>
        </w:tc>
        <w:tc>
          <w:tcPr>
            <w:tcW w:w="2268" w:type="dxa"/>
            <w:shd w:val="clear" w:color="auto" w:fill="auto"/>
          </w:tcPr>
          <w:p w:rsidR="00F67B3F" w:rsidRDefault="00F67B3F" w:rsidP="00F67B3F">
            <w:pPr>
              <w:pStyle w:val="Sraopastraipa"/>
              <w:ind w:left="0"/>
              <w:jc w:val="center"/>
            </w:pPr>
          </w:p>
        </w:tc>
      </w:tr>
      <w:tr w:rsidR="00F67B3F" w:rsidTr="00307520">
        <w:tc>
          <w:tcPr>
            <w:tcW w:w="3969" w:type="dxa"/>
            <w:shd w:val="clear" w:color="auto" w:fill="auto"/>
          </w:tcPr>
          <w:p w:rsidR="00F67B3F" w:rsidRDefault="00F67B3F" w:rsidP="00F67B3F">
            <w:pPr>
              <w:pStyle w:val="Sraopastraipa"/>
              <w:ind w:left="0"/>
            </w:pPr>
            <w:r>
              <w:t>Biologija</w:t>
            </w:r>
          </w:p>
        </w:tc>
        <w:tc>
          <w:tcPr>
            <w:tcW w:w="1560" w:type="dxa"/>
            <w:shd w:val="clear" w:color="auto" w:fill="auto"/>
          </w:tcPr>
          <w:p w:rsidR="00F67B3F" w:rsidRDefault="00F67B3F" w:rsidP="00F67B3F">
            <w:pPr>
              <w:pStyle w:val="Sraopastraipa"/>
              <w:ind w:left="0"/>
              <w:jc w:val="center"/>
            </w:pPr>
          </w:p>
        </w:tc>
        <w:tc>
          <w:tcPr>
            <w:tcW w:w="2126" w:type="dxa"/>
            <w:shd w:val="clear" w:color="auto" w:fill="auto"/>
          </w:tcPr>
          <w:p w:rsidR="00F67B3F" w:rsidRDefault="00F67B3F" w:rsidP="00F67B3F">
            <w:pPr>
              <w:pStyle w:val="Sraopastraipa"/>
              <w:ind w:left="0"/>
              <w:jc w:val="center"/>
            </w:pPr>
            <w:r>
              <w:t>1,25</w:t>
            </w:r>
          </w:p>
        </w:tc>
        <w:tc>
          <w:tcPr>
            <w:tcW w:w="2268" w:type="dxa"/>
            <w:shd w:val="clear" w:color="auto" w:fill="auto"/>
          </w:tcPr>
          <w:p w:rsidR="00F67B3F" w:rsidRDefault="00F67B3F" w:rsidP="00F67B3F">
            <w:pPr>
              <w:pStyle w:val="Sraopastraipa"/>
              <w:ind w:left="0"/>
              <w:jc w:val="center"/>
            </w:pPr>
            <w:r>
              <w:t>-</w:t>
            </w:r>
          </w:p>
        </w:tc>
      </w:tr>
      <w:tr w:rsidR="00F67B3F" w:rsidTr="00307520">
        <w:tc>
          <w:tcPr>
            <w:tcW w:w="3969" w:type="dxa"/>
            <w:shd w:val="clear" w:color="auto" w:fill="auto"/>
          </w:tcPr>
          <w:p w:rsidR="00F67B3F" w:rsidRDefault="00F67B3F" w:rsidP="00F67B3F">
            <w:pPr>
              <w:pStyle w:val="Sraopastraipa"/>
              <w:ind w:left="0"/>
            </w:pPr>
            <w:r>
              <w:t xml:space="preserve">Fizika </w:t>
            </w:r>
          </w:p>
        </w:tc>
        <w:tc>
          <w:tcPr>
            <w:tcW w:w="1560" w:type="dxa"/>
            <w:shd w:val="clear" w:color="auto" w:fill="auto"/>
          </w:tcPr>
          <w:p w:rsidR="00F67B3F" w:rsidRDefault="00F67B3F" w:rsidP="00F67B3F">
            <w:pPr>
              <w:pStyle w:val="Sraopastraipa"/>
              <w:ind w:left="0"/>
              <w:jc w:val="center"/>
            </w:pPr>
          </w:p>
        </w:tc>
        <w:tc>
          <w:tcPr>
            <w:tcW w:w="2126" w:type="dxa"/>
            <w:shd w:val="clear" w:color="auto" w:fill="auto"/>
          </w:tcPr>
          <w:p w:rsidR="00F67B3F" w:rsidRDefault="00F67B3F" w:rsidP="00F67B3F">
            <w:pPr>
              <w:pStyle w:val="Sraopastraipa"/>
              <w:ind w:left="0"/>
              <w:jc w:val="center"/>
            </w:pPr>
            <w:r>
              <w:t>1,25</w:t>
            </w:r>
          </w:p>
        </w:tc>
        <w:tc>
          <w:tcPr>
            <w:tcW w:w="2268" w:type="dxa"/>
            <w:shd w:val="clear" w:color="auto" w:fill="auto"/>
          </w:tcPr>
          <w:p w:rsidR="00F67B3F" w:rsidRDefault="00F67B3F" w:rsidP="00F67B3F">
            <w:pPr>
              <w:pStyle w:val="Sraopastraipa"/>
              <w:ind w:left="0"/>
              <w:jc w:val="center"/>
            </w:pPr>
            <w:r>
              <w:t>-</w:t>
            </w:r>
          </w:p>
        </w:tc>
      </w:tr>
      <w:tr w:rsidR="00F67B3F" w:rsidTr="00307520">
        <w:tc>
          <w:tcPr>
            <w:tcW w:w="3969" w:type="dxa"/>
            <w:shd w:val="clear" w:color="auto" w:fill="auto"/>
          </w:tcPr>
          <w:p w:rsidR="00F67B3F" w:rsidRDefault="00F67B3F" w:rsidP="00F67B3F">
            <w:pPr>
              <w:pStyle w:val="Sraopastraipa"/>
              <w:ind w:left="0"/>
            </w:pPr>
            <w:r>
              <w:t xml:space="preserve">Chemija </w:t>
            </w:r>
          </w:p>
        </w:tc>
        <w:tc>
          <w:tcPr>
            <w:tcW w:w="1560" w:type="dxa"/>
            <w:shd w:val="clear" w:color="auto" w:fill="auto"/>
          </w:tcPr>
          <w:p w:rsidR="00F67B3F" w:rsidRDefault="00F67B3F" w:rsidP="00F67B3F">
            <w:pPr>
              <w:pStyle w:val="Sraopastraipa"/>
              <w:ind w:left="0"/>
              <w:jc w:val="center"/>
            </w:pPr>
          </w:p>
        </w:tc>
        <w:tc>
          <w:tcPr>
            <w:tcW w:w="2126" w:type="dxa"/>
            <w:shd w:val="clear" w:color="auto" w:fill="auto"/>
          </w:tcPr>
          <w:p w:rsidR="00F67B3F" w:rsidRDefault="00F67B3F" w:rsidP="00F67B3F">
            <w:pPr>
              <w:pStyle w:val="Sraopastraipa"/>
              <w:ind w:left="0"/>
              <w:jc w:val="center"/>
            </w:pPr>
            <w:r>
              <w:t>1,25</w:t>
            </w:r>
          </w:p>
        </w:tc>
        <w:tc>
          <w:tcPr>
            <w:tcW w:w="2268" w:type="dxa"/>
            <w:shd w:val="clear" w:color="auto" w:fill="auto"/>
          </w:tcPr>
          <w:p w:rsidR="00F67B3F" w:rsidRDefault="00F67B3F" w:rsidP="00F67B3F">
            <w:pPr>
              <w:pStyle w:val="Sraopastraipa"/>
              <w:ind w:left="0"/>
              <w:jc w:val="center"/>
            </w:pPr>
            <w:r>
              <w:t>-</w:t>
            </w:r>
          </w:p>
        </w:tc>
      </w:tr>
      <w:tr w:rsidR="00F67B3F" w:rsidTr="00307520">
        <w:tc>
          <w:tcPr>
            <w:tcW w:w="3969" w:type="dxa"/>
            <w:shd w:val="clear" w:color="auto" w:fill="auto"/>
          </w:tcPr>
          <w:p w:rsidR="00F67B3F" w:rsidRDefault="00F67B3F" w:rsidP="00F67B3F">
            <w:pPr>
              <w:pStyle w:val="Sraopastraipa"/>
              <w:ind w:left="0"/>
            </w:pPr>
            <w:r>
              <w:t>Menai, technologijos, integruotas menų ir technologijų kursas</w:t>
            </w:r>
          </w:p>
        </w:tc>
        <w:tc>
          <w:tcPr>
            <w:tcW w:w="1560" w:type="dxa"/>
            <w:shd w:val="clear" w:color="auto" w:fill="auto"/>
          </w:tcPr>
          <w:p w:rsidR="00F67B3F" w:rsidRDefault="00F67B3F" w:rsidP="00F67B3F">
            <w:pPr>
              <w:pStyle w:val="Sraopastraipa"/>
              <w:ind w:left="0"/>
              <w:jc w:val="center"/>
            </w:pPr>
            <w:r>
              <w:t>0,5-1</w:t>
            </w:r>
          </w:p>
        </w:tc>
        <w:tc>
          <w:tcPr>
            <w:tcW w:w="2126" w:type="dxa"/>
            <w:shd w:val="clear" w:color="auto" w:fill="auto"/>
          </w:tcPr>
          <w:p w:rsidR="00F67B3F" w:rsidRDefault="00F67B3F" w:rsidP="00F67B3F">
            <w:pPr>
              <w:pStyle w:val="Sraopastraipa"/>
              <w:ind w:left="0"/>
              <w:jc w:val="center"/>
            </w:pPr>
          </w:p>
        </w:tc>
        <w:tc>
          <w:tcPr>
            <w:tcW w:w="2268" w:type="dxa"/>
            <w:shd w:val="clear" w:color="auto" w:fill="auto"/>
          </w:tcPr>
          <w:p w:rsidR="00F67B3F" w:rsidRDefault="00F67B3F" w:rsidP="00F67B3F">
            <w:pPr>
              <w:pStyle w:val="Sraopastraipa"/>
              <w:ind w:left="0"/>
              <w:jc w:val="center"/>
            </w:pPr>
          </w:p>
        </w:tc>
      </w:tr>
      <w:tr w:rsidR="00F67B3F" w:rsidTr="00307520">
        <w:tc>
          <w:tcPr>
            <w:tcW w:w="3969" w:type="dxa"/>
            <w:shd w:val="clear" w:color="auto" w:fill="auto"/>
          </w:tcPr>
          <w:p w:rsidR="00F67B3F" w:rsidRDefault="00F67B3F" w:rsidP="00F67B3F">
            <w:pPr>
              <w:pStyle w:val="Sraopastraipa"/>
              <w:ind w:left="0"/>
            </w:pPr>
            <w:r w:rsidRPr="009169FC">
              <w:t>Menai:</w:t>
            </w:r>
          </w:p>
        </w:tc>
        <w:tc>
          <w:tcPr>
            <w:tcW w:w="1560" w:type="dxa"/>
            <w:shd w:val="clear" w:color="auto" w:fill="auto"/>
          </w:tcPr>
          <w:p w:rsidR="00F67B3F" w:rsidRDefault="00F67B3F" w:rsidP="00F67B3F">
            <w:pPr>
              <w:pStyle w:val="Sraopastraipa"/>
              <w:ind w:left="0"/>
              <w:jc w:val="center"/>
            </w:pPr>
          </w:p>
        </w:tc>
        <w:tc>
          <w:tcPr>
            <w:tcW w:w="2126" w:type="dxa"/>
            <w:shd w:val="clear" w:color="auto" w:fill="auto"/>
          </w:tcPr>
          <w:p w:rsidR="00F67B3F" w:rsidRDefault="00F67B3F" w:rsidP="00F67B3F">
            <w:pPr>
              <w:pStyle w:val="Sraopastraipa"/>
              <w:ind w:left="0"/>
              <w:jc w:val="center"/>
            </w:pPr>
          </w:p>
        </w:tc>
        <w:tc>
          <w:tcPr>
            <w:tcW w:w="2268" w:type="dxa"/>
            <w:shd w:val="clear" w:color="auto" w:fill="auto"/>
          </w:tcPr>
          <w:p w:rsidR="00F67B3F" w:rsidRDefault="00F67B3F" w:rsidP="00F67B3F">
            <w:pPr>
              <w:pStyle w:val="Sraopastraipa"/>
              <w:ind w:left="0"/>
              <w:jc w:val="center"/>
            </w:pPr>
          </w:p>
        </w:tc>
      </w:tr>
      <w:tr w:rsidR="00F67B3F" w:rsidTr="00307520">
        <w:tc>
          <w:tcPr>
            <w:tcW w:w="3969" w:type="dxa"/>
            <w:shd w:val="clear" w:color="auto" w:fill="auto"/>
          </w:tcPr>
          <w:p w:rsidR="00F67B3F" w:rsidRDefault="00F67B3F" w:rsidP="00F67B3F">
            <w:pPr>
              <w:pStyle w:val="Sraopastraipa"/>
              <w:ind w:left="0"/>
            </w:pPr>
            <w:r>
              <w:t>Dailė</w:t>
            </w:r>
          </w:p>
        </w:tc>
        <w:tc>
          <w:tcPr>
            <w:tcW w:w="1560" w:type="dxa"/>
            <w:shd w:val="clear" w:color="auto" w:fill="auto"/>
          </w:tcPr>
          <w:p w:rsidR="00F67B3F" w:rsidRDefault="00F67B3F" w:rsidP="00F67B3F">
            <w:pPr>
              <w:pStyle w:val="Sraopastraipa"/>
              <w:ind w:left="0"/>
              <w:jc w:val="center"/>
            </w:pPr>
          </w:p>
        </w:tc>
        <w:tc>
          <w:tcPr>
            <w:tcW w:w="2126" w:type="dxa"/>
            <w:shd w:val="clear" w:color="auto" w:fill="auto"/>
          </w:tcPr>
          <w:p w:rsidR="00F67B3F" w:rsidRDefault="00F67B3F" w:rsidP="00F67B3F">
            <w:pPr>
              <w:pStyle w:val="Sraopastraipa"/>
              <w:ind w:left="0"/>
              <w:jc w:val="center"/>
            </w:pPr>
            <w:r>
              <w:t>0,5</w:t>
            </w:r>
          </w:p>
        </w:tc>
        <w:tc>
          <w:tcPr>
            <w:tcW w:w="2268" w:type="dxa"/>
            <w:shd w:val="clear" w:color="auto" w:fill="auto"/>
          </w:tcPr>
          <w:p w:rsidR="00F67B3F" w:rsidRDefault="00F67B3F" w:rsidP="00F67B3F">
            <w:pPr>
              <w:pStyle w:val="Sraopastraipa"/>
              <w:ind w:left="0"/>
              <w:jc w:val="center"/>
            </w:pPr>
            <w:r>
              <w:t>-</w:t>
            </w:r>
          </w:p>
        </w:tc>
      </w:tr>
      <w:tr w:rsidR="00F67B3F" w:rsidTr="00307520">
        <w:tc>
          <w:tcPr>
            <w:tcW w:w="3969" w:type="dxa"/>
            <w:shd w:val="clear" w:color="auto" w:fill="auto"/>
          </w:tcPr>
          <w:p w:rsidR="00F67B3F" w:rsidRDefault="00F67B3F" w:rsidP="00F67B3F">
            <w:pPr>
              <w:pStyle w:val="Sraopastraipa"/>
              <w:ind w:left="0"/>
            </w:pPr>
            <w:r w:rsidRPr="009169FC">
              <w:t>Technologijos (kryptys):</w:t>
            </w:r>
          </w:p>
        </w:tc>
        <w:tc>
          <w:tcPr>
            <w:tcW w:w="1560" w:type="dxa"/>
            <w:shd w:val="clear" w:color="auto" w:fill="auto"/>
          </w:tcPr>
          <w:p w:rsidR="00F67B3F" w:rsidRDefault="00F67B3F" w:rsidP="00F67B3F">
            <w:pPr>
              <w:pStyle w:val="Sraopastraipa"/>
              <w:ind w:left="0"/>
              <w:jc w:val="center"/>
            </w:pPr>
          </w:p>
        </w:tc>
        <w:tc>
          <w:tcPr>
            <w:tcW w:w="2126" w:type="dxa"/>
            <w:shd w:val="clear" w:color="auto" w:fill="auto"/>
          </w:tcPr>
          <w:p w:rsidR="00F67B3F" w:rsidRDefault="00F67B3F" w:rsidP="00F67B3F">
            <w:pPr>
              <w:pStyle w:val="Sraopastraipa"/>
              <w:ind w:left="0"/>
              <w:jc w:val="center"/>
            </w:pPr>
          </w:p>
        </w:tc>
        <w:tc>
          <w:tcPr>
            <w:tcW w:w="2268" w:type="dxa"/>
            <w:shd w:val="clear" w:color="auto" w:fill="auto"/>
          </w:tcPr>
          <w:p w:rsidR="00F67B3F" w:rsidRDefault="00F67B3F" w:rsidP="00F67B3F">
            <w:pPr>
              <w:pStyle w:val="Sraopastraipa"/>
              <w:ind w:left="0"/>
              <w:jc w:val="center"/>
            </w:pPr>
          </w:p>
        </w:tc>
      </w:tr>
      <w:tr w:rsidR="00F67B3F" w:rsidTr="00307520">
        <w:tc>
          <w:tcPr>
            <w:tcW w:w="3969" w:type="dxa"/>
            <w:shd w:val="clear" w:color="auto" w:fill="auto"/>
          </w:tcPr>
          <w:p w:rsidR="00F67B3F" w:rsidRPr="00EF47D3" w:rsidRDefault="00F67B3F" w:rsidP="00F67B3F">
            <w:pPr>
              <w:pStyle w:val="Sraopastraipa"/>
              <w:ind w:left="0"/>
            </w:pPr>
            <w:r>
              <w:t>Statyba ir medžio apdirbimas</w:t>
            </w:r>
          </w:p>
        </w:tc>
        <w:tc>
          <w:tcPr>
            <w:tcW w:w="1560" w:type="dxa"/>
            <w:shd w:val="clear" w:color="auto" w:fill="auto"/>
          </w:tcPr>
          <w:p w:rsidR="00F67B3F" w:rsidRDefault="00F67B3F" w:rsidP="00F67B3F">
            <w:pPr>
              <w:pStyle w:val="Sraopastraipa"/>
              <w:ind w:left="0"/>
              <w:jc w:val="center"/>
            </w:pPr>
          </w:p>
        </w:tc>
        <w:tc>
          <w:tcPr>
            <w:tcW w:w="2126" w:type="dxa"/>
            <w:shd w:val="clear" w:color="auto" w:fill="auto"/>
          </w:tcPr>
          <w:p w:rsidR="00F67B3F" w:rsidRDefault="00F67B3F" w:rsidP="00F67B3F">
            <w:pPr>
              <w:pStyle w:val="Sraopastraipa"/>
              <w:ind w:left="0"/>
              <w:jc w:val="center"/>
            </w:pPr>
            <w:r>
              <w:t>1</w:t>
            </w:r>
          </w:p>
        </w:tc>
        <w:tc>
          <w:tcPr>
            <w:tcW w:w="2268" w:type="dxa"/>
            <w:shd w:val="clear" w:color="auto" w:fill="auto"/>
          </w:tcPr>
          <w:p w:rsidR="00F67B3F" w:rsidRDefault="00F67B3F" w:rsidP="00F67B3F">
            <w:pPr>
              <w:pStyle w:val="Sraopastraipa"/>
              <w:ind w:left="0"/>
              <w:jc w:val="center"/>
            </w:pPr>
            <w:r>
              <w:t>-</w:t>
            </w:r>
          </w:p>
        </w:tc>
      </w:tr>
      <w:tr w:rsidR="00F67B3F" w:rsidTr="00307520">
        <w:tc>
          <w:tcPr>
            <w:tcW w:w="3969" w:type="dxa"/>
            <w:shd w:val="clear" w:color="auto" w:fill="auto"/>
          </w:tcPr>
          <w:p w:rsidR="00F67B3F" w:rsidRDefault="00F67B3F" w:rsidP="00F67B3F">
            <w:pPr>
              <w:pStyle w:val="Sraopastraipa"/>
              <w:ind w:left="0"/>
            </w:pPr>
            <w:r>
              <w:t xml:space="preserve">Taikomasis menas, amatai ir dizainas </w:t>
            </w:r>
          </w:p>
        </w:tc>
        <w:tc>
          <w:tcPr>
            <w:tcW w:w="1560" w:type="dxa"/>
            <w:shd w:val="clear" w:color="auto" w:fill="auto"/>
          </w:tcPr>
          <w:p w:rsidR="00F67B3F" w:rsidRDefault="00F67B3F" w:rsidP="00F67B3F">
            <w:pPr>
              <w:pStyle w:val="Sraopastraipa"/>
              <w:ind w:left="0"/>
              <w:jc w:val="center"/>
            </w:pPr>
          </w:p>
        </w:tc>
        <w:tc>
          <w:tcPr>
            <w:tcW w:w="2126" w:type="dxa"/>
            <w:shd w:val="clear" w:color="auto" w:fill="auto"/>
          </w:tcPr>
          <w:p w:rsidR="00F67B3F" w:rsidRDefault="00F67B3F" w:rsidP="00F67B3F">
            <w:pPr>
              <w:pStyle w:val="Sraopastraipa"/>
              <w:ind w:left="0"/>
              <w:jc w:val="center"/>
            </w:pPr>
            <w:r>
              <w:t>1</w:t>
            </w:r>
          </w:p>
        </w:tc>
        <w:tc>
          <w:tcPr>
            <w:tcW w:w="2268" w:type="dxa"/>
            <w:shd w:val="clear" w:color="auto" w:fill="auto"/>
          </w:tcPr>
          <w:p w:rsidR="00F67B3F" w:rsidRDefault="00F67B3F" w:rsidP="00F67B3F">
            <w:pPr>
              <w:pStyle w:val="Sraopastraipa"/>
              <w:ind w:left="0"/>
              <w:jc w:val="center"/>
            </w:pPr>
            <w:r>
              <w:t>-</w:t>
            </w:r>
          </w:p>
        </w:tc>
      </w:tr>
      <w:tr w:rsidR="00F67B3F" w:rsidTr="00307520">
        <w:tc>
          <w:tcPr>
            <w:tcW w:w="3969" w:type="dxa"/>
            <w:shd w:val="clear" w:color="auto" w:fill="auto"/>
          </w:tcPr>
          <w:p w:rsidR="00F67B3F" w:rsidRDefault="00F67B3F" w:rsidP="00F67B3F">
            <w:pPr>
              <w:pStyle w:val="Sraopastraipa"/>
              <w:ind w:left="0"/>
            </w:pPr>
            <w:r>
              <w:t>Verslas ir vadyba bei mažmeninė prekyba</w:t>
            </w:r>
          </w:p>
        </w:tc>
        <w:tc>
          <w:tcPr>
            <w:tcW w:w="1560" w:type="dxa"/>
            <w:shd w:val="clear" w:color="auto" w:fill="auto"/>
          </w:tcPr>
          <w:p w:rsidR="00F67B3F" w:rsidRDefault="00F67B3F" w:rsidP="00F67B3F">
            <w:pPr>
              <w:pStyle w:val="Sraopastraipa"/>
              <w:ind w:left="0"/>
              <w:jc w:val="center"/>
            </w:pPr>
          </w:p>
        </w:tc>
        <w:tc>
          <w:tcPr>
            <w:tcW w:w="2126" w:type="dxa"/>
            <w:shd w:val="clear" w:color="auto" w:fill="auto"/>
          </w:tcPr>
          <w:p w:rsidR="00F67B3F" w:rsidRDefault="00F67B3F" w:rsidP="00F67B3F">
            <w:pPr>
              <w:pStyle w:val="Sraopastraipa"/>
              <w:ind w:left="0"/>
              <w:jc w:val="center"/>
            </w:pPr>
            <w:r>
              <w:t>1</w:t>
            </w:r>
          </w:p>
        </w:tc>
        <w:tc>
          <w:tcPr>
            <w:tcW w:w="2268" w:type="dxa"/>
            <w:shd w:val="clear" w:color="auto" w:fill="auto"/>
          </w:tcPr>
          <w:p w:rsidR="00F67B3F" w:rsidRDefault="00F67B3F" w:rsidP="00F67B3F">
            <w:pPr>
              <w:pStyle w:val="Sraopastraipa"/>
              <w:ind w:left="0"/>
              <w:jc w:val="center"/>
            </w:pPr>
            <w:r>
              <w:t>-</w:t>
            </w:r>
          </w:p>
        </w:tc>
      </w:tr>
      <w:tr w:rsidR="00F67B3F" w:rsidTr="00307520">
        <w:tc>
          <w:tcPr>
            <w:tcW w:w="3969" w:type="dxa"/>
            <w:shd w:val="clear" w:color="auto" w:fill="auto"/>
          </w:tcPr>
          <w:p w:rsidR="00F67B3F" w:rsidRDefault="00F67B3F" w:rsidP="00F67B3F">
            <w:pPr>
              <w:pStyle w:val="Sraopastraipa"/>
              <w:ind w:left="0"/>
            </w:pPr>
            <w:r>
              <w:t>Kūno kultūra:</w:t>
            </w:r>
          </w:p>
        </w:tc>
        <w:tc>
          <w:tcPr>
            <w:tcW w:w="1560" w:type="dxa"/>
            <w:shd w:val="clear" w:color="auto" w:fill="auto"/>
          </w:tcPr>
          <w:p w:rsidR="00F67B3F" w:rsidRDefault="00F67B3F" w:rsidP="00F67B3F">
            <w:pPr>
              <w:pStyle w:val="Sraopastraipa"/>
              <w:ind w:left="0"/>
              <w:jc w:val="center"/>
            </w:pPr>
            <w:r>
              <w:t>0,5*</w:t>
            </w:r>
          </w:p>
        </w:tc>
        <w:tc>
          <w:tcPr>
            <w:tcW w:w="2126" w:type="dxa"/>
            <w:shd w:val="clear" w:color="auto" w:fill="auto"/>
          </w:tcPr>
          <w:p w:rsidR="00F67B3F" w:rsidRDefault="00F67B3F" w:rsidP="00F67B3F">
            <w:pPr>
              <w:pStyle w:val="Sraopastraipa"/>
              <w:ind w:left="0"/>
              <w:jc w:val="center"/>
            </w:pPr>
          </w:p>
        </w:tc>
        <w:tc>
          <w:tcPr>
            <w:tcW w:w="2268" w:type="dxa"/>
            <w:shd w:val="clear" w:color="auto" w:fill="auto"/>
          </w:tcPr>
          <w:p w:rsidR="00F67B3F" w:rsidRDefault="00F67B3F" w:rsidP="00F67B3F">
            <w:pPr>
              <w:pStyle w:val="Sraopastraipa"/>
              <w:ind w:left="0"/>
              <w:jc w:val="center"/>
            </w:pPr>
          </w:p>
        </w:tc>
      </w:tr>
      <w:tr w:rsidR="00F67B3F" w:rsidTr="00307520">
        <w:tc>
          <w:tcPr>
            <w:tcW w:w="3969" w:type="dxa"/>
            <w:shd w:val="clear" w:color="auto" w:fill="auto"/>
          </w:tcPr>
          <w:p w:rsidR="00F67B3F" w:rsidRDefault="00F67B3F" w:rsidP="00F67B3F">
            <w:pPr>
              <w:pStyle w:val="Sraopastraipa"/>
              <w:ind w:left="0"/>
            </w:pPr>
            <w:r>
              <w:t>Bendroji kūno kultūra</w:t>
            </w:r>
          </w:p>
        </w:tc>
        <w:tc>
          <w:tcPr>
            <w:tcW w:w="1560" w:type="dxa"/>
            <w:shd w:val="clear" w:color="auto" w:fill="auto"/>
          </w:tcPr>
          <w:p w:rsidR="00F67B3F" w:rsidRDefault="00F67B3F" w:rsidP="00F67B3F">
            <w:pPr>
              <w:pStyle w:val="Sraopastraipa"/>
              <w:ind w:left="0"/>
              <w:jc w:val="center"/>
            </w:pPr>
          </w:p>
        </w:tc>
        <w:tc>
          <w:tcPr>
            <w:tcW w:w="2126" w:type="dxa"/>
            <w:shd w:val="clear" w:color="auto" w:fill="auto"/>
          </w:tcPr>
          <w:p w:rsidR="00F67B3F" w:rsidRDefault="00F67B3F" w:rsidP="00F67B3F">
            <w:pPr>
              <w:pStyle w:val="Sraopastraipa"/>
              <w:ind w:left="0"/>
              <w:jc w:val="center"/>
            </w:pPr>
            <w:r>
              <w:t>0,5</w:t>
            </w:r>
          </w:p>
        </w:tc>
        <w:tc>
          <w:tcPr>
            <w:tcW w:w="2268" w:type="dxa"/>
            <w:shd w:val="clear" w:color="auto" w:fill="auto"/>
          </w:tcPr>
          <w:p w:rsidR="00F67B3F" w:rsidRDefault="00F67B3F" w:rsidP="00F67B3F">
            <w:pPr>
              <w:pStyle w:val="Sraopastraipa"/>
              <w:ind w:left="0"/>
              <w:jc w:val="center"/>
            </w:pPr>
            <w:r>
              <w:t>-</w:t>
            </w:r>
          </w:p>
        </w:tc>
      </w:tr>
      <w:tr w:rsidR="00F67B3F" w:rsidTr="00307520">
        <w:tc>
          <w:tcPr>
            <w:tcW w:w="3969" w:type="dxa"/>
            <w:shd w:val="clear" w:color="auto" w:fill="auto"/>
          </w:tcPr>
          <w:p w:rsidR="00F67B3F" w:rsidRDefault="00F67B3F" w:rsidP="00F67B3F">
            <w:pPr>
              <w:pStyle w:val="Sraopastraipa"/>
              <w:ind w:left="0"/>
            </w:pPr>
            <w:r w:rsidRPr="00721645">
              <w:t>Žmogaus sauga</w:t>
            </w:r>
          </w:p>
        </w:tc>
        <w:tc>
          <w:tcPr>
            <w:tcW w:w="1560" w:type="dxa"/>
            <w:shd w:val="clear" w:color="auto" w:fill="auto"/>
          </w:tcPr>
          <w:p w:rsidR="00F67B3F" w:rsidRDefault="00F67B3F" w:rsidP="00F67B3F">
            <w:pPr>
              <w:pStyle w:val="Sraopastraipa"/>
              <w:ind w:left="0"/>
              <w:jc w:val="center"/>
            </w:pPr>
            <w:r>
              <w:t>-</w:t>
            </w:r>
          </w:p>
        </w:tc>
        <w:tc>
          <w:tcPr>
            <w:tcW w:w="2126" w:type="dxa"/>
            <w:shd w:val="clear" w:color="auto" w:fill="auto"/>
          </w:tcPr>
          <w:p w:rsidR="00F67B3F" w:rsidRDefault="00F67B3F" w:rsidP="00F67B3F">
            <w:pPr>
              <w:pStyle w:val="Sraopastraipa"/>
              <w:ind w:left="0"/>
              <w:jc w:val="center"/>
            </w:pPr>
            <w:r>
              <w:t>-</w:t>
            </w:r>
          </w:p>
        </w:tc>
        <w:tc>
          <w:tcPr>
            <w:tcW w:w="2268" w:type="dxa"/>
            <w:shd w:val="clear" w:color="auto" w:fill="auto"/>
          </w:tcPr>
          <w:p w:rsidR="00F67B3F" w:rsidRDefault="00F67B3F" w:rsidP="00F67B3F">
            <w:pPr>
              <w:pStyle w:val="Sraopastraipa"/>
              <w:ind w:left="0"/>
              <w:jc w:val="center"/>
            </w:pPr>
          </w:p>
        </w:tc>
      </w:tr>
      <w:tr w:rsidR="00F67B3F" w:rsidTr="00307520">
        <w:tc>
          <w:tcPr>
            <w:tcW w:w="3969" w:type="dxa"/>
            <w:shd w:val="clear" w:color="auto" w:fill="auto"/>
          </w:tcPr>
          <w:p w:rsidR="00F67B3F" w:rsidRDefault="00F67B3F" w:rsidP="00F67B3F">
            <w:pPr>
              <w:pStyle w:val="Sraopastraipa"/>
              <w:ind w:left="0"/>
            </w:pPr>
            <w:r>
              <w:t>Privalomi bendrojo kurso dalykai</w:t>
            </w:r>
          </w:p>
        </w:tc>
        <w:tc>
          <w:tcPr>
            <w:tcW w:w="1560" w:type="dxa"/>
            <w:shd w:val="clear" w:color="auto" w:fill="auto"/>
          </w:tcPr>
          <w:p w:rsidR="00F67B3F" w:rsidRDefault="00F67B3F" w:rsidP="00F67B3F">
            <w:pPr>
              <w:pStyle w:val="Sraopastraipa"/>
              <w:ind w:left="0"/>
              <w:jc w:val="center"/>
            </w:pPr>
            <w:r>
              <w:t>12</w:t>
            </w:r>
          </w:p>
        </w:tc>
        <w:tc>
          <w:tcPr>
            <w:tcW w:w="2126" w:type="dxa"/>
            <w:shd w:val="clear" w:color="auto" w:fill="auto"/>
          </w:tcPr>
          <w:p w:rsidR="00F67B3F" w:rsidRDefault="00F67B3F" w:rsidP="00F67B3F">
            <w:pPr>
              <w:pStyle w:val="Sraopastraipa"/>
              <w:ind w:left="0"/>
              <w:jc w:val="center"/>
            </w:pPr>
          </w:p>
        </w:tc>
        <w:tc>
          <w:tcPr>
            <w:tcW w:w="2268" w:type="dxa"/>
            <w:shd w:val="clear" w:color="auto" w:fill="auto"/>
          </w:tcPr>
          <w:p w:rsidR="00F67B3F" w:rsidRDefault="00F67B3F" w:rsidP="00F67B3F">
            <w:pPr>
              <w:pStyle w:val="Sraopastraipa"/>
              <w:ind w:left="0"/>
              <w:jc w:val="center"/>
            </w:pPr>
          </w:p>
        </w:tc>
      </w:tr>
      <w:tr w:rsidR="00F67B3F" w:rsidTr="00307520">
        <w:tc>
          <w:tcPr>
            <w:tcW w:w="3969" w:type="dxa"/>
            <w:shd w:val="clear" w:color="auto" w:fill="auto"/>
          </w:tcPr>
          <w:p w:rsidR="00F67B3F" w:rsidRPr="00F54509" w:rsidRDefault="00F67B3F" w:rsidP="00F67B3F">
            <w:pPr>
              <w:pStyle w:val="Sraopastraipa"/>
              <w:ind w:left="0"/>
              <w:rPr>
                <w:color w:val="000000" w:themeColor="text1"/>
              </w:rPr>
            </w:pPr>
            <w:r w:rsidRPr="00F54509">
              <w:rPr>
                <w:color w:val="000000" w:themeColor="text1"/>
              </w:rPr>
              <w:t xml:space="preserve">Mokinio pasirinktas </w:t>
            </w:r>
          </w:p>
          <w:p w:rsidR="00F67B3F" w:rsidRPr="00F54509" w:rsidRDefault="00F67B3F" w:rsidP="00F67B3F">
            <w:pPr>
              <w:pStyle w:val="Sraopastraipa"/>
              <w:ind w:left="0"/>
              <w:rPr>
                <w:color w:val="000000" w:themeColor="text1"/>
              </w:rPr>
            </w:pPr>
            <w:r w:rsidRPr="00F54509">
              <w:rPr>
                <w:color w:val="000000" w:themeColor="text1"/>
              </w:rPr>
              <w:t>mokymo turinys</w:t>
            </w:r>
          </w:p>
        </w:tc>
        <w:tc>
          <w:tcPr>
            <w:tcW w:w="1560" w:type="dxa"/>
            <w:shd w:val="clear" w:color="auto" w:fill="auto"/>
          </w:tcPr>
          <w:p w:rsidR="00F67B3F" w:rsidRPr="00F54509" w:rsidRDefault="00F67B3F" w:rsidP="00F67B3F">
            <w:pPr>
              <w:pStyle w:val="Sraopastraipa"/>
              <w:ind w:left="0"/>
              <w:jc w:val="center"/>
              <w:rPr>
                <w:color w:val="000000" w:themeColor="text1"/>
              </w:rPr>
            </w:pPr>
          </w:p>
        </w:tc>
        <w:tc>
          <w:tcPr>
            <w:tcW w:w="2126" w:type="dxa"/>
            <w:shd w:val="clear" w:color="auto" w:fill="auto"/>
          </w:tcPr>
          <w:p w:rsidR="00F67B3F" w:rsidRPr="00F54509" w:rsidRDefault="00F67B3F" w:rsidP="00F67B3F">
            <w:pPr>
              <w:pStyle w:val="Sraopastraipa"/>
              <w:ind w:left="0"/>
              <w:jc w:val="center"/>
              <w:rPr>
                <w:color w:val="000000" w:themeColor="text1"/>
              </w:rPr>
            </w:pPr>
            <w:r w:rsidRPr="00F54509">
              <w:rPr>
                <w:color w:val="000000" w:themeColor="text1"/>
              </w:rPr>
              <w:t>10</w:t>
            </w:r>
          </w:p>
        </w:tc>
        <w:tc>
          <w:tcPr>
            <w:tcW w:w="2268" w:type="dxa"/>
            <w:shd w:val="clear" w:color="auto" w:fill="auto"/>
          </w:tcPr>
          <w:p w:rsidR="00F67B3F" w:rsidRPr="00E2750C" w:rsidRDefault="00F67B3F" w:rsidP="00F67B3F">
            <w:pPr>
              <w:pStyle w:val="Sraopastraipa"/>
              <w:ind w:left="0"/>
              <w:jc w:val="center"/>
              <w:rPr>
                <w:color w:val="006600"/>
              </w:rPr>
            </w:pPr>
          </w:p>
        </w:tc>
      </w:tr>
      <w:tr w:rsidR="00F67B3F" w:rsidTr="00307520">
        <w:tc>
          <w:tcPr>
            <w:tcW w:w="3969" w:type="dxa"/>
            <w:shd w:val="clear" w:color="auto" w:fill="auto"/>
          </w:tcPr>
          <w:p w:rsidR="00F67B3F" w:rsidRDefault="00F67B3F" w:rsidP="00F67B3F">
            <w:pPr>
              <w:pStyle w:val="Sraopastraipa"/>
              <w:ind w:left="0"/>
            </w:pPr>
            <w:r>
              <w:t>Minimalus dalykų skaičius mokiniui</w:t>
            </w:r>
          </w:p>
        </w:tc>
        <w:tc>
          <w:tcPr>
            <w:tcW w:w="5954" w:type="dxa"/>
            <w:gridSpan w:val="3"/>
            <w:shd w:val="clear" w:color="auto" w:fill="auto"/>
          </w:tcPr>
          <w:p w:rsidR="00F67B3F" w:rsidRDefault="00F67B3F" w:rsidP="00F67B3F">
            <w:pPr>
              <w:pStyle w:val="Sraopastraipa"/>
              <w:ind w:left="0"/>
            </w:pPr>
            <w:r>
              <w:t xml:space="preserve">Besimokantiesiems neakivaizdiniu mokymo proceso </w:t>
            </w:r>
            <w:r>
              <w:lastRenderedPageBreak/>
              <w:t>organizavimo būdu – 7 dalykai pasirinktu dalyko kursu, 0–9 grupinės konsultacijos per savaitę.</w:t>
            </w:r>
          </w:p>
        </w:tc>
      </w:tr>
    </w:tbl>
    <w:p w:rsidR="00F67B3F" w:rsidRDefault="00F67B3F" w:rsidP="00F67B3F">
      <w:pPr>
        <w:pStyle w:val="Sraopastraipa"/>
      </w:pPr>
      <w:r>
        <w:lastRenderedPageBreak/>
        <w:t>Pastabos:</w:t>
      </w:r>
    </w:p>
    <w:p w:rsidR="00D6482B" w:rsidRPr="00F67B3F" w:rsidRDefault="00F67B3F" w:rsidP="00F67B3F">
      <w:pPr>
        <w:spacing w:after="200" w:line="276" w:lineRule="auto"/>
        <w:ind w:left="1020"/>
        <w:jc w:val="both"/>
        <w:rPr>
          <w:rFonts w:eastAsia="Calibri"/>
          <w:color w:val="000000" w:themeColor="text1"/>
          <w:szCs w:val="22"/>
          <w:lang w:val="lt-LT"/>
        </w:rPr>
      </w:pPr>
      <w:r>
        <w:t>*</w:t>
      </w:r>
      <w:r w:rsidRPr="00F54509">
        <w:rPr>
          <w:color w:val="000000" w:themeColor="text1"/>
          <w:lang w:val="lt-LT"/>
        </w:rPr>
        <w:t>18  metų  ir  vyresnis  mokinys gali nesimokyti kūno kultūros.</w:t>
      </w:r>
    </w:p>
    <w:p w:rsidR="0011661E" w:rsidRPr="006B0282" w:rsidRDefault="006B0282" w:rsidP="00307520">
      <w:pPr>
        <w:ind w:firstLine="709"/>
        <w:rPr>
          <w:lang w:val="lt-LT"/>
        </w:rPr>
      </w:pPr>
      <w:r>
        <w:rPr>
          <w:lang w:val="lt-LT"/>
        </w:rPr>
        <w:t>26</w:t>
      </w:r>
      <w:r w:rsidR="003A2A75">
        <w:rPr>
          <w:lang w:val="lt-LT"/>
        </w:rPr>
        <w:t>6</w:t>
      </w:r>
      <w:r>
        <w:rPr>
          <w:lang w:val="lt-LT"/>
        </w:rPr>
        <w:t xml:space="preserve">. </w:t>
      </w:r>
      <w:r w:rsidR="0011661E" w:rsidRPr="006B0282">
        <w:rPr>
          <w:lang w:val="lt-LT"/>
        </w:rPr>
        <w:t>Dalykai  ir  jiems  skiriamų  pamokų  skaičius  suaugusiųjų  vidurinio  ugdymo</w:t>
      </w:r>
      <w:r w:rsidR="0030282B" w:rsidRPr="006B0282">
        <w:rPr>
          <w:lang w:val="lt-LT"/>
        </w:rPr>
        <w:t xml:space="preserve"> </w:t>
      </w:r>
      <w:r w:rsidR="0011661E" w:rsidRPr="006B0282">
        <w:rPr>
          <w:lang w:val="lt-LT"/>
        </w:rPr>
        <w:t xml:space="preserve">  programai įgyvendinti 2016-2017 m.m.</w:t>
      </w:r>
      <w:r w:rsidR="008B7C3C" w:rsidRPr="006B0282">
        <w:rPr>
          <w:lang w:val="lt-LT"/>
        </w:rPr>
        <w:t xml:space="preserve"> </w:t>
      </w:r>
      <w:r w:rsidR="008B7C3C" w:rsidRPr="006B0282">
        <w:rPr>
          <w:b/>
          <w:lang w:val="lt-LT"/>
        </w:rPr>
        <w:t>III klasėje</w:t>
      </w:r>
      <w:r w:rsidR="008B7C3C" w:rsidRPr="008B7C3C">
        <w:t xml:space="preserve"> </w:t>
      </w:r>
      <w:r w:rsidR="008B7C3C">
        <w:t>neakivaizdiniu mokymo proceso organizavimo būdu</w:t>
      </w:r>
      <w:r w:rsidR="0011661E" w:rsidRPr="006B0282">
        <w:rPr>
          <w:lang w:val="lt-LT"/>
        </w:rPr>
        <w:t>:</w:t>
      </w:r>
    </w:p>
    <w:p w:rsidR="0011661E" w:rsidRDefault="0011661E" w:rsidP="0011661E">
      <w:pPr>
        <w:pStyle w:val="Sraopastraipa"/>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560"/>
        <w:gridCol w:w="2126"/>
        <w:gridCol w:w="2268"/>
      </w:tblGrid>
      <w:tr w:rsidR="0011661E" w:rsidTr="00307520">
        <w:trPr>
          <w:tblHeader/>
        </w:trPr>
        <w:tc>
          <w:tcPr>
            <w:tcW w:w="3969" w:type="dxa"/>
            <w:vMerge w:val="restart"/>
            <w:shd w:val="clear" w:color="auto" w:fill="auto"/>
            <w:vAlign w:val="center"/>
          </w:tcPr>
          <w:p w:rsidR="0011661E" w:rsidRDefault="0011661E" w:rsidP="00E267C2">
            <w:pPr>
              <w:pStyle w:val="Sraopastraipa"/>
              <w:ind w:left="0"/>
              <w:jc w:val="center"/>
            </w:pPr>
            <w:r>
              <w:t>Ugdymo sritys, dalykai:</w:t>
            </w:r>
          </w:p>
        </w:tc>
        <w:tc>
          <w:tcPr>
            <w:tcW w:w="1560" w:type="dxa"/>
            <w:vMerge w:val="restart"/>
            <w:shd w:val="clear" w:color="auto" w:fill="auto"/>
            <w:vAlign w:val="center"/>
          </w:tcPr>
          <w:p w:rsidR="0011661E" w:rsidRDefault="0011661E" w:rsidP="00E267C2">
            <w:pPr>
              <w:pStyle w:val="Sraopastraipa"/>
              <w:ind w:left="0"/>
              <w:jc w:val="center"/>
            </w:pPr>
            <w:r>
              <w:t>Minimalus pamokų skaičius</w:t>
            </w:r>
          </w:p>
        </w:tc>
        <w:tc>
          <w:tcPr>
            <w:tcW w:w="4394" w:type="dxa"/>
            <w:gridSpan w:val="2"/>
            <w:shd w:val="clear" w:color="auto" w:fill="auto"/>
            <w:vAlign w:val="center"/>
          </w:tcPr>
          <w:p w:rsidR="0011661E" w:rsidRDefault="0011661E" w:rsidP="00E267C2">
            <w:pPr>
              <w:pStyle w:val="Sraopastraipa"/>
              <w:ind w:left="0"/>
              <w:jc w:val="center"/>
            </w:pPr>
            <w:r>
              <w:t>Pamokų skaičius (neakivaizdiniu mokymo proceso organizavimo būdu)</w:t>
            </w:r>
          </w:p>
        </w:tc>
      </w:tr>
      <w:tr w:rsidR="0011661E" w:rsidTr="00307520">
        <w:trPr>
          <w:tblHeader/>
        </w:trPr>
        <w:tc>
          <w:tcPr>
            <w:tcW w:w="3969" w:type="dxa"/>
            <w:vMerge/>
            <w:shd w:val="clear" w:color="auto" w:fill="auto"/>
            <w:vAlign w:val="center"/>
          </w:tcPr>
          <w:p w:rsidR="0011661E" w:rsidRDefault="0011661E" w:rsidP="00E267C2">
            <w:pPr>
              <w:pStyle w:val="Sraopastraipa"/>
              <w:ind w:left="0"/>
              <w:jc w:val="center"/>
            </w:pPr>
          </w:p>
        </w:tc>
        <w:tc>
          <w:tcPr>
            <w:tcW w:w="1560" w:type="dxa"/>
            <w:vMerge/>
            <w:shd w:val="clear" w:color="auto" w:fill="auto"/>
            <w:vAlign w:val="center"/>
          </w:tcPr>
          <w:p w:rsidR="0011661E" w:rsidRDefault="0011661E" w:rsidP="00E267C2">
            <w:pPr>
              <w:pStyle w:val="Sraopastraipa"/>
              <w:ind w:left="0"/>
              <w:jc w:val="center"/>
            </w:pPr>
          </w:p>
        </w:tc>
        <w:tc>
          <w:tcPr>
            <w:tcW w:w="2126" w:type="dxa"/>
            <w:shd w:val="clear" w:color="auto" w:fill="auto"/>
            <w:vAlign w:val="center"/>
          </w:tcPr>
          <w:p w:rsidR="0011661E" w:rsidRDefault="0011661E" w:rsidP="00E267C2">
            <w:pPr>
              <w:pStyle w:val="Sraopastraipa"/>
              <w:ind w:left="0"/>
              <w:jc w:val="center"/>
            </w:pPr>
            <w:r>
              <w:t>Bendrasis</w:t>
            </w:r>
          </w:p>
          <w:p w:rsidR="0011661E" w:rsidRDefault="0011661E" w:rsidP="00E267C2">
            <w:pPr>
              <w:pStyle w:val="Sraopastraipa"/>
              <w:ind w:left="0"/>
              <w:jc w:val="center"/>
            </w:pPr>
            <w:r>
              <w:t>kursas</w:t>
            </w:r>
          </w:p>
        </w:tc>
        <w:tc>
          <w:tcPr>
            <w:tcW w:w="2268" w:type="dxa"/>
            <w:shd w:val="clear" w:color="auto" w:fill="auto"/>
            <w:vAlign w:val="center"/>
          </w:tcPr>
          <w:p w:rsidR="0011661E" w:rsidRDefault="0011661E" w:rsidP="00E267C2">
            <w:pPr>
              <w:pStyle w:val="Sraopastraipa"/>
              <w:ind w:left="0"/>
              <w:jc w:val="center"/>
            </w:pPr>
            <w:r>
              <w:t>Išplėstinis</w:t>
            </w:r>
          </w:p>
          <w:p w:rsidR="0011661E" w:rsidRDefault="0011661E" w:rsidP="00E267C2">
            <w:pPr>
              <w:pStyle w:val="Sraopastraipa"/>
              <w:ind w:left="0"/>
              <w:jc w:val="center"/>
            </w:pPr>
            <w:r>
              <w:t>kursas</w:t>
            </w:r>
          </w:p>
        </w:tc>
      </w:tr>
      <w:tr w:rsidR="0011661E" w:rsidTr="00307520">
        <w:tc>
          <w:tcPr>
            <w:tcW w:w="3969" w:type="dxa"/>
            <w:shd w:val="clear" w:color="auto" w:fill="auto"/>
          </w:tcPr>
          <w:p w:rsidR="0011661E" w:rsidRPr="00721645" w:rsidRDefault="0011661E" w:rsidP="00E267C2">
            <w:pPr>
              <w:pStyle w:val="Sraopastraipa"/>
              <w:ind w:left="0"/>
            </w:pPr>
            <w:r w:rsidRPr="00721645">
              <w:t>Dorinis ugdymas: (etika)</w:t>
            </w:r>
          </w:p>
        </w:tc>
        <w:tc>
          <w:tcPr>
            <w:tcW w:w="1560" w:type="dxa"/>
            <w:shd w:val="clear" w:color="auto" w:fill="auto"/>
          </w:tcPr>
          <w:p w:rsidR="0011661E" w:rsidRDefault="0011661E" w:rsidP="00E267C2">
            <w:pPr>
              <w:pStyle w:val="Sraopastraipa"/>
              <w:ind w:left="0"/>
              <w:jc w:val="center"/>
            </w:pPr>
            <w:r>
              <w:t>0,25</w:t>
            </w:r>
          </w:p>
        </w:tc>
        <w:tc>
          <w:tcPr>
            <w:tcW w:w="2126" w:type="dxa"/>
            <w:shd w:val="clear" w:color="auto" w:fill="auto"/>
          </w:tcPr>
          <w:p w:rsidR="0011661E" w:rsidRDefault="0011661E" w:rsidP="00E267C2">
            <w:pPr>
              <w:pStyle w:val="Sraopastraipa"/>
              <w:ind w:left="0"/>
              <w:jc w:val="center"/>
            </w:pPr>
            <w:r>
              <w:t>0,25</w:t>
            </w:r>
          </w:p>
        </w:tc>
        <w:tc>
          <w:tcPr>
            <w:tcW w:w="2268" w:type="dxa"/>
            <w:shd w:val="clear" w:color="auto" w:fill="auto"/>
          </w:tcPr>
          <w:p w:rsidR="0011661E" w:rsidRDefault="0011661E" w:rsidP="00E267C2">
            <w:pPr>
              <w:pStyle w:val="Sraopastraipa"/>
              <w:ind w:left="0"/>
              <w:jc w:val="center"/>
            </w:pPr>
            <w:r>
              <w:t>-</w:t>
            </w:r>
          </w:p>
        </w:tc>
      </w:tr>
      <w:tr w:rsidR="0011661E" w:rsidTr="00307520">
        <w:tc>
          <w:tcPr>
            <w:tcW w:w="3969" w:type="dxa"/>
            <w:shd w:val="clear" w:color="auto" w:fill="auto"/>
          </w:tcPr>
          <w:p w:rsidR="0011661E" w:rsidRDefault="0011661E" w:rsidP="00E267C2">
            <w:pPr>
              <w:pStyle w:val="Sraopastraipa"/>
              <w:ind w:left="0"/>
            </w:pPr>
            <w:r>
              <w:t>Kalbos:</w:t>
            </w:r>
          </w:p>
        </w:tc>
        <w:tc>
          <w:tcPr>
            <w:tcW w:w="1560" w:type="dxa"/>
            <w:shd w:val="clear" w:color="auto" w:fill="auto"/>
          </w:tcPr>
          <w:p w:rsidR="0011661E" w:rsidRDefault="0011661E" w:rsidP="00E267C2">
            <w:pPr>
              <w:pStyle w:val="Sraopastraipa"/>
              <w:ind w:left="0"/>
              <w:jc w:val="center"/>
            </w:pPr>
          </w:p>
        </w:tc>
        <w:tc>
          <w:tcPr>
            <w:tcW w:w="2126" w:type="dxa"/>
            <w:shd w:val="clear" w:color="auto" w:fill="auto"/>
          </w:tcPr>
          <w:p w:rsidR="0011661E" w:rsidRDefault="0011661E" w:rsidP="00E267C2">
            <w:pPr>
              <w:pStyle w:val="Sraopastraipa"/>
              <w:ind w:left="0"/>
              <w:jc w:val="center"/>
            </w:pPr>
          </w:p>
        </w:tc>
        <w:tc>
          <w:tcPr>
            <w:tcW w:w="2268" w:type="dxa"/>
            <w:shd w:val="clear" w:color="auto" w:fill="auto"/>
          </w:tcPr>
          <w:p w:rsidR="0011661E" w:rsidRDefault="0011661E" w:rsidP="00E267C2">
            <w:pPr>
              <w:pStyle w:val="Sraopastraipa"/>
              <w:ind w:left="0"/>
              <w:jc w:val="center"/>
            </w:pPr>
          </w:p>
        </w:tc>
      </w:tr>
      <w:tr w:rsidR="0011661E" w:rsidTr="00307520">
        <w:tc>
          <w:tcPr>
            <w:tcW w:w="3969" w:type="dxa"/>
            <w:shd w:val="clear" w:color="auto" w:fill="auto"/>
          </w:tcPr>
          <w:p w:rsidR="0011661E" w:rsidRDefault="0011661E" w:rsidP="00E267C2">
            <w:pPr>
              <w:pStyle w:val="Sraopastraipa"/>
              <w:ind w:left="0"/>
            </w:pPr>
            <w:r w:rsidRPr="00721645">
              <w:rPr>
                <w:bCs/>
              </w:rPr>
              <w:t>Lietuvių kalba ir literatūra</w:t>
            </w:r>
          </w:p>
        </w:tc>
        <w:tc>
          <w:tcPr>
            <w:tcW w:w="1560" w:type="dxa"/>
            <w:shd w:val="clear" w:color="auto" w:fill="auto"/>
          </w:tcPr>
          <w:p w:rsidR="0011661E" w:rsidRDefault="0011661E" w:rsidP="00E267C2">
            <w:pPr>
              <w:pStyle w:val="Sraopastraipa"/>
              <w:ind w:left="0"/>
              <w:jc w:val="center"/>
            </w:pPr>
            <w:r>
              <w:t>1,5</w:t>
            </w:r>
          </w:p>
        </w:tc>
        <w:tc>
          <w:tcPr>
            <w:tcW w:w="2126" w:type="dxa"/>
            <w:shd w:val="clear" w:color="auto" w:fill="auto"/>
          </w:tcPr>
          <w:p w:rsidR="0011661E" w:rsidRDefault="0011661E" w:rsidP="00E267C2">
            <w:pPr>
              <w:pStyle w:val="Sraopastraipa"/>
              <w:ind w:left="0"/>
              <w:jc w:val="center"/>
            </w:pPr>
            <w:r>
              <w:t>1,5</w:t>
            </w:r>
          </w:p>
        </w:tc>
        <w:tc>
          <w:tcPr>
            <w:tcW w:w="2268" w:type="dxa"/>
            <w:shd w:val="clear" w:color="auto" w:fill="auto"/>
          </w:tcPr>
          <w:p w:rsidR="0011661E" w:rsidRDefault="0011661E" w:rsidP="00E267C2">
            <w:pPr>
              <w:pStyle w:val="Sraopastraipa"/>
              <w:ind w:left="0"/>
              <w:jc w:val="center"/>
            </w:pPr>
            <w:r>
              <w:t>2</w:t>
            </w:r>
          </w:p>
        </w:tc>
      </w:tr>
      <w:tr w:rsidR="0011661E" w:rsidTr="00307520">
        <w:tc>
          <w:tcPr>
            <w:tcW w:w="3969" w:type="dxa"/>
            <w:shd w:val="clear" w:color="auto" w:fill="auto"/>
          </w:tcPr>
          <w:p w:rsidR="0011661E" w:rsidRPr="00721645" w:rsidRDefault="0011661E" w:rsidP="00E267C2">
            <w:pPr>
              <w:pStyle w:val="Sraopastraipa"/>
              <w:ind w:left="0"/>
              <w:rPr>
                <w:bCs/>
              </w:rPr>
            </w:pPr>
            <w:r w:rsidRPr="00440419">
              <w:rPr>
                <w:bCs/>
              </w:rPr>
              <w:t>Užsienio kalbos</w:t>
            </w:r>
          </w:p>
        </w:tc>
        <w:tc>
          <w:tcPr>
            <w:tcW w:w="1560" w:type="dxa"/>
            <w:shd w:val="clear" w:color="auto" w:fill="auto"/>
          </w:tcPr>
          <w:p w:rsidR="0011661E" w:rsidRDefault="0011661E" w:rsidP="00E267C2">
            <w:pPr>
              <w:pStyle w:val="Sraopastraipa"/>
              <w:ind w:left="0"/>
              <w:jc w:val="center"/>
            </w:pPr>
            <w:r>
              <w:t>1</w:t>
            </w:r>
          </w:p>
        </w:tc>
        <w:tc>
          <w:tcPr>
            <w:tcW w:w="2126" w:type="dxa"/>
            <w:shd w:val="clear" w:color="auto" w:fill="auto"/>
          </w:tcPr>
          <w:p w:rsidR="0011661E" w:rsidRDefault="0011661E" w:rsidP="00E267C2">
            <w:pPr>
              <w:pStyle w:val="Sraopastraipa"/>
              <w:ind w:left="0"/>
            </w:pPr>
            <w:r>
              <w:t>Kursas, orientuotas į B1 mokėjimo lygį</w:t>
            </w:r>
          </w:p>
        </w:tc>
        <w:tc>
          <w:tcPr>
            <w:tcW w:w="2268" w:type="dxa"/>
            <w:shd w:val="clear" w:color="auto" w:fill="auto"/>
          </w:tcPr>
          <w:p w:rsidR="0011661E" w:rsidRDefault="0011661E" w:rsidP="00E267C2">
            <w:pPr>
              <w:pStyle w:val="Sraopastraipa"/>
              <w:ind w:left="0"/>
              <w:jc w:val="center"/>
            </w:pPr>
          </w:p>
        </w:tc>
      </w:tr>
      <w:tr w:rsidR="0011661E" w:rsidTr="00307520">
        <w:tc>
          <w:tcPr>
            <w:tcW w:w="3969" w:type="dxa"/>
            <w:shd w:val="clear" w:color="auto" w:fill="auto"/>
          </w:tcPr>
          <w:p w:rsidR="0011661E" w:rsidRDefault="0011661E" w:rsidP="00E267C2">
            <w:pPr>
              <w:pStyle w:val="Sraopastraipa"/>
              <w:ind w:left="0"/>
            </w:pPr>
            <w:r>
              <w:t>Užsienio kalba (1 –oji)</w:t>
            </w:r>
          </w:p>
        </w:tc>
        <w:tc>
          <w:tcPr>
            <w:tcW w:w="1560" w:type="dxa"/>
            <w:shd w:val="clear" w:color="auto" w:fill="auto"/>
          </w:tcPr>
          <w:p w:rsidR="0011661E" w:rsidRDefault="0011661E" w:rsidP="00E267C2">
            <w:pPr>
              <w:pStyle w:val="Sraopastraipa"/>
              <w:ind w:left="0"/>
              <w:jc w:val="center"/>
            </w:pPr>
          </w:p>
        </w:tc>
        <w:tc>
          <w:tcPr>
            <w:tcW w:w="2126" w:type="dxa"/>
            <w:shd w:val="clear" w:color="auto" w:fill="auto"/>
          </w:tcPr>
          <w:p w:rsidR="0011661E" w:rsidRDefault="0011661E" w:rsidP="00E267C2">
            <w:pPr>
              <w:pStyle w:val="Sraopastraipa"/>
              <w:ind w:left="0"/>
              <w:jc w:val="center"/>
            </w:pPr>
            <w:r>
              <w:t>1</w:t>
            </w:r>
          </w:p>
        </w:tc>
        <w:tc>
          <w:tcPr>
            <w:tcW w:w="2268" w:type="dxa"/>
            <w:shd w:val="clear" w:color="auto" w:fill="auto"/>
          </w:tcPr>
          <w:p w:rsidR="0011661E" w:rsidRDefault="0011661E" w:rsidP="00E267C2">
            <w:pPr>
              <w:pStyle w:val="Sraopastraipa"/>
              <w:ind w:left="0"/>
              <w:jc w:val="center"/>
            </w:pPr>
          </w:p>
        </w:tc>
      </w:tr>
      <w:tr w:rsidR="0011661E" w:rsidTr="00307520">
        <w:tc>
          <w:tcPr>
            <w:tcW w:w="3969" w:type="dxa"/>
            <w:shd w:val="clear" w:color="auto" w:fill="auto"/>
          </w:tcPr>
          <w:p w:rsidR="0011661E" w:rsidRDefault="0011661E" w:rsidP="00E267C2">
            <w:pPr>
              <w:pStyle w:val="Sraopastraipa"/>
              <w:ind w:left="0"/>
            </w:pPr>
            <w:r>
              <w:t>Užsienio kalba (2 –oji)</w:t>
            </w:r>
          </w:p>
        </w:tc>
        <w:tc>
          <w:tcPr>
            <w:tcW w:w="1560" w:type="dxa"/>
            <w:shd w:val="clear" w:color="auto" w:fill="auto"/>
          </w:tcPr>
          <w:p w:rsidR="0011661E" w:rsidRDefault="0011661E" w:rsidP="00E267C2">
            <w:pPr>
              <w:pStyle w:val="Sraopastraipa"/>
              <w:ind w:left="0"/>
              <w:jc w:val="center"/>
            </w:pPr>
          </w:p>
        </w:tc>
        <w:tc>
          <w:tcPr>
            <w:tcW w:w="2126" w:type="dxa"/>
            <w:shd w:val="clear" w:color="auto" w:fill="auto"/>
          </w:tcPr>
          <w:p w:rsidR="0011661E" w:rsidRDefault="0011661E" w:rsidP="00E267C2">
            <w:pPr>
              <w:pStyle w:val="Sraopastraipa"/>
              <w:ind w:left="0"/>
              <w:jc w:val="center"/>
            </w:pPr>
            <w:r>
              <w:t>1</w:t>
            </w:r>
          </w:p>
        </w:tc>
        <w:tc>
          <w:tcPr>
            <w:tcW w:w="2268" w:type="dxa"/>
            <w:shd w:val="clear" w:color="auto" w:fill="auto"/>
          </w:tcPr>
          <w:p w:rsidR="0011661E" w:rsidRDefault="0011661E" w:rsidP="00E267C2">
            <w:pPr>
              <w:pStyle w:val="Sraopastraipa"/>
              <w:ind w:left="0"/>
              <w:jc w:val="center"/>
            </w:pPr>
          </w:p>
        </w:tc>
      </w:tr>
      <w:tr w:rsidR="0011661E" w:rsidTr="00307520">
        <w:tc>
          <w:tcPr>
            <w:tcW w:w="3969" w:type="dxa"/>
            <w:shd w:val="clear" w:color="auto" w:fill="auto"/>
          </w:tcPr>
          <w:p w:rsidR="0011661E" w:rsidRDefault="0011661E" w:rsidP="00E267C2">
            <w:pPr>
              <w:pStyle w:val="Sraopastraipa"/>
              <w:ind w:left="0"/>
            </w:pPr>
            <w:r w:rsidRPr="009169FC">
              <w:t>Socialinis ugdymas:</w:t>
            </w:r>
          </w:p>
        </w:tc>
        <w:tc>
          <w:tcPr>
            <w:tcW w:w="1560" w:type="dxa"/>
            <w:shd w:val="clear" w:color="auto" w:fill="auto"/>
          </w:tcPr>
          <w:p w:rsidR="0011661E" w:rsidRDefault="0011661E" w:rsidP="00E267C2">
            <w:pPr>
              <w:pStyle w:val="Sraopastraipa"/>
              <w:ind w:left="0"/>
              <w:jc w:val="center"/>
            </w:pPr>
            <w:r>
              <w:t>0,5-0,75</w:t>
            </w:r>
          </w:p>
        </w:tc>
        <w:tc>
          <w:tcPr>
            <w:tcW w:w="2126" w:type="dxa"/>
            <w:shd w:val="clear" w:color="auto" w:fill="auto"/>
          </w:tcPr>
          <w:p w:rsidR="0011661E" w:rsidRDefault="0011661E" w:rsidP="00E267C2">
            <w:pPr>
              <w:pStyle w:val="Sraopastraipa"/>
              <w:ind w:left="0"/>
              <w:jc w:val="center"/>
            </w:pPr>
          </w:p>
        </w:tc>
        <w:tc>
          <w:tcPr>
            <w:tcW w:w="2268" w:type="dxa"/>
            <w:shd w:val="clear" w:color="auto" w:fill="auto"/>
          </w:tcPr>
          <w:p w:rsidR="0011661E" w:rsidRDefault="0011661E" w:rsidP="00E267C2">
            <w:pPr>
              <w:pStyle w:val="Sraopastraipa"/>
              <w:ind w:left="0"/>
              <w:jc w:val="center"/>
            </w:pPr>
          </w:p>
        </w:tc>
      </w:tr>
      <w:tr w:rsidR="0011661E" w:rsidTr="00307520">
        <w:tc>
          <w:tcPr>
            <w:tcW w:w="3969" w:type="dxa"/>
            <w:shd w:val="clear" w:color="auto" w:fill="auto"/>
          </w:tcPr>
          <w:p w:rsidR="0011661E" w:rsidRDefault="0011661E" w:rsidP="00E267C2">
            <w:pPr>
              <w:pStyle w:val="Sraopastraipa"/>
              <w:ind w:left="0"/>
            </w:pPr>
            <w:r>
              <w:t>Istorija</w:t>
            </w:r>
          </w:p>
        </w:tc>
        <w:tc>
          <w:tcPr>
            <w:tcW w:w="1560" w:type="dxa"/>
            <w:shd w:val="clear" w:color="auto" w:fill="auto"/>
          </w:tcPr>
          <w:p w:rsidR="0011661E" w:rsidRDefault="0011661E" w:rsidP="00E267C2">
            <w:pPr>
              <w:pStyle w:val="Sraopastraipa"/>
              <w:ind w:left="0"/>
              <w:jc w:val="center"/>
            </w:pPr>
          </w:p>
        </w:tc>
        <w:tc>
          <w:tcPr>
            <w:tcW w:w="2126" w:type="dxa"/>
            <w:shd w:val="clear" w:color="auto" w:fill="auto"/>
          </w:tcPr>
          <w:p w:rsidR="0011661E" w:rsidRDefault="0011661E" w:rsidP="00E267C2">
            <w:pPr>
              <w:pStyle w:val="Sraopastraipa"/>
              <w:ind w:left="0"/>
              <w:jc w:val="center"/>
            </w:pPr>
            <w:r>
              <w:t>0,75</w:t>
            </w:r>
          </w:p>
        </w:tc>
        <w:tc>
          <w:tcPr>
            <w:tcW w:w="2268" w:type="dxa"/>
            <w:shd w:val="clear" w:color="auto" w:fill="auto"/>
          </w:tcPr>
          <w:p w:rsidR="0011661E" w:rsidRDefault="0011661E" w:rsidP="00E267C2">
            <w:pPr>
              <w:pStyle w:val="Sraopastraipa"/>
              <w:ind w:left="0"/>
              <w:jc w:val="center"/>
            </w:pPr>
            <w:r>
              <w:t>1</w:t>
            </w:r>
          </w:p>
        </w:tc>
      </w:tr>
      <w:tr w:rsidR="0011661E" w:rsidTr="00307520">
        <w:tc>
          <w:tcPr>
            <w:tcW w:w="3969" w:type="dxa"/>
            <w:shd w:val="clear" w:color="auto" w:fill="auto"/>
          </w:tcPr>
          <w:p w:rsidR="0011661E" w:rsidRDefault="0011661E" w:rsidP="00E267C2">
            <w:pPr>
              <w:pStyle w:val="Sraopastraipa"/>
              <w:ind w:left="0"/>
            </w:pPr>
            <w:r>
              <w:t>Geografija</w:t>
            </w:r>
          </w:p>
        </w:tc>
        <w:tc>
          <w:tcPr>
            <w:tcW w:w="1560" w:type="dxa"/>
            <w:shd w:val="clear" w:color="auto" w:fill="auto"/>
          </w:tcPr>
          <w:p w:rsidR="0011661E" w:rsidRDefault="0011661E" w:rsidP="00E267C2">
            <w:pPr>
              <w:pStyle w:val="Sraopastraipa"/>
              <w:ind w:left="0"/>
              <w:jc w:val="center"/>
            </w:pPr>
          </w:p>
        </w:tc>
        <w:tc>
          <w:tcPr>
            <w:tcW w:w="2126" w:type="dxa"/>
            <w:shd w:val="clear" w:color="auto" w:fill="auto"/>
          </w:tcPr>
          <w:p w:rsidR="0011661E" w:rsidRDefault="0011661E" w:rsidP="00E267C2">
            <w:pPr>
              <w:pStyle w:val="Sraopastraipa"/>
              <w:ind w:left="0"/>
              <w:jc w:val="center"/>
            </w:pPr>
            <w:r>
              <w:t>0,5</w:t>
            </w:r>
          </w:p>
        </w:tc>
        <w:tc>
          <w:tcPr>
            <w:tcW w:w="2268" w:type="dxa"/>
            <w:shd w:val="clear" w:color="auto" w:fill="auto"/>
          </w:tcPr>
          <w:p w:rsidR="0011661E" w:rsidRDefault="0011661E" w:rsidP="00E267C2">
            <w:pPr>
              <w:pStyle w:val="Sraopastraipa"/>
              <w:ind w:left="0"/>
              <w:jc w:val="center"/>
            </w:pPr>
            <w:r>
              <w:t>-</w:t>
            </w:r>
          </w:p>
        </w:tc>
      </w:tr>
      <w:tr w:rsidR="0011661E" w:rsidTr="00307520">
        <w:tc>
          <w:tcPr>
            <w:tcW w:w="3969" w:type="dxa"/>
            <w:shd w:val="clear" w:color="auto" w:fill="auto"/>
          </w:tcPr>
          <w:p w:rsidR="0011661E" w:rsidRDefault="0011661E" w:rsidP="00E267C2">
            <w:pPr>
              <w:pStyle w:val="Sraopastraipa"/>
              <w:ind w:left="0"/>
            </w:pPr>
            <w:r>
              <w:t>Matematika</w:t>
            </w:r>
          </w:p>
        </w:tc>
        <w:tc>
          <w:tcPr>
            <w:tcW w:w="1560" w:type="dxa"/>
            <w:shd w:val="clear" w:color="auto" w:fill="auto"/>
          </w:tcPr>
          <w:p w:rsidR="0011661E" w:rsidRDefault="0011661E" w:rsidP="00E267C2">
            <w:pPr>
              <w:pStyle w:val="Sraopastraipa"/>
              <w:ind w:left="0"/>
              <w:jc w:val="center"/>
            </w:pPr>
            <w:r>
              <w:t>1</w:t>
            </w:r>
          </w:p>
        </w:tc>
        <w:tc>
          <w:tcPr>
            <w:tcW w:w="2126" w:type="dxa"/>
            <w:shd w:val="clear" w:color="auto" w:fill="auto"/>
          </w:tcPr>
          <w:p w:rsidR="0011661E" w:rsidRDefault="0011661E" w:rsidP="00E267C2">
            <w:pPr>
              <w:pStyle w:val="Sraopastraipa"/>
              <w:ind w:left="0"/>
              <w:jc w:val="center"/>
            </w:pPr>
            <w:r>
              <w:t>1</w:t>
            </w:r>
          </w:p>
        </w:tc>
        <w:tc>
          <w:tcPr>
            <w:tcW w:w="2268" w:type="dxa"/>
            <w:shd w:val="clear" w:color="auto" w:fill="auto"/>
          </w:tcPr>
          <w:p w:rsidR="0011661E" w:rsidRDefault="0011661E" w:rsidP="00E267C2">
            <w:pPr>
              <w:pStyle w:val="Sraopastraipa"/>
              <w:ind w:left="0"/>
              <w:jc w:val="center"/>
            </w:pPr>
            <w:r>
              <w:t>2</w:t>
            </w:r>
          </w:p>
        </w:tc>
      </w:tr>
      <w:tr w:rsidR="0011661E" w:rsidTr="00307520">
        <w:tc>
          <w:tcPr>
            <w:tcW w:w="3969" w:type="dxa"/>
            <w:shd w:val="clear" w:color="auto" w:fill="auto"/>
          </w:tcPr>
          <w:p w:rsidR="0011661E" w:rsidRDefault="0011661E" w:rsidP="00E267C2">
            <w:pPr>
              <w:pStyle w:val="Sraopastraipa"/>
              <w:ind w:left="0"/>
            </w:pPr>
            <w:r w:rsidRPr="009169FC">
              <w:t>Informacinės technologijos</w:t>
            </w:r>
          </w:p>
        </w:tc>
        <w:tc>
          <w:tcPr>
            <w:tcW w:w="1560" w:type="dxa"/>
            <w:shd w:val="clear" w:color="auto" w:fill="auto"/>
          </w:tcPr>
          <w:p w:rsidR="0011661E" w:rsidRDefault="0011661E" w:rsidP="00E267C2">
            <w:pPr>
              <w:pStyle w:val="Sraopastraipa"/>
              <w:ind w:left="0"/>
              <w:jc w:val="center"/>
            </w:pPr>
          </w:p>
        </w:tc>
        <w:tc>
          <w:tcPr>
            <w:tcW w:w="2126" w:type="dxa"/>
            <w:shd w:val="clear" w:color="auto" w:fill="auto"/>
          </w:tcPr>
          <w:p w:rsidR="0011661E" w:rsidRDefault="0011661E" w:rsidP="00E267C2">
            <w:pPr>
              <w:pStyle w:val="Sraopastraipa"/>
              <w:ind w:left="0"/>
              <w:jc w:val="center"/>
            </w:pPr>
            <w:r>
              <w:t>0,25</w:t>
            </w:r>
          </w:p>
        </w:tc>
        <w:tc>
          <w:tcPr>
            <w:tcW w:w="2268" w:type="dxa"/>
            <w:shd w:val="clear" w:color="auto" w:fill="auto"/>
          </w:tcPr>
          <w:p w:rsidR="0011661E" w:rsidRDefault="0011661E" w:rsidP="00E267C2">
            <w:pPr>
              <w:pStyle w:val="Sraopastraipa"/>
              <w:ind w:left="0"/>
              <w:jc w:val="center"/>
            </w:pPr>
            <w:r>
              <w:t>-</w:t>
            </w:r>
          </w:p>
        </w:tc>
      </w:tr>
      <w:tr w:rsidR="0011661E" w:rsidTr="00307520">
        <w:tc>
          <w:tcPr>
            <w:tcW w:w="3969" w:type="dxa"/>
            <w:shd w:val="clear" w:color="auto" w:fill="auto"/>
          </w:tcPr>
          <w:p w:rsidR="0011661E" w:rsidRDefault="0011661E" w:rsidP="00E267C2">
            <w:pPr>
              <w:pStyle w:val="Sraopastraipa"/>
              <w:ind w:left="0"/>
            </w:pPr>
            <w:r w:rsidRPr="009169FC">
              <w:t>Gamtamokslinis ugdymas:</w:t>
            </w:r>
          </w:p>
        </w:tc>
        <w:tc>
          <w:tcPr>
            <w:tcW w:w="1560" w:type="dxa"/>
            <w:shd w:val="clear" w:color="auto" w:fill="auto"/>
          </w:tcPr>
          <w:p w:rsidR="0011661E" w:rsidRDefault="0011661E" w:rsidP="00E267C2">
            <w:pPr>
              <w:pStyle w:val="Sraopastraipa"/>
              <w:ind w:left="0"/>
              <w:jc w:val="center"/>
            </w:pPr>
            <w:r>
              <w:t>0,75</w:t>
            </w:r>
          </w:p>
        </w:tc>
        <w:tc>
          <w:tcPr>
            <w:tcW w:w="2126" w:type="dxa"/>
            <w:shd w:val="clear" w:color="auto" w:fill="auto"/>
          </w:tcPr>
          <w:p w:rsidR="0011661E" w:rsidRDefault="0011661E" w:rsidP="00E267C2">
            <w:pPr>
              <w:pStyle w:val="Sraopastraipa"/>
              <w:ind w:left="0"/>
              <w:jc w:val="center"/>
            </w:pPr>
          </w:p>
        </w:tc>
        <w:tc>
          <w:tcPr>
            <w:tcW w:w="2268" w:type="dxa"/>
            <w:shd w:val="clear" w:color="auto" w:fill="auto"/>
          </w:tcPr>
          <w:p w:rsidR="0011661E" w:rsidRDefault="0011661E" w:rsidP="00E267C2">
            <w:pPr>
              <w:pStyle w:val="Sraopastraipa"/>
              <w:ind w:left="0"/>
              <w:jc w:val="center"/>
            </w:pPr>
          </w:p>
        </w:tc>
      </w:tr>
      <w:tr w:rsidR="0011661E" w:rsidTr="00307520">
        <w:tc>
          <w:tcPr>
            <w:tcW w:w="3969" w:type="dxa"/>
            <w:shd w:val="clear" w:color="auto" w:fill="auto"/>
          </w:tcPr>
          <w:p w:rsidR="0011661E" w:rsidRDefault="0011661E" w:rsidP="00E267C2">
            <w:pPr>
              <w:pStyle w:val="Sraopastraipa"/>
              <w:ind w:left="0"/>
            </w:pPr>
            <w:r>
              <w:t>Biologija</w:t>
            </w:r>
          </w:p>
        </w:tc>
        <w:tc>
          <w:tcPr>
            <w:tcW w:w="1560" w:type="dxa"/>
            <w:shd w:val="clear" w:color="auto" w:fill="auto"/>
          </w:tcPr>
          <w:p w:rsidR="0011661E" w:rsidRDefault="0011661E" w:rsidP="00E267C2">
            <w:pPr>
              <w:pStyle w:val="Sraopastraipa"/>
              <w:ind w:left="0"/>
              <w:jc w:val="center"/>
            </w:pPr>
          </w:p>
        </w:tc>
        <w:tc>
          <w:tcPr>
            <w:tcW w:w="2126" w:type="dxa"/>
            <w:shd w:val="clear" w:color="auto" w:fill="auto"/>
          </w:tcPr>
          <w:p w:rsidR="0011661E" w:rsidRDefault="0011661E" w:rsidP="00E267C2">
            <w:pPr>
              <w:pStyle w:val="Sraopastraipa"/>
              <w:ind w:left="0"/>
              <w:jc w:val="center"/>
            </w:pPr>
            <w:r>
              <w:t>0,75</w:t>
            </w:r>
          </w:p>
        </w:tc>
        <w:tc>
          <w:tcPr>
            <w:tcW w:w="2268" w:type="dxa"/>
            <w:shd w:val="clear" w:color="auto" w:fill="auto"/>
          </w:tcPr>
          <w:p w:rsidR="0011661E" w:rsidRDefault="0011661E" w:rsidP="00E267C2">
            <w:pPr>
              <w:pStyle w:val="Sraopastraipa"/>
              <w:ind w:left="0"/>
              <w:jc w:val="center"/>
            </w:pPr>
            <w:r>
              <w:t>-</w:t>
            </w:r>
          </w:p>
        </w:tc>
      </w:tr>
      <w:tr w:rsidR="0011661E" w:rsidTr="00307520">
        <w:tc>
          <w:tcPr>
            <w:tcW w:w="3969" w:type="dxa"/>
            <w:shd w:val="clear" w:color="auto" w:fill="auto"/>
          </w:tcPr>
          <w:p w:rsidR="0011661E" w:rsidRDefault="0011661E" w:rsidP="00E267C2">
            <w:pPr>
              <w:pStyle w:val="Sraopastraipa"/>
              <w:ind w:left="0"/>
            </w:pPr>
            <w:r>
              <w:t xml:space="preserve">Fizika </w:t>
            </w:r>
          </w:p>
        </w:tc>
        <w:tc>
          <w:tcPr>
            <w:tcW w:w="1560" w:type="dxa"/>
            <w:shd w:val="clear" w:color="auto" w:fill="auto"/>
          </w:tcPr>
          <w:p w:rsidR="0011661E" w:rsidRDefault="0011661E" w:rsidP="00E267C2">
            <w:pPr>
              <w:pStyle w:val="Sraopastraipa"/>
              <w:ind w:left="0"/>
              <w:jc w:val="center"/>
            </w:pPr>
          </w:p>
        </w:tc>
        <w:tc>
          <w:tcPr>
            <w:tcW w:w="2126" w:type="dxa"/>
            <w:shd w:val="clear" w:color="auto" w:fill="auto"/>
          </w:tcPr>
          <w:p w:rsidR="0011661E" w:rsidRDefault="0011661E" w:rsidP="00E267C2">
            <w:pPr>
              <w:pStyle w:val="Sraopastraipa"/>
              <w:ind w:left="0"/>
              <w:jc w:val="center"/>
            </w:pPr>
            <w:r>
              <w:t>0,75</w:t>
            </w:r>
          </w:p>
        </w:tc>
        <w:tc>
          <w:tcPr>
            <w:tcW w:w="2268" w:type="dxa"/>
            <w:shd w:val="clear" w:color="auto" w:fill="auto"/>
          </w:tcPr>
          <w:p w:rsidR="0011661E" w:rsidRDefault="0011661E" w:rsidP="00E267C2">
            <w:pPr>
              <w:pStyle w:val="Sraopastraipa"/>
              <w:ind w:left="0"/>
              <w:jc w:val="center"/>
            </w:pPr>
            <w:r>
              <w:t>-</w:t>
            </w:r>
          </w:p>
        </w:tc>
      </w:tr>
      <w:tr w:rsidR="0011661E" w:rsidTr="00307520">
        <w:tc>
          <w:tcPr>
            <w:tcW w:w="3969" w:type="dxa"/>
            <w:shd w:val="clear" w:color="auto" w:fill="auto"/>
          </w:tcPr>
          <w:p w:rsidR="0011661E" w:rsidRDefault="0011661E" w:rsidP="00E267C2">
            <w:pPr>
              <w:pStyle w:val="Sraopastraipa"/>
              <w:ind w:left="0"/>
            </w:pPr>
            <w:r>
              <w:t xml:space="preserve">Chemija </w:t>
            </w:r>
          </w:p>
        </w:tc>
        <w:tc>
          <w:tcPr>
            <w:tcW w:w="1560" w:type="dxa"/>
            <w:shd w:val="clear" w:color="auto" w:fill="auto"/>
          </w:tcPr>
          <w:p w:rsidR="0011661E" w:rsidRDefault="0011661E" w:rsidP="00E267C2">
            <w:pPr>
              <w:pStyle w:val="Sraopastraipa"/>
              <w:ind w:left="0"/>
              <w:jc w:val="center"/>
            </w:pPr>
          </w:p>
        </w:tc>
        <w:tc>
          <w:tcPr>
            <w:tcW w:w="2126" w:type="dxa"/>
            <w:shd w:val="clear" w:color="auto" w:fill="auto"/>
          </w:tcPr>
          <w:p w:rsidR="0011661E" w:rsidRDefault="0011661E" w:rsidP="00E267C2">
            <w:pPr>
              <w:pStyle w:val="Sraopastraipa"/>
              <w:ind w:left="0"/>
              <w:jc w:val="center"/>
            </w:pPr>
            <w:r>
              <w:t>0,75</w:t>
            </w:r>
          </w:p>
        </w:tc>
        <w:tc>
          <w:tcPr>
            <w:tcW w:w="2268" w:type="dxa"/>
            <w:shd w:val="clear" w:color="auto" w:fill="auto"/>
          </w:tcPr>
          <w:p w:rsidR="0011661E" w:rsidRDefault="0011661E" w:rsidP="00E267C2">
            <w:pPr>
              <w:pStyle w:val="Sraopastraipa"/>
              <w:ind w:left="0"/>
              <w:jc w:val="center"/>
            </w:pPr>
            <w:r>
              <w:t>-</w:t>
            </w:r>
          </w:p>
        </w:tc>
      </w:tr>
      <w:tr w:rsidR="0011661E" w:rsidTr="00307520">
        <w:tc>
          <w:tcPr>
            <w:tcW w:w="3969" w:type="dxa"/>
            <w:shd w:val="clear" w:color="auto" w:fill="auto"/>
          </w:tcPr>
          <w:p w:rsidR="0011661E" w:rsidRDefault="0011661E" w:rsidP="00E267C2">
            <w:pPr>
              <w:pStyle w:val="Sraopastraipa"/>
              <w:ind w:left="0"/>
            </w:pPr>
            <w:r>
              <w:t>Menai, technologijos, integruotas menų ir technologijų kursas</w:t>
            </w:r>
          </w:p>
        </w:tc>
        <w:tc>
          <w:tcPr>
            <w:tcW w:w="1560" w:type="dxa"/>
            <w:shd w:val="clear" w:color="auto" w:fill="auto"/>
          </w:tcPr>
          <w:p w:rsidR="0011661E" w:rsidRDefault="0011661E" w:rsidP="00E267C2">
            <w:pPr>
              <w:pStyle w:val="Sraopastraipa"/>
              <w:ind w:left="0"/>
              <w:jc w:val="center"/>
            </w:pPr>
            <w:r>
              <w:t>0,25 - 0,5</w:t>
            </w:r>
          </w:p>
        </w:tc>
        <w:tc>
          <w:tcPr>
            <w:tcW w:w="2126" w:type="dxa"/>
            <w:shd w:val="clear" w:color="auto" w:fill="auto"/>
          </w:tcPr>
          <w:p w:rsidR="0011661E" w:rsidRDefault="0011661E" w:rsidP="00E267C2">
            <w:pPr>
              <w:pStyle w:val="Sraopastraipa"/>
              <w:ind w:left="0"/>
              <w:jc w:val="center"/>
            </w:pPr>
          </w:p>
        </w:tc>
        <w:tc>
          <w:tcPr>
            <w:tcW w:w="2268" w:type="dxa"/>
            <w:shd w:val="clear" w:color="auto" w:fill="auto"/>
          </w:tcPr>
          <w:p w:rsidR="0011661E" w:rsidRDefault="0011661E" w:rsidP="00E267C2">
            <w:pPr>
              <w:pStyle w:val="Sraopastraipa"/>
              <w:ind w:left="0"/>
              <w:jc w:val="center"/>
            </w:pPr>
          </w:p>
        </w:tc>
      </w:tr>
      <w:tr w:rsidR="0011661E" w:rsidTr="00307520">
        <w:tc>
          <w:tcPr>
            <w:tcW w:w="3969" w:type="dxa"/>
            <w:shd w:val="clear" w:color="auto" w:fill="auto"/>
          </w:tcPr>
          <w:p w:rsidR="0011661E" w:rsidRDefault="0011661E" w:rsidP="00E267C2">
            <w:pPr>
              <w:pStyle w:val="Sraopastraipa"/>
              <w:ind w:left="0"/>
            </w:pPr>
            <w:r w:rsidRPr="009169FC">
              <w:t>Menai:</w:t>
            </w:r>
          </w:p>
        </w:tc>
        <w:tc>
          <w:tcPr>
            <w:tcW w:w="1560" w:type="dxa"/>
            <w:shd w:val="clear" w:color="auto" w:fill="auto"/>
          </w:tcPr>
          <w:p w:rsidR="0011661E" w:rsidRDefault="0011661E" w:rsidP="00E267C2">
            <w:pPr>
              <w:pStyle w:val="Sraopastraipa"/>
              <w:ind w:left="0"/>
              <w:jc w:val="center"/>
            </w:pPr>
          </w:p>
        </w:tc>
        <w:tc>
          <w:tcPr>
            <w:tcW w:w="2126" w:type="dxa"/>
            <w:shd w:val="clear" w:color="auto" w:fill="auto"/>
          </w:tcPr>
          <w:p w:rsidR="0011661E" w:rsidRDefault="0011661E" w:rsidP="00E267C2">
            <w:pPr>
              <w:pStyle w:val="Sraopastraipa"/>
              <w:ind w:left="0"/>
              <w:jc w:val="center"/>
            </w:pPr>
          </w:p>
        </w:tc>
        <w:tc>
          <w:tcPr>
            <w:tcW w:w="2268" w:type="dxa"/>
            <w:shd w:val="clear" w:color="auto" w:fill="auto"/>
          </w:tcPr>
          <w:p w:rsidR="0011661E" w:rsidRDefault="0011661E" w:rsidP="00E267C2">
            <w:pPr>
              <w:pStyle w:val="Sraopastraipa"/>
              <w:ind w:left="0"/>
              <w:jc w:val="center"/>
            </w:pPr>
          </w:p>
        </w:tc>
      </w:tr>
      <w:tr w:rsidR="0011661E" w:rsidTr="00307520">
        <w:tc>
          <w:tcPr>
            <w:tcW w:w="3969" w:type="dxa"/>
            <w:shd w:val="clear" w:color="auto" w:fill="auto"/>
          </w:tcPr>
          <w:p w:rsidR="0011661E" w:rsidRDefault="0011661E" w:rsidP="00E267C2">
            <w:pPr>
              <w:pStyle w:val="Sraopastraipa"/>
              <w:ind w:left="0"/>
            </w:pPr>
            <w:r>
              <w:t>Dailė</w:t>
            </w:r>
          </w:p>
        </w:tc>
        <w:tc>
          <w:tcPr>
            <w:tcW w:w="1560" w:type="dxa"/>
            <w:shd w:val="clear" w:color="auto" w:fill="auto"/>
          </w:tcPr>
          <w:p w:rsidR="0011661E" w:rsidRDefault="0011661E" w:rsidP="00E267C2">
            <w:pPr>
              <w:pStyle w:val="Sraopastraipa"/>
              <w:ind w:left="0"/>
              <w:jc w:val="center"/>
            </w:pPr>
          </w:p>
        </w:tc>
        <w:tc>
          <w:tcPr>
            <w:tcW w:w="2126" w:type="dxa"/>
            <w:shd w:val="clear" w:color="auto" w:fill="auto"/>
          </w:tcPr>
          <w:p w:rsidR="0011661E" w:rsidRDefault="0011661E" w:rsidP="00E267C2">
            <w:pPr>
              <w:pStyle w:val="Sraopastraipa"/>
              <w:ind w:left="0"/>
              <w:jc w:val="center"/>
            </w:pPr>
            <w:r>
              <w:t>0,25</w:t>
            </w:r>
          </w:p>
        </w:tc>
        <w:tc>
          <w:tcPr>
            <w:tcW w:w="2268" w:type="dxa"/>
            <w:shd w:val="clear" w:color="auto" w:fill="auto"/>
          </w:tcPr>
          <w:p w:rsidR="0011661E" w:rsidRDefault="0011661E" w:rsidP="00E267C2">
            <w:pPr>
              <w:pStyle w:val="Sraopastraipa"/>
              <w:ind w:left="0"/>
              <w:jc w:val="center"/>
            </w:pPr>
            <w:r>
              <w:t>-</w:t>
            </w:r>
          </w:p>
        </w:tc>
      </w:tr>
      <w:tr w:rsidR="0011661E" w:rsidTr="00307520">
        <w:tc>
          <w:tcPr>
            <w:tcW w:w="3969" w:type="dxa"/>
            <w:shd w:val="clear" w:color="auto" w:fill="auto"/>
          </w:tcPr>
          <w:p w:rsidR="0011661E" w:rsidRDefault="0011661E" w:rsidP="00E267C2">
            <w:pPr>
              <w:pStyle w:val="Sraopastraipa"/>
              <w:ind w:left="0"/>
            </w:pPr>
            <w:r w:rsidRPr="009169FC">
              <w:t>Technologijos (kryptys):</w:t>
            </w:r>
          </w:p>
        </w:tc>
        <w:tc>
          <w:tcPr>
            <w:tcW w:w="1560" w:type="dxa"/>
            <w:shd w:val="clear" w:color="auto" w:fill="auto"/>
          </w:tcPr>
          <w:p w:rsidR="0011661E" w:rsidRDefault="0011661E" w:rsidP="00E267C2">
            <w:pPr>
              <w:pStyle w:val="Sraopastraipa"/>
              <w:ind w:left="0"/>
              <w:jc w:val="center"/>
            </w:pPr>
          </w:p>
        </w:tc>
        <w:tc>
          <w:tcPr>
            <w:tcW w:w="2126" w:type="dxa"/>
            <w:shd w:val="clear" w:color="auto" w:fill="auto"/>
          </w:tcPr>
          <w:p w:rsidR="0011661E" w:rsidRDefault="0011661E" w:rsidP="00E267C2">
            <w:pPr>
              <w:pStyle w:val="Sraopastraipa"/>
              <w:ind w:left="0"/>
              <w:jc w:val="center"/>
            </w:pPr>
          </w:p>
        </w:tc>
        <w:tc>
          <w:tcPr>
            <w:tcW w:w="2268" w:type="dxa"/>
            <w:shd w:val="clear" w:color="auto" w:fill="auto"/>
          </w:tcPr>
          <w:p w:rsidR="0011661E" w:rsidRDefault="0011661E" w:rsidP="00E267C2">
            <w:pPr>
              <w:pStyle w:val="Sraopastraipa"/>
              <w:ind w:left="0"/>
              <w:jc w:val="center"/>
            </w:pPr>
          </w:p>
        </w:tc>
      </w:tr>
      <w:tr w:rsidR="0011661E" w:rsidTr="00307520">
        <w:tc>
          <w:tcPr>
            <w:tcW w:w="3969" w:type="dxa"/>
            <w:shd w:val="clear" w:color="auto" w:fill="auto"/>
          </w:tcPr>
          <w:p w:rsidR="0011661E" w:rsidRPr="00EF47D3" w:rsidRDefault="0011661E" w:rsidP="00E267C2">
            <w:pPr>
              <w:pStyle w:val="Sraopastraipa"/>
              <w:ind w:left="0"/>
            </w:pPr>
            <w:r>
              <w:t>Statyba ir medžio apdirbimas</w:t>
            </w:r>
          </w:p>
        </w:tc>
        <w:tc>
          <w:tcPr>
            <w:tcW w:w="1560" w:type="dxa"/>
            <w:shd w:val="clear" w:color="auto" w:fill="auto"/>
          </w:tcPr>
          <w:p w:rsidR="0011661E" w:rsidRDefault="0011661E" w:rsidP="00E267C2">
            <w:pPr>
              <w:pStyle w:val="Sraopastraipa"/>
              <w:ind w:left="0"/>
              <w:jc w:val="center"/>
            </w:pPr>
          </w:p>
        </w:tc>
        <w:tc>
          <w:tcPr>
            <w:tcW w:w="2126" w:type="dxa"/>
            <w:shd w:val="clear" w:color="auto" w:fill="auto"/>
          </w:tcPr>
          <w:p w:rsidR="0011661E" w:rsidRDefault="0011661E" w:rsidP="00E267C2">
            <w:pPr>
              <w:pStyle w:val="Sraopastraipa"/>
              <w:ind w:left="0"/>
              <w:jc w:val="center"/>
            </w:pPr>
            <w:r>
              <w:t>0,5</w:t>
            </w:r>
          </w:p>
        </w:tc>
        <w:tc>
          <w:tcPr>
            <w:tcW w:w="2268" w:type="dxa"/>
            <w:shd w:val="clear" w:color="auto" w:fill="auto"/>
          </w:tcPr>
          <w:p w:rsidR="0011661E" w:rsidRDefault="0011661E" w:rsidP="00E267C2">
            <w:pPr>
              <w:pStyle w:val="Sraopastraipa"/>
              <w:ind w:left="0"/>
              <w:jc w:val="center"/>
            </w:pPr>
            <w:r>
              <w:t>-</w:t>
            </w:r>
          </w:p>
        </w:tc>
      </w:tr>
      <w:tr w:rsidR="0011661E" w:rsidTr="00307520">
        <w:tc>
          <w:tcPr>
            <w:tcW w:w="3969" w:type="dxa"/>
            <w:shd w:val="clear" w:color="auto" w:fill="auto"/>
          </w:tcPr>
          <w:p w:rsidR="0011661E" w:rsidRDefault="0011661E" w:rsidP="00E267C2">
            <w:pPr>
              <w:pStyle w:val="Sraopastraipa"/>
              <w:ind w:left="0"/>
            </w:pPr>
            <w:r>
              <w:t>Kūno kultūra:</w:t>
            </w:r>
          </w:p>
        </w:tc>
        <w:tc>
          <w:tcPr>
            <w:tcW w:w="1560" w:type="dxa"/>
            <w:shd w:val="clear" w:color="auto" w:fill="auto"/>
          </w:tcPr>
          <w:p w:rsidR="0011661E" w:rsidRDefault="0011661E" w:rsidP="00E267C2">
            <w:pPr>
              <w:pStyle w:val="Sraopastraipa"/>
              <w:ind w:left="0"/>
              <w:jc w:val="center"/>
            </w:pPr>
            <w:r>
              <w:t>0,25*</w:t>
            </w:r>
          </w:p>
        </w:tc>
        <w:tc>
          <w:tcPr>
            <w:tcW w:w="2126" w:type="dxa"/>
            <w:shd w:val="clear" w:color="auto" w:fill="auto"/>
          </w:tcPr>
          <w:p w:rsidR="0011661E" w:rsidRDefault="0011661E" w:rsidP="00E267C2">
            <w:pPr>
              <w:pStyle w:val="Sraopastraipa"/>
              <w:ind w:left="0"/>
              <w:jc w:val="center"/>
            </w:pPr>
          </w:p>
        </w:tc>
        <w:tc>
          <w:tcPr>
            <w:tcW w:w="2268" w:type="dxa"/>
            <w:shd w:val="clear" w:color="auto" w:fill="auto"/>
          </w:tcPr>
          <w:p w:rsidR="0011661E" w:rsidRDefault="0011661E" w:rsidP="00E267C2">
            <w:pPr>
              <w:pStyle w:val="Sraopastraipa"/>
              <w:ind w:left="0"/>
              <w:jc w:val="center"/>
            </w:pPr>
          </w:p>
        </w:tc>
      </w:tr>
      <w:tr w:rsidR="0011661E" w:rsidTr="00307520">
        <w:tc>
          <w:tcPr>
            <w:tcW w:w="3969" w:type="dxa"/>
            <w:shd w:val="clear" w:color="auto" w:fill="auto"/>
          </w:tcPr>
          <w:p w:rsidR="0011661E" w:rsidRDefault="0011661E" w:rsidP="00E267C2">
            <w:pPr>
              <w:pStyle w:val="Sraopastraipa"/>
              <w:ind w:left="0"/>
            </w:pPr>
            <w:r>
              <w:t>Bendroji kūno kultūra</w:t>
            </w:r>
          </w:p>
        </w:tc>
        <w:tc>
          <w:tcPr>
            <w:tcW w:w="1560" w:type="dxa"/>
            <w:shd w:val="clear" w:color="auto" w:fill="auto"/>
          </w:tcPr>
          <w:p w:rsidR="0011661E" w:rsidRDefault="0011661E" w:rsidP="00E267C2">
            <w:pPr>
              <w:pStyle w:val="Sraopastraipa"/>
              <w:ind w:left="0"/>
              <w:jc w:val="center"/>
            </w:pPr>
          </w:p>
        </w:tc>
        <w:tc>
          <w:tcPr>
            <w:tcW w:w="2126" w:type="dxa"/>
            <w:shd w:val="clear" w:color="auto" w:fill="auto"/>
          </w:tcPr>
          <w:p w:rsidR="0011661E" w:rsidRDefault="0011661E" w:rsidP="00E267C2">
            <w:pPr>
              <w:pStyle w:val="Sraopastraipa"/>
              <w:ind w:left="0"/>
              <w:jc w:val="center"/>
            </w:pPr>
            <w:r>
              <w:t>0,25</w:t>
            </w:r>
          </w:p>
        </w:tc>
        <w:tc>
          <w:tcPr>
            <w:tcW w:w="2268" w:type="dxa"/>
            <w:shd w:val="clear" w:color="auto" w:fill="auto"/>
          </w:tcPr>
          <w:p w:rsidR="0011661E" w:rsidRDefault="0011661E" w:rsidP="00E267C2">
            <w:pPr>
              <w:pStyle w:val="Sraopastraipa"/>
              <w:ind w:left="0"/>
              <w:jc w:val="center"/>
            </w:pPr>
            <w:r>
              <w:t>-</w:t>
            </w:r>
          </w:p>
        </w:tc>
      </w:tr>
      <w:tr w:rsidR="0011661E" w:rsidTr="00307520">
        <w:tc>
          <w:tcPr>
            <w:tcW w:w="3969" w:type="dxa"/>
            <w:shd w:val="clear" w:color="auto" w:fill="auto"/>
          </w:tcPr>
          <w:p w:rsidR="0011661E" w:rsidRDefault="0011661E" w:rsidP="00E267C2">
            <w:pPr>
              <w:pStyle w:val="Sraopastraipa"/>
              <w:ind w:left="0"/>
            </w:pPr>
            <w:r w:rsidRPr="00721645">
              <w:t>Žmogaus sauga</w:t>
            </w:r>
          </w:p>
        </w:tc>
        <w:tc>
          <w:tcPr>
            <w:tcW w:w="1560" w:type="dxa"/>
            <w:shd w:val="clear" w:color="auto" w:fill="auto"/>
          </w:tcPr>
          <w:p w:rsidR="0011661E" w:rsidRDefault="0011661E" w:rsidP="00E267C2">
            <w:pPr>
              <w:pStyle w:val="Sraopastraipa"/>
              <w:ind w:left="0"/>
              <w:jc w:val="center"/>
            </w:pPr>
          </w:p>
        </w:tc>
        <w:tc>
          <w:tcPr>
            <w:tcW w:w="2126" w:type="dxa"/>
            <w:shd w:val="clear" w:color="auto" w:fill="auto"/>
          </w:tcPr>
          <w:p w:rsidR="0011661E" w:rsidRDefault="0011661E" w:rsidP="00E267C2">
            <w:pPr>
              <w:pStyle w:val="Sraopastraipa"/>
              <w:ind w:left="0"/>
              <w:jc w:val="center"/>
            </w:pPr>
          </w:p>
        </w:tc>
        <w:tc>
          <w:tcPr>
            <w:tcW w:w="2268" w:type="dxa"/>
            <w:shd w:val="clear" w:color="auto" w:fill="auto"/>
          </w:tcPr>
          <w:p w:rsidR="0011661E" w:rsidRDefault="0011661E" w:rsidP="00E267C2">
            <w:pPr>
              <w:pStyle w:val="Sraopastraipa"/>
              <w:ind w:left="0"/>
              <w:jc w:val="center"/>
            </w:pPr>
          </w:p>
        </w:tc>
      </w:tr>
      <w:tr w:rsidR="0011661E" w:rsidTr="00307520">
        <w:tc>
          <w:tcPr>
            <w:tcW w:w="3969" w:type="dxa"/>
            <w:shd w:val="clear" w:color="auto" w:fill="auto"/>
          </w:tcPr>
          <w:p w:rsidR="0011661E" w:rsidRDefault="0011661E" w:rsidP="00E267C2">
            <w:pPr>
              <w:pStyle w:val="Sraopastraipa"/>
              <w:ind w:left="0"/>
            </w:pPr>
            <w:r>
              <w:t>Privalomi bendrojo kurso dalykai</w:t>
            </w:r>
          </w:p>
        </w:tc>
        <w:tc>
          <w:tcPr>
            <w:tcW w:w="1560" w:type="dxa"/>
            <w:shd w:val="clear" w:color="auto" w:fill="auto"/>
          </w:tcPr>
          <w:p w:rsidR="0011661E" w:rsidRDefault="0011661E" w:rsidP="00E267C2">
            <w:pPr>
              <w:pStyle w:val="Sraopastraipa"/>
              <w:ind w:left="0"/>
              <w:jc w:val="center"/>
            </w:pPr>
            <w:r>
              <w:t>5,25-6</w:t>
            </w:r>
          </w:p>
        </w:tc>
        <w:tc>
          <w:tcPr>
            <w:tcW w:w="2126" w:type="dxa"/>
            <w:shd w:val="clear" w:color="auto" w:fill="auto"/>
          </w:tcPr>
          <w:p w:rsidR="0011661E" w:rsidRDefault="0011661E" w:rsidP="00E267C2">
            <w:pPr>
              <w:pStyle w:val="Sraopastraipa"/>
              <w:ind w:left="0"/>
              <w:jc w:val="center"/>
            </w:pPr>
          </w:p>
        </w:tc>
        <w:tc>
          <w:tcPr>
            <w:tcW w:w="2268" w:type="dxa"/>
            <w:shd w:val="clear" w:color="auto" w:fill="auto"/>
          </w:tcPr>
          <w:p w:rsidR="0011661E" w:rsidRDefault="0011661E" w:rsidP="00E267C2">
            <w:pPr>
              <w:pStyle w:val="Sraopastraipa"/>
              <w:ind w:left="0"/>
              <w:jc w:val="center"/>
            </w:pPr>
          </w:p>
        </w:tc>
      </w:tr>
      <w:tr w:rsidR="0011661E" w:rsidTr="00307520">
        <w:tc>
          <w:tcPr>
            <w:tcW w:w="3969" w:type="dxa"/>
            <w:shd w:val="clear" w:color="auto" w:fill="auto"/>
          </w:tcPr>
          <w:p w:rsidR="0011661E" w:rsidRDefault="0011661E" w:rsidP="00E267C2">
            <w:pPr>
              <w:pStyle w:val="Sraopastraipa"/>
              <w:ind w:left="0"/>
            </w:pPr>
            <w:r>
              <w:t>Minimalus dalykų skaičius mokiniui</w:t>
            </w:r>
          </w:p>
        </w:tc>
        <w:tc>
          <w:tcPr>
            <w:tcW w:w="5954" w:type="dxa"/>
            <w:gridSpan w:val="3"/>
            <w:shd w:val="clear" w:color="auto" w:fill="auto"/>
          </w:tcPr>
          <w:p w:rsidR="0011661E" w:rsidRDefault="0011661E" w:rsidP="00E267C2">
            <w:pPr>
              <w:pStyle w:val="Sraopastraipa"/>
              <w:ind w:left="0"/>
            </w:pPr>
            <w:r>
              <w:t>Besimokantiesiems neakivaizdiniu mokymo proceso organizavimo būdu – 7 dalykai pasirinktu dalyko kursu, 0–9 grupinės konsultacijos per savaitę.</w:t>
            </w:r>
          </w:p>
        </w:tc>
      </w:tr>
    </w:tbl>
    <w:p w:rsidR="0011661E" w:rsidRDefault="0011661E" w:rsidP="0011661E">
      <w:pPr>
        <w:pStyle w:val="Sraopastraipa"/>
      </w:pPr>
      <w:r>
        <w:t>Pastabos:</w:t>
      </w:r>
    </w:p>
    <w:p w:rsidR="0011661E" w:rsidRPr="003365A1" w:rsidRDefault="0011661E" w:rsidP="0011661E">
      <w:pPr>
        <w:spacing w:after="200" w:line="276" w:lineRule="auto"/>
        <w:ind w:left="1020"/>
        <w:jc w:val="both"/>
        <w:rPr>
          <w:rFonts w:eastAsia="Calibri"/>
          <w:szCs w:val="22"/>
          <w:lang w:val="lt-LT"/>
        </w:rPr>
      </w:pPr>
      <w:r>
        <w:t>*</w:t>
      </w:r>
      <w:r w:rsidRPr="003365A1">
        <w:rPr>
          <w:lang w:val="lt-LT"/>
        </w:rPr>
        <w:t>18  metų  ir  vyresnis  mokinys gali nesimokyti kūno kultūros.</w:t>
      </w:r>
    </w:p>
    <w:p w:rsidR="0011661E" w:rsidRDefault="006B0282" w:rsidP="00307520">
      <w:pPr>
        <w:ind w:firstLine="709"/>
        <w:jc w:val="both"/>
      </w:pPr>
      <w:r>
        <w:rPr>
          <w:lang w:val="lt-LT"/>
        </w:rPr>
        <w:lastRenderedPageBreak/>
        <w:t>26</w:t>
      </w:r>
      <w:r w:rsidR="003A2A75">
        <w:rPr>
          <w:lang w:val="lt-LT"/>
        </w:rPr>
        <w:t>7</w:t>
      </w:r>
      <w:r>
        <w:rPr>
          <w:lang w:val="lt-LT"/>
        </w:rPr>
        <w:t xml:space="preserve">. </w:t>
      </w:r>
      <w:r w:rsidR="008B7C3C" w:rsidRPr="006B0282">
        <w:rPr>
          <w:lang w:val="lt-LT"/>
        </w:rPr>
        <w:t xml:space="preserve">Dalykai  ir  jiems  skiriamų  pamokų  skaičius  suaugusiųjų  vidurinio  ugdymo   programai įgyvendinti 2016-2017 m.m. </w:t>
      </w:r>
      <w:r w:rsidR="008B7C3C" w:rsidRPr="006B0282">
        <w:rPr>
          <w:b/>
          <w:lang w:val="lt-LT"/>
        </w:rPr>
        <w:t>IV klasėje</w:t>
      </w:r>
      <w:r w:rsidR="008B7C3C" w:rsidRPr="006B0282">
        <w:rPr>
          <w:b/>
        </w:rPr>
        <w:t xml:space="preserve"> </w:t>
      </w:r>
      <w:r w:rsidR="008B7C3C">
        <w:t>neakivaizdiniu mokymo proceso organizavimo būdu: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1264"/>
        <w:gridCol w:w="2566"/>
        <w:gridCol w:w="2992"/>
      </w:tblGrid>
      <w:tr w:rsidR="0011661E" w:rsidTr="00307520">
        <w:trPr>
          <w:tblHeader/>
        </w:trPr>
        <w:tc>
          <w:tcPr>
            <w:tcW w:w="3101" w:type="dxa"/>
            <w:vMerge w:val="restart"/>
            <w:shd w:val="clear" w:color="auto" w:fill="auto"/>
            <w:vAlign w:val="center"/>
          </w:tcPr>
          <w:p w:rsidR="0011661E" w:rsidRDefault="0011661E" w:rsidP="00E267C2">
            <w:pPr>
              <w:pStyle w:val="Sraopastraipa"/>
              <w:ind w:left="0"/>
              <w:jc w:val="center"/>
            </w:pPr>
            <w:r>
              <w:t>Ugdymo sritys, dalykai:</w:t>
            </w:r>
          </w:p>
        </w:tc>
        <w:tc>
          <w:tcPr>
            <w:tcW w:w="1264" w:type="dxa"/>
            <w:vMerge w:val="restart"/>
            <w:shd w:val="clear" w:color="auto" w:fill="auto"/>
            <w:vAlign w:val="center"/>
          </w:tcPr>
          <w:p w:rsidR="0011661E" w:rsidRDefault="0011661E" w:rsidP="00E267C2">
            <w:pPr>
              <w:pStyle w:val="Sraopastraipa"/>
              <w:ind w:left="0"/>
              <w:jc w:val="center"/>
            </w:pPr>
            <w:r>
              <w:t>Minimalus pamokų skaičius</w:t>
            </w:r>
          </w:p>
        </w:tc>
        <w:tc>
          <w:tcPr>
            <w:tcW w:w="5558" w:type="dxa"/>
            <w:gridSpan w:val="2"/>
            <w:shd w:val="clear" w:color="auto" w:fill="auto"/>
            <w:vAlign w:val="center"/>
          </w:tcPr>
          <w:p w:rsidR="0011661E" w:rsidRDefault="0011661E" w:rsidP="00E267C2">
            <w:pPr>
              <w:pStyle w:val="Sraopastraipa"/>
              <w:ind w:left="0"/>
              <w:jc w:val="center"/>
            </w:pPr>
            <w:r>
              <w:t>Pamokų skaičius (neakivaizdiniu mokymo proceso organizavimo būdu)</w:t>
            </w:r>
          </w:p>
        </w:tc>
      </w:tr>
      <w:tr w:rsidR="0011661E" w:rsidTr="00307520">
        <w:trPr>
          <w:tblHeader/>
        </w:trPr>
        <w:tc>
          <w:tcPr>
            <w:tcW w:w="3101" w:type="dxa"/>
            <w:vMerge/>
            <w:shd w:val="clear" w:color="auto" w:fill="auto"/>
            <w:vAlign w:val="center"/>
          </w:tcPr>
          <w:p w:rsidR="0011661E" w:rsidRDefault="0011661E" w:rsidP="00E267C2">
            <w:pPr>
              <w:pStyle w:val="Sraopastraipa"/>
              <w:ind w:left="0"/>
              <w:jc w:val="center"/>
            </w:pPr>
          </w:p>
        </w:tc>
        <w:tc>
          <w:tcPr>
            <w:tcW w:w="1264" w:type="dxa"/>
            <w:vMerge/>
            <w:shd w:val="clear" w:color="auto" w:fill="auto"/>
            <w:vAlign w:val="center"/>
          </w:tcPr>
          <w:p w:rsidR="0011661E" w:rsidRDefault="0011661E" w:rsidP="00E267C2">
            <w:pPr>
              <w:pStyle w:val="Sraopastraipa"/>
              <w:ind w:left="0"/>
              <w:jc w:val="center"/>
            </w:pPr>
          </w:p>
        </w:tc>
        <w:tc>
          <w:tcPr>
            <w:tcW w:w="2566" w:type="dxa"/>
            <w:shd w:val="clear" w:color="auto" w:fill="auto"/>
            <w:vAlign w:val="center"/>
          </w:tcPr>
          <w:p w:rsidR="0011661E" w:rsidRDefault="0011661E" w:rsidP="00E267C2">
            <w:pPr>
              <w:pStyle w:val="Sraopastraipa"/>
              <w:ind w:left="0"/>
              <w:jc w:val="center"/>
            </w:pPr>
            <w:r>
              <w:t>Bendrasis</w:t>
            </w:r>
          </w:p>
          <w:p w:rsidR="0011661E" w:rsidRDefault="0011661E" w:rsidP="00E267C2">
            <w:pPr>
              <w:pStyle w:val="Sraopastraipa"/>
              <w:ind w:left="0"/>
              <w:jc w:val="center"/>
            </w:pPr>
            <w:r>
              <w:t>kursas</w:t>
            </w:r>
          </w:p>
        </w:tc>
        <w:tc>
          <w:tcPr>
            <w:tcW w:w="2992" w:type="dxa"/>
            <w:shd w:val="clear" w:color="auto" w:fill="auto"/>
            <w:vAlign w:val="center"/>
          </w:tcPr>
          <w:p w:rsidR="0011661E" w:rsidRDefault="0011661E" w:rsidP="00E267C2">
            <w:pPr>
              <w:pStyle w:val="Sraopastraipa"/>
              <w:ind w:left="0"/>
              <w:jc w:val="center"/>
            </w:pPr>
            <w:r>
              <w:t>Išplėstinis</w:t>
            </w:r>
          </w:p>
          <w:p w:rsidR="0011661E" w:rsidRDefault="0011661E" w:rsidP="00E267C2">
            <w:pPr>
              <w:pStyle w:val="Sraopastraipa"/>
              <w:ind w:left="0"/>
              <w:jc w:val="center"/>
            </w:pPr>
            <w:r>
              <w:t>kursas</w:t>
            </w:r>
          </w:p>
        </w:tc>
      </w:tr>
      <w:tr w:rsidR="0011661E" w:rsidTr="00307520">
        <w:trPr>
          <w:tblHeader/>
        </w:trPr>
        <w:tc>
          <w:tcPr>
            <w:tcW w:w="3101" w:type="dxa"/>
            <w:vMerge/>
            <w:shd w:val="clear" w:color="auto" w:fill="auto"/>
            <w:vAlign w:val="center"/>
          </w:tcPr>
          <w:p w:rsidR="0011661E" w:rsidRDefault="0011661E" w:rsidP="00E267C2">
            <w:pPr>
              <w:pStyle w:val="Sraopastraipa"/>
              <w:ind w:left="0"/>
              <w:jc w:val="center"/>
            </w:pPr>
          </w:p>
        </w:tc>
        <w:tc>
          <w:tcPr>
            <w:tcW w:w="1264" w:type="dxa"/>
            <w:vMerge/>
            <w:shd w:val="clear" w:color="auto" w:fill="auto"/>
            <w:vAlign w:val="center"/>
          </w:tcPr>
          <w:p w:rsidR="0011661E" w:rsidRDefault="0011661E" w:rsidP="00E267C2">
            <w:pPr>
              <w:pStyle w:val="Sraopastraipa"/>
              <w:ind w:left="0"/>
              <w:jc w:val="center"/>
            </w:pPr>
          </w:p>
        </w:tc>
        <w:tc>
          <w:tcPr>
            <w:tcW w:w="2566" w:type="dxa"/>
            <w:shd w:val="clear" w:color="auto" w:fill="auto"/>
            <w:vAlign w:val="center"/>
          </w:tcPr>
          <w:p w:rsidR="0011661E" w:rsidRDefault="0011661E" w:rsidP="00E267C2">
            <w:pPr>
              <w:pStyle w:val="Sraopastraipa"/>
              <w:ind w:left="0"/>
              <w:jc w:val="center"/>
            </w:pPr>
            <w:r>
              <w:t>2016-2017 m.m.</w:t>
            </w:r>
          </w:p>
        </w:tc>
        <w:tc>
          <w:tcPr>
            <w:tcW w:w="2992" w:type="dxa"/>
            <w:shd w:val="clear" w:color="auto" w:fill="auto"/>
            <w:vAlign w:val="center"/>
          </w:tcPr>
          <w:p w:rsidR="0011661E" w:rsidRDefault="0011661E" w:rsidP="00E267C2">
            <w:pPr>
              <w:pStyle w:val="Sraopastraipa"/>
              <w:ind w:left="0"/>
              <w:jc w:val="center"/>
            </w:pPr>
            <w:r>
              <w:t>2016-2017 m.m.</w:t>
            </w:r>
          </w:p>
        </w:tc>
      </w:tr>
      <w:tr w:rsidR="0011661E" w:rsidTr="00307520">
        <w:tc>
          <w:tcPr>
            <w:tcW w:w="3101" w:type="dxa"/>
            <w:shd w:val="clear" w:color="auto" w:fill="auto"/>
          </w:tcPr>
          <w:p w:rsidR="0011661E" w:rsidRPr="00721645" w:rsidRDefault="0011661E" w:rsidP="00E267C2">
            <w:pPr>
              <w:pStyle w:val="Sraopastraipa"/>
              <w:ind w:left="0"/>
            </w:pPr>
            <w:r w:rsidRPr="00721645">
              <w:t>Dorinis ugdymas: (etika)</w:t>
            </w:r>
          </w:p>
        </w:tc>
        <w:tc>
          <w:tcPr>
            <w:tcW w:w="1264" w:type="dxa"/>
            <w:shd w:val="clear" w:color="auto" w:fill="auto"/>
          </w:tcPr>
          <w:p w:rsidR="0011661E" w:rsidRDefault="0011661E" w:rsidP="00E267C2">
            <w:pPr>
              <w:pStyle w:val="Sraopastraipa"/>
              <w:ind w:left="0"/>
              <w:jc w:val="center"/>
            </w:pPr>
            <w:r>
              <w:t>0,25</w:t>
            </w:r>
          </w:p>
        </w:tc>
        <w:tc>
          <w:tcPr>
            <w:tcW w:w="2566" w:type="dxa"/>
            <w:shd w:val="clear" w:color="auto" w:fill="auto"/>
          </w:tcPr>
          <w:p w:rsidR="0011661E" w:rsidRDefault="0011661E" w:rsidP="00E267C2">
            <w:pPr>
              <w:pStyle w:val="Sraopastraipa"/>
              <w:ind w:left="0"/>
              <w:jc w:val="center"/>
            </w:pPr>
            <w:r>
              <w:t>0,25</w:t>
            </w:r>
          </w:p>
        </w:tc>
        <w:tc>
          <w:tcPr>
            <w:tcW w:w="2992" w:type="dxa"/>
            <w:shd w:val="clear" w:color="auto" w:fill="auto"/>
          </w:tcPr>
          <w:p w:rsidR="0011661E" w:rsidRDefault="0011661E" w:rsidP="00E267C2">
            <w:pPr>
              <w:pStyle w:val="Sraopastraipa"/>
              <w:ind w:left="0"/>
              <w:jc w:val="center"/>
            </w:pPr>
          </w:p>
        </w:tc>
      </w:tr>
      <w:tr w:rsidR="0011661E" w:rsidTr="00307520">
        <w:tc>
          <w:tcPr>
            <w:tcW w:w="3101" w:type="dxa"/>
            <w:shd w:val="clear" w:color="auto" w:fill="auto"/>
          </w:tcPr>
          <w:p w:rsidR="0011661E" w:rsidRDefault="0011661E" w:rsidP="00E267C2">
            <w:pPr>
              <w:pStyle w:val="Sraopastraipa"/>
              <w:ind w:left="0"/>
            </w:pPr>
            <w:r>
              <w:t>Kalbos:</w:t>
            </w:r>
          </w:p>
        </w:tc>
        <w:tc>
          <w:tcPr>
            <w:tcW w:w="1264" w:type="dxa"/>
            <w:shd w:val="clear" w:color="auto" w:fill="auto"/>
          </w:tcPr>
          <w:p w:rsidR="0011661E" w:rsidRDefault="0011661E" w:rsidP="00E267C2">
            <w:pPr>
              <w:pStyle w:val="Sraopastraipa"/>
              <w:ind w:left="0"/>
              <w:jc w:val="center"/>
            </w:pPr>
          </w:p>
        </w:tc>
        <w:tc>
          <w:tcPr>
            <w:tcW w:w="2566" w:type="dxa"/>
            <w:shd w:val="clear" w:color="auto" w:fill="auto"/>
          </w:tcPr>
          <w:p w:rsidR="0011661E" w:rsidRDefault="0011661E" w:rsidP="00E267C2">
            <w:pPr>
              <w:pStyle w:val="Sraopastraipa"/>
              <w:ind w:left="0"/>
              <w:jc w:val="center"/>
            </w:pPr>
          </w:p>
        </w:tc>
        <w:tc>
          <w:tcPr>
            <w:tcW w:w="2992" w:type="dxa"/>
            <w:shd w:val="clear" w:color="auto" w:fill="auto"/>
          </w:tcPr>
          <w:p w:rsidR="0011661E" w:rsidRDefault="0011661E" w:rsidP="00E267C2">
            <w:pPr>
              <w:pStyle w:val="Sraopastraipa"/>
              <w:ind w:left="0"/>
              <w:jc w:val="center"/>
            </w:pPr>
          </w:p>
        </w:tc>
      </w:tr>
      <w:tr w:rsidR="0011661E" w:rsidTr="00307520">
        <w:tc>
          <w:tcPr>
            <w:tcW w:w="3101" w:type="dxa"/>
            <w:shd w:val="clear" w:color="auto" w:fill="auto"/>
          </w:tcPr>
          <w:p w:rsidR="0011661E" w:rsidRDefault="0011661E" w:rsidP="00E267C2">
            <w:pPr>
              <w:pStyle w:val="Sraopastraipa"/>
              <w:ind w:left="0"/>
            </w:pPr>
            <w:r w:rsidRPr="00721645">
              <w:rPr>
                <w:bCs/>
              </w:rPr>
              <w:t>Lietuvių kalba ir literatūra</w:t>
            </w:r>
          </w:p>
        </w:tc>
        <w:tc>
          <w:tcPr>
            <w:tcW w:w="1264" w:type="dxa"/>
            <w:shd w:val="clear" w:color="auto" w:fill="auto"/>
          </w:tcPr>
          <w:p w:rsidR="0011661E" w:rsidRDefault="0011661E" w:rsidP="00E267C2">
            <w:pPr>
              <w:pStyle w:val="Sraopastraipa"/>
              <w:ind w:left="0"/>
              <w:jc w:val="center"/>
            </w:pPr>
            <w:r>
              <w:t>1,5</w:t>
            </w:r>
          </w:p>
        </w:tc>
        <w:tc>
          <w:tcPr>
            <w:tcW w:w="2566" w:type="dxa"/>
            <w:shd w:val="clear" w:color="auto" w:fill="auto"/>
          </w:tcPr>
          <w:p w:rsidR="0011661E" w:rsidRDefault="0011661E" w:rsidP="00E267C2">
            <w:pPr>
              <w:pStyle w:val="Sraopastraipa"/>
              <w:ind w:left="0"/>
              <w:jc w:val="center"/>
            </w:pPr>
            <w:r>
              <w:t>1,5</w:t>
            </w:r>
          </w:p>
        </w:tc>
        <w:tc>
          <w:tcPr>
            <w:tcW w:w="2992" w:type="dxa"/>
            <w:shd w:val="clear" w:color="auto" w:fill="auto"/>
          </w:tcPr>
          <w:p w:rsidR="0011661E" w:rsidRDefault="0011661E" w:rsidP="00E267C2">
            <w:pPr>
              <w:pStyle w:val="Sraopastraipa"/>
              <w:ind w:left="0"/>
              <w:jc w:val="center"/>
            </w:pPr>
            <w:r>
              <w:t>2</w:t>
            </w:r>
          </w:p>
        </w:tc>
      </w:tr>
      <w:tr w:rsidR="00A54DFF" w:rsidTr="00307520">
        <w:tc>
          <w:tcPr>
            <w:tcW w:w="3101" w:type="dxa"/>
            <w:shd w:val="clear" w:color="auto" w:fill="auto"/>
          </w:tcPr>
          <w:p w:rsidR="00A54DFF" w:rsidRPr="00721645" w:rsidRDefault="00A54DFF" w:rsidP="00E267C2">
            <w:pPr>
              <w:pStyle w:val="Sraopastraipa"/>
              <w:ind w:left="0"/>
              <w:rPr>
                <w:bCs/>
              </w:rPr>
            </w:pPr>
            <w:r w:rsidRPr="00440419">
              <w:rPr>
                <w:bCs/>
              </w:rPr>
              <w:t>Užsienio kalbos</w:t>
            </w:r>
          </w:p>
        </w:tc>
        <w:tc>
          <w:tcPr>
            <w:tcW w:w="1264" w:type="dxa"/>
            <w:shd w:val="clear" w:color="auto" w:fill="auto"/>
          </w:tcPr>
          <w:p w:rsidR="00A54DFF" w:rsidRDefault="00A54DFF" w:rsidP="00E267C2">
            <w:pPr>
              <w:pStyle w:val="Sraopastraipa"/>
              <w:ind w:left="0"/>
              <w:jc w:val="center"/>
            </w:pPr>
          </w:p>
        </w:tc>
        <w:tc>
          <w:tcPr>
            <w:tcW w:w="5558" w:type="dxa"/>
            <w:gridSpan w:val="2"/>
            <w:shd w:val="clear" w:color="auto" w:fill="auto"/>
          </w:tcPr>
          <w:p w:rsidR="00A54DFF" w:rsidRDefault="00A54DFF" w:rsidP="00E267C2">
            <w:pPr>
              <w:pStyle w:val="Sraopastraipa"/>
              <w:ind w:left="0"/>
            </w:pPr>
            <w:r>
              <w:t>Kursas, orientuotas į B1 mokėjimo lygį</w:t>
            </w:r>
          </w:p>
        </w:tc>
      </w:tr>
      <w:tr w:rsidR="0011661E" w:rsidTr="00307520">
        <w:tc>
          <w:tcPr>
            <w:tcW w:w="3101" w:type="dxa"/>
            <w:shd w:val="clear" w:color="auto" w:fill="auto"/>
          </w:tcPr>
          <w:p w:rsidR="0011661E" w:rsidRDefault="0011661E" w:rsidP="00E267C2">
            <w:pPr>
              <w:pStyle w:val="Sraopastraipa"/>
              <w:ind w:left="0"/>
            </w:pPr>
            <w:r>
              <w:t>Užsienio kalba (1 –oji)</w:t>
            </w:r>
          </w:p>
        </w:tc>
        <w:tc>
          <w:tcPr>
            <w:tcW w:w="1264" w:type="dxa"/>
            <w:shd w:val="clear" w:color="auto" w:fill="auto"/>
          </w:tcPr>
          <w:p w:rsidR="0011661E" w:rsidRDefault="0011661E" w:rsidP="00E267C2">
            <w:pPr>
              <w:pStyle w:val="Sraopastraipa"/>
              <w:ind w:left="0"/>
              <w:jc w:val="center"/>
            </w:pPr>
            <w:r>
              <w:t>1</w:t>
            </w:r>
          </w:p>
        </w:tc>
        <w:tc>
          <w:tcPr>
            <w:tcW w:w="2566" w:type="dxa"/>
            <w:shd w:val="clear" w:color="auto" w:fill="auto"/>
          </w:tcPr>
          <w:p w:rsidR="0011661E" w:rsidRDefault="0011661E" w:rsidP="00E267C2">
            <w:pPr>
              <w:pStyle w:val="Sraopastraipa"/>
              <w:ind w:left="0"/>
              <w:jc w:val="center"/>
            </w:pPr>
            <w:r>
              <w:t>1</w:t>
            </w:r>
          </w:p>
        </w:tc>
        <w:tc>
          <w:tcPr>
            <w:tcW w:w="2992" w:type="dxa"/>
            <w:shd w:val="clear" w:color="auto" w:fill="auto"/>
          </w:tcPr>
          <w:p w:rsidR="0011661E" w:rsidRDefault="0011661E" w:rsidP="00E267C2">
            <w:pPr>
              <w:pStyle w:val="Sraopastraipa"/>
              <w:ind w:left="0"/>
              <w:jc w:val="center"/>
            </w:pPr>
          </w:p>
        </w:tc>
      </w:tr>
      <w:tr w:rsidR="0011661E" w:rsidTr="00307520">
        <w:tc>
          <w:tcPr>
            <w:tcW w:w="3101" w:type="dxa"/>
            <w:shd w:val="clear" w:color="auto" w:fill="auto"/>
          </w:tcPr>
          <w:p w:rsidR="0011661E" w:rsidRDefault="0011661E" w:rsidP="00E267C2">
            <w:pPr>
              <w:pStyle w:val="Sraopastraipa"/>
              <w:ind w:left="0"/>
            </w:pPr>
            <w:r>
              <w:t>Užsienio kalba (2 –oji)</w:t>
            </w:r>
          </w:p>
        </w:tc>
        <w:tc>
          <w:tcPr>
            <w:tcW w:w="1264" w:type="dxa"/>
            <w:shd w:val="clear" w:color="auto" w:fill="auto"/>
          </w:tcPr>
          <w:p w:rsidR="0011661E" w:rsidRDefault="0011661E" w:rsidP="00E267C2">
            <w:pPr>
              <w:pStyle w:val="Sraopastraipa"/>
              <w:ind w:left="0"/>
              <w:jc w:val="center"/>
            </w:pPr>
          </w:p>
        </w:tc>
        <w:tc>
          <w:tcPr>
            <w:tcW w:w="2566" w:type="dxa"/>
            <w:shd w:val="clear" w:color="auto" w:fill="auto"/>
          </w:tcPr>
          <w:p w:rsidR="0011661E" w:rsidRDefault="0011661E" w:rsidP="00E267C2">
            <w:pPr>
              <w:pStyle w:val="Sraopastraipa"/>
              <w:ind w:left="0"/>
              <w:jc w:val="center"/>
            </w:pPr>
            <w:r>
              <w:t>1</w:t>
            </w:r>
          </w:p>
        </w:tc>
        <w:tc>
          <w:tcPr>
            <w:tcW w:w="2992" w:type="dxa"/>
            <w:shd w:val="clear" w:color="auto" w:fill="auto"/>
          </w:tcPr>
          <w:p w:rsidR="0011661E" w:rsidRDefault="0011661E" w:rsidP="00E267C2">
            <w:pPr>
              <w:pStyle w:val="Sraopastraipa"/>
              <w:ind w:left="0"/>
              <w:jc w:val="center"/>
            </w:pPr>
          </w:p>
        </w:tc>
      </w:tr>
      <w:tr w:rsidR="0011661E" w:rsidTr="00307520">
        <w:tc>
          <w:tcPr>
            <w:tcW w:w="3101" w:type="dxa"/>
            <w:shd w:val="clear" w:color="auto" w:fill="auto"/>
          </w:tcPr>
          <w:p w:rsidR="0011661E" w:rsidRDefault="0011661E" w:rsidP="00E267C2">
            <w:pPr>
              <w:pStyle w:val="Sraopastraipa"/>
              <w:ind w:left="0"/>
            </w:pPr>
            <w:r w:rsidRPr="009169FC">
              <w:t>Socialinis ugdymas:</w:t>
            </w:r>
          </w:p>
        </w:tc>
        <w:tc>
          <w:tcPr>
            <w:tcW w:w="1264" w:type="dxa"/>
            <w:shd w:val="clear" w:color="auto" w:fill="auto"/>
          </w:tcPr>
          <w:p w:rsidR="0011661E" w:rsidRDefault="0011661E" w:rsidP="00E267C2">
            <w:pPr>
              <w:pStyle w:val="Sraopastraipa"/>
              <w:ind w:left="0"/>
              <w:jc w:val="center"/>
            </w:pPr>
            <w:r>
              <w:t>0,5-0,75</w:t>
            </w:r>
          </w:p>
        </w:tc>
        <w:tc>
          <w:tcPr>
            <w:tcW w:w="2566" w:type="dxa"/>
            <w:shd w:val="clear" w:color="auto" w:fill="auto"/>
          </w:tcPr>
          <w:p w:rsidR="0011661E" w:rsidRDefault="0011661E" w:rsidP="00E267C2">
            <w:pPr>
              <w:pStyle w:val="Sraopastraipa"/>
              <w:ind w:left="0"/>
              <w:jc w:val="center"/>
            </w:pPr>
          </w:p>
        </w:tc>
        <w:tc>
          <w:tcPr>
            <w:tcW w:w="2992" w:type="dxa"/>
            <w:shd w:val="clear" w:color="auto" w:fill="auto"/>
          </w:tcPr>
          <w:p w:rsidR="0011661E" w:rsidRDefault="0011661E" w:rsidP="00E267C2">
            <w:pPr>
              <w:pStyle w:val="Sraopastraipa"/>
              <w:ind w:left="0"/>
              <w:jc w:val="center"/>
            </w:pPr>
          </w:p>
        </w:tc>
      </w:tr>
      <w:tr w:rsidR="0011661E" w:rsidTr="00307520">
        <w:tc>
          <w:tcPr>
            <w:tcW w:w="3101" w:type="dxa"/>
            <w:shd w:val="clear" w:color="auto" w:fill="auto"/>
          </w:tcPr>
          <w:p w:rsidR="0011661E" w:rsidRDefault="0011661E" w:rsidP="00E267C2">
            <w:pPr>
              <w:pStyle w:val="Sraopastraipa"/>
              <w:ind w:left="0"/>
            </w:pPr>
            <w:r>
              <w:t>Istorija</w:t>
            </w:r>
          </w:p>
        </w:tc>
        <w:tc>
          <w:tcPr>
            <w:tcW w:w="1264" w:type="dxa"/>
            <w:shd w:val="clear" w:color="auto" w:fill="auto"/>
          </w:tcPr>
          <w:p w:rsidR="0011661E" w:rsidRDefault="0011661E" w:rsidP="00E267C2">
            <w:pPr>
              <w:pStyle w:val="Sraopastraipa"/>
              <w:ind w:left="0"/>
              <w:jc w:val="center"/>
            </w:pPr>
          </w:p>
        </w:tc>
        <w:tc>
          <w:tcPr>
            <w:tcW w:w="2566" w:type="dxa"/>
            <w:shd w:val="clear" w:color="auto" w:fill="auto"/>
          </w:tcPr>
          <w:p w:rsidR="0011661E" w:rsidRDefault="0011661E" w:rsidP="00E267C2">
            <w:pPr>
              <w:pStyle w:val="Sraopastraipa"/>
              <w:ind w:left="0"/>
              <w:jc w:val="center"/>
            </w:pPr>
            <w:r>
              <w:t>0,5</w:t>
            </w:r>
          </w:p>
        </w:tc>
        <w:tc>
          <w:tcPr>
            <w:tcW w:w="2992" w:type="dxa"/>
            <w:shd w:val="clear" w:color="auto" w:fill="auto"/>
          </w:tcPr>
          <w:p w:rsidR="0011661E" w:rsidRDefault="0011661E" w:rsidP="00E267C2">
            <w:pPr>
              <w:pStyle w:val="Sraopastraipa"/>
              <w:ind w:left="0"/>
              <w:jc w:val="center"/>
            </w:pPr>
            <w:r>
              <w:t>1</w:t>
            </w:r>
          </w:p>
        </w:tc>
      </w:tr>
      <w:tr w:rsidR="0011661E" w:rsidTr="00307520">
        <w:tc>
          <w:tcPr>
            <w:tcW w:w="3101" w:type="dxa"/>
            <w:shd w:val="clear" w:color="auto" w:fill="auto"/>
          </w:tcPr>
          <w:p w:rsidR="0011661E" w:rsidRDefault="0011661E" w:rsidP="00E267C2">
            <w:pPr>
              <w:pStyle w:val="Sraopastraipa"/>
              <w:ind w:left="0"/>
            </w:pPr>
            <w:r>
              <w:t>Geografija</w:t>
            </w:r>
          </w:p>
        </w:tc>
        <w:tc>
          <w:tcPr>
            <w:tcW w:w="1264" w:type="dxa"/>
            <w:shd w:val="clear" w:color="auto" w:fill="auto"/>
          </w:tcPr>
          <w:p w:rsidR="0011661E" w:rsidRDefault="0011661E" w:rsidP="00E267C2">
            <w:pPr>
              <w:pStyle w:val="Sraopastraipa"/>
              <w:ind w:left="0"/>
              <w:jc w:val="center"/>
            </w:pPr>
          </w:p>
        </w:tc>
        <w:tc>
          <w:tcPr>
            <w:tcW w:w="2566" w:type="dxa"/>
            <w:shd w:val="clear" w:color="auto" w:fill="auto"/>
          </w:tcPr>
          <w:p w:rsidR="0011661E" w:rsidRDefault="0011661E" w:rsidP="00E267C2">
            <w:pPr>
              <w:pStyle w:val="Sraopastraipa"/>
              <w:ind w:left="0"/>
              <w:jc w:val="center"/>
            </w:pPr>
            <w:r>
              <w:t>0,75</w:t>
            </w:r>
          </w:p>
        </w:tc>
        <w:tc>
          <w:tcPr>
            <w:tcW w:w="2992" w:type="dxa"/>
            <w:shd w:val="clear" w:color="auto" w:fill="auto"/>
          </w:tcPr>
          <w:p w:rsidR="0011661E" w:rsidRDefault="0011661E" w:rsidP="00E267C2">
            <w:pPr>
              <w:pStyle w:val="Sraopastraipa"/>
              <w:ind w:left="0"/>
              <w:jc w:val="center"/>
            </w:pPr>
          </w:p>
        </w:tc>
      </w:tr>
      <w:tr w:rsidR="0011661E" w:rsidTr="00307520">
        <w:tc>
          <w:tcPr>
            <w:tcW w:w="3101" w:type="dxa"/>
            <w:shd w:val="clear" w:color="auto" w:fill="auto"/>
          </w:tcPr>
          <w:p w:rsidR="0011661E" w:rsidRDefault="0011661E" w:rsidP="00E267C2">
            <w:pPr>
              <w:pStyle w:val="Sraopastraipa"/>
              <w:ind w:left="0"/>
            </w:pPr>
            <w:r>
              <w:t>Matematika</w:t>
            </w:r>
          </w:p>
        </w:tc>
        <w:tc>
          <w:tcPr>
            <w:tcW w:w="1264" w:type="dxa"/>
            <w:shd w:val="clear" w:color="auto" w:fill="auto"/>
          </w:tcPr>
          <w:p w:rsidR="0011661E" w:rsidRDefault="0011661E" w:rsidP="00E267C2">
            <w:pPr>
              <w:pStyle w:val="Sraopastraipa"/>
              <w:ind w:left="0"/>
              <w:jc w:val="center"/>
            </w:pPr>
            <w:r>
              <w:t>1</w:t>
            </w:r>
          </w:p>
        </w:tc>
        <w:tc>
          <w:tcPr>
            <w:tcW w:w="2566" w:type="dxa"/>
            <w:shd w:val="clear" w:color="auto" w:fill="auto"/>
          </w:tcPr>
          <w:p w:rsidR="0011661E" w:rsidRDefault="0011661E" w:rsidP="00E267C2">
            <w:pPr>
              <w:pStyle w:val="Sraopastraipa"/>
              <w:ind w:left="0"/>
              <w:jc w:val="center"/>
            </w:pPr>
            <w:r>
              <w:t>1</w:t>
            </w:r>
          </w:p>
        </w:tc>
        <w:tc>
          <w:tcPr>
            <w:tcW w:w="2992" w:type="dxa"/>
            <w:shd w:val="clear" w:color="auto" w:fill="auto"/>
          </w:tcPr>
          <w:p w:rsidR="0011661E" w:rsidRDefault="0011661E" w:rsidP="00E267C2">
            <w:pPr>
              <w:pStyle w:val="Sraopastraipa"/>
              <w:ind w:left="0"/>
              <w:jc w:val="center"/>
            </w:pPr>
            <w:r>
              <w:t>2</w:t>
            </w:r>
          </w:p>
        </w:tc>
      </w:tr>
      <w:tr w:rsidR="0011661E" w:rsidTr="00307520">
        <w:tc>
          <w:tcPr>
            <w:tcW w:w="3101" w:type="dxa"/>
            <w:shd w:val="clear" w:color="auto" w:fill="auto"/>
          </w:tcPr>
          <w:p w:rsidR="0011661E" w:rsidRDefault="0011661E" w:rsidP="00E267C2">
            <w:pPr>
              <w:pStyle w:val="Sraopastraipa"/>
              <w:ind w:left="0"/>
            </w:pPr>
            <w:r w:rsidRPr="009169FC">
              <w:t>Informacinės technologijos</w:t>
            </w:r>
          </w:p>
        </w:tc>
        <w:tc>
          <w:tcPr>
            <w:tcW w:w="1264" w:type="dxa"/>
            <w:shd w:val="clear" w:color="auto" w:fill="auto"/>
          </w:tcPr>
          <w:p w:rsidR="0011661E" w:rsidRDefault="0011661E" w:rsidP="00E267C2">
            <w:pPr>
              <w:pStyle w:val="Sraopastraipa"/>
              <w:ind w:left="0"/>
              <w:jc w:val="center"/>
            </w:pPr>
          </w:p>
        </w:tc>
        <w:tc>
          <w:tcPr>
            <w:tcW w:w="2566" w:type="dxa"/>
            <w:shd w:val="clear" w:color="auto" w:fill="auto"/>
          </w:tcPr>
          <w:p w:rsidR="0011661E" w:rsidRDefault="0011661E" w:rsidP="00E267C2">
            <w:pPr>
              <w:pStyle w:val="Sraopastraipa"/>
              <w:ind w:left="0"/>
              <w:jc w:val="center"/>
            </w:pPr>
            <w:r>
              <w:t>0,25</w:t>
            </w:r>
          </w:p>
        </w:tc>
        <w:tc>
          <w:tcPr>
            <w:tcW w:w="2992" w:type="dxa"/>
            <w:shd w:val="clear" w:color="auto" w:fill="auto"/>
          </w:tcPr>
          <w:p w:rsidR="0011661E" w:rsidRDefault="0011661E" w:rsidP="00E267C2">
            <w:pPr>
              <w:pStyle w:val="Sraopastraipa"/>
              <w:ind w:left="0"/>
              <w:jc w:val="center"/>
            </w:pPr>
          </w:p>
        </w:tc>
      </w:tr>
      <w:tr w:rsidR="0011661E" w:rsidTr="00307520">
        <w:tc>
          <w:tcPr>
            <w:tcW w:w="3101" w:type="dxa"/>
            <w:shd w:val="clear" w:color="auto" w:fill="auto"/>
          </w:tcPr>
          <w:p w:rsidR="0011661E" w:rsidRDefault="0011661E" w:rsidP="00E267C2">
            <w:pPr>
              <w:pStyle w:val="Sraopastraipa"/>
              <w:ind w:left="0"/>
            </w:pPr>
            <w:r w:rsidRPr="009169FC">
              <w:t>Gamtamokslinis ugdymas:</w:t>
            </w:r>
          </w:p>
        </w:tc>
        <w:tc>
          <w:tcPr>
            <w:tcW w:w="1264" w:type="dxa"/>
            <w:shd w:val="clear" w:color="auto" w:fill="auto"/>
          </w:tcPr>
          <w:p w:rsidR="0011661E" w:rsidRDefault="0011661E" w:rsidP="00E267C2">
            <w:pPr>
              <w:pStyle w:val="Sraopastraipa"/>
              <w:ind w:left="0"/>
              <w:jc w:val="center"/>
            </w:pPr>
            <w:r>
              <w:t>0,5</w:t>
            </w:r>
          </w:p>
        </w:tc>
        <w:tc>
          <w:tcPr>
            <w:tcW w:w="2566" w:type="dxa"/>
            <w:shd w:val="clear" w:color="auto" w:fill="auto"/>
          </w:tcPr>
          <w:p w:rsidR="0011661E" w:rsidRDefault="0011661E" w:rsidP="00E267C2">
            <w:pPr>
              <w:pStyle w:val="Sraopastraipa"/>
              <w:ind w:left="0"/>
              <w:jc w:val="center"/>
            </w:pPr>
          </w:p>
        </w:tc>
        <w:tc>
          <w:tcPr>
            <w:tcW w:w="2992" w:type="dxa"/>
            <w:shd w:val="clear" w:color="auto" w:fill="auto"/>
          </w:tcPr>
          <w:p w:rsidR="0011661E" w:rsidRDefault="0011661E" w:rsidP="00E267C2">
            <w:pPr>
              <w:pStyle w:val="Sraopastraipa"/>
              <w:ind w:left="0"/>
              <w:jc w:val="center"/>
            </w:pPr>
          </w:p>
        </w:tc>
      </w:tr>
      <w:tr w:rsidR="0011661E" w:rsidTr="00307520">
        <w:tc>
          <w:tcPr>
            <w:tcW w:w="3101" w:type="dxa"/>
            <w:shd w:val="clear" w:color="auto" w:fill="auto"/>
          </w:tcPr>
          <w:p w:rsidR="0011661E" w:rsidRDefault="0011661E" w:rsidP="00E267C2">
            <w:pPr>
              <w:pStyle w:val="Sraopastraipa"/>
              <w:ind w:left="0"/>
            </w:pPr>
            <w:r>
              <w:t>Biologija</w:t>
            </w:r>
          </w:p>
        </w:tc>
        <w:tc>
          <w:tcPr>
            <w:tcW w:w="1264" w:type="dxa"/>
            <w:shd w:val="clear" w:color="auto" w:fill="auto"/>
          </w:tcPr>
          <w:p w:rsidR="0011661E" w:rsidRDefault="0011661E" w:rsidP="00E267C2">
            <w:pPr>
              <w:pStyle w:val="Sraopastraipa"/>
              <w:ind w:left="0"/>
              <w:jc w:val="center"/>
            </w:pPr>
          </w:p>
        </w:tc>
        <w:tc>
          <w:tcPr>
            <w:tcW w:w="2566" w:type="dxa"/>
            <w:shd w:val="clear" w:color="auto" w:fill="auto"/>
          </w:tcPr>
          <w:p w:rsidR="0011661E" w:rsidRDefault="0011661E" w:rsidP="00E267C2">
            <w:pPr>
              <w:pStyle w:val="Sraopastraipa"/>
              <w:ind w:left="0"/>
              <w:jc w:val="center"/>
            </w:pPr>
            <w:r>
              <w:t>0,5</w:t>
            </w:r>
          </w:p>
        </w:tc>
        <w:tc>
          <w:tcPr>
            <w:tcW w:w="2992" w:type="dxa"/>
            <w:shd w:val="clear" w:color="auto" w:fill="auto"/>
          </w:tcPr>
          <w:p w:rsidR="0011661E" w:rsidRDefault="0011661E" w:rsidP="00E267C2">
            <w:pPr>
              <w:pStyle w:val="Sraopastraipa"/>
              <w:ind w:left="0"/>
              <w:jc w:val="center"/>
            </w:pPr>
          </w:p>
        </w:tc>
      </w:tr>
      <w:tr w:rsidR="0011661E" w:rsidTr="00307520">
        <w:tc>
          <w:tcPr>
            <w:tcW w:w="3101" w:type="dxa"/>
            <w:shd w:val="clear" w:color="auto" w:fill="auto"/>
          </w:tcPr>
          <w:p w:rsidR="0011661E" w:rsidRDefault="0011661E" w:rsidP="00E267C2">
            <w:pPr>
              <w:pStyle w:val="Sraopastraipa"/>
              <w:ind w:left="0"/>
            </w:pPr>
            <w:r>
              <w:t xml:space="preserve">Fizika </w:t>
            </w:r>
          </w:p>
        </w:tc>
        <w:tc>
          <w:tcPr>
            <w:tcW w:w="1264" w:type="dxa"/>
            <w:shd w:val="clear" w:color="auto" w:fill="auto"/>
          </w:tcPr>
          <w:p w:rsidR="0011661E" w:rsidRDefault="0011661E" w:rsidP="00E267C2">
            <w:pPr>
              <w:pStyle w:val="Sraopastraipa"/>
              <w:ind w:left="0"/>
              <w:jc w:val="center"/>
            </w:pPr>
          </w:p>
        </w:tc>
        <w:tc>
          <w:tcPr>
            <w:tcW w:w="2566" w:type="dxa"/>
            <w:shd w:val="clear" w:color="auto" w:fill="auto"/>
          </w:tcPr>
          <w:p w:rsidR="0011661E" w:rsidRDefault="0011661E" w:rsidP="00E267C2">
            <w:pPr>
              <w:pStyle w:val="Sraopastraipa"/>
              <w:ind w:left="0"/>
              <w:jc w:val="center"/>
            </w:pPr>
            <w:r>
              <w:t>0,5</w:t>
            </w:r>
          </w:p>
        </w:tc>
        <w:tc>
          <w:tcPr>
            <w:tcW w:w="2992" w:type="dxa"/>
            <w:shd w:val="clear" w:color="auto" w:fill="auto"/>
          </w:tcPr>
          <w:p w:rsidR="0011661E" w:rsidRDefault="0011661E" w:rsidP="00E267C2">
            <w:pPr>
              <w:pStyle w:val="Sraopastraipa"/>
              <w:ind w:left="0"/>
              <w:jc w:val="center"/>
            </w:pPr>
          </w:p>
        </w:tc>
      </w:tr>
      <w:tr w:rsidR="0011661E" w:rsidTr="00307520">
        <w:tc>
          <w:tcPr>
            <w:tcW w:w="3101" w:type="dxa"/>
            <w:shd w:val="clear" w:color="auto" w:fill="auto"/>
          </w:tcPr>
          <w:p w:rsidR="0011661E" w:rsidRDefault="0011661E" w:rsidP="00E267C2">
            <w:pPr>
              <w:pStyle w:val="Sraopastraipa"/>
              <w:ind w:left="0"/>
            </w:pPr>
            <w:r>
              <w:t xml:space="preserve">Chemija </w:t>
            </w:r>
          </w:p>
        </w:tc>
        <w:tc>
          <w:tcPr>
            <w:tcW w:w="1264" w:type="dxa"/>
            <w:shd w:val="clear" w:color="auto" w:fill="auto"/>
          </w:tcPr>
          <w:p w:rsidR="0011661E" w:rsidRDefault="0011661E" w:rsidP="00E267C2">
            <w:pPr>
              <w:pStyle w:val="Sraopastraipa"/>
              <w:ind w:left="0"/>
              <w:jc w:val="center"/>
            </w:pPr>
          </w:p>
        </w:tc>
        <w:tc>
          <w:tcPr>
            <w:tcW w:w="2566" w:type="dxa"/>
            <w:shd w:val="clear" w:color="auto" w:fill="auto"/>
          </w:tcPr>
          <w:p w:rsidR="0011661E" w:rsidRDefault="0011661E" w:rsidP="00E267C2">
            <w:pPr>
              <w:pStyle w:val="Sraopastraipa"/>
              <w:ind w:left="0"/>
              <w:jc w:val="center"/>
            </w:pPr>
            <w:r>
              <w:t>0,5</w:t>
            </w:r>
          </w:p>
        </w:tc>
        <w:tc>
          <w:tcPr>
            <w:tcW w:w="2992" w:type="dxa"/>
            <w:shd w:val="clear" w:color="auto" w:fill="auto"/>
          </w:tcPr>
          <w:p w:rsidR="0011661E" w:rsidRDefault="0011661E" w:rsidP="00E267C2">
            <w:pPr>
              <w:pStyle w:val="Sraopastraipa"/>
              <w:ind w:left="0"/>
              <w:jc w:val="center"/>
            </w:pPr>
          </w:p>
        </w:tc>
      </w:tr>
      <w:tr w:rsidR="0011661E" w:rsidTr="00307520">
        <w:tc>
          <w:tcPr>
            <w:tcW w:w="3101" w:type="dxa"/>
            <w:shd w:val="clear" w:color="auto" w:fill="auto"/>
          </w:tcPr>
          <w:p w:rsidR="0011661E" w:rsidRDefault="0011661E" w:rsidP="00E267C2">
            <w:pPr>
              <w:pStyle w:val="Sraopastraipa"/>
              <w:ind w:left="0"/>
            </w:pPr>
            <w:r>
              <w:t>Menai, technologijos, integruotas menų ir technologijų kursas</w:t>
            </w:r>
          </w:p>
        </w:tc>
        <w:tc>
          <w:tcPr>
            <w:tcW w:w="1264" w:type="dxa"/>
            <w:shd w:val="clear" w:color="auto" w:fill="auto"/>
          </w:tcPr>
          <w:p w:rsidR="0011661E" w:rsidRDefault="0011661E" w:rsidP="00E267C2">
            <w:pPr>
              <w:pStyle w:val="Sraopastraipa"/>
              <w:ind w:left="0"/>
              <w:jc w:val="center"/>
            </w:pPr>
            <w:r>
              <w:t>0,25-0,5</w:t>
            </w:r>
          </w:p>
        </w:tc>
        <w:tc>
          <w:tcPr>
            <w:tcW w:w="2566" w:type="dxa"/>
            <w:shd w:val="clear" w:color="auto" w:fill="auto"/>
          </w:tcPr>
          <w:p w:rsidR="0011661E" w:rsidRDefault="0011661E" w:rsidP="00E267C2">
            <w:pPr>
              <w:pStyle w:val="Sraopastraipa"/>
              <w:ind w:left="0"/>
              <w:jc w:val="center"/>
            </w:pPr>
          </w:p>
        </w:tc>
        <w:tc>
          <w:tcPr>
            <w:tcW w:w="2992" w:type="dxa"/>
            <w:shd w:val="clear" w:color="auto" w:fill="auto"/>
          </w:tcPr>
          <w:p w:rsidR="0011661E" w:rsidRDefault="0011661E" w:rsidP="00E267C2">
            <w:pPr>
              <w:pStyle w:val="Sraopastraipa"/>
              <w:ind w:left="0"/>
              <w:jc w:val="center"/>
            </w:pPr>
          </w:p>
        </w:tc>
      </w:tr>
      <w:tr w:rsidR="0011661E" w:rsidTr="00307520">
        <w:tc>
          <w:tcPr>
            <w:tcW w:w="9923" w:type="dxa"/>
            <w:gridSpan w:val="4"/>
            <w:shd w:val="clear" w:color="auto" w:fill="auto"/>
          </w:tcPr>
          <w:p w:rsidR="0011661E" w:rsidRDefault="0011661E" w:rsidP="00E267C2">
            <w:pPr>
              <w:pStyle w:val="Sraopastraipa"/>
              <w:ind w:left="0"/>
            </w:pPr>
          </w:p>
        </w:tc>
      </w:tr>
      <w:tr w:rsidR="0011661E" w:rsidTr="00307520">
        <w:tc>
          <w:tcPr>
            <w:tcW w:w="3101" w:type="dxa"/>
            <w:shd w:val="clear" w:color="auto" w:fill="auto"/>
          </w:tcPr>
          <w:p w:rsidR="0011661E" w:rsidRDefault="0011661E" w:rsidP="00E267C2">
            <w:pPr>
              <w:pStyle w:val="Sraopastraipa"/>
              <w:ind w:left="0"/>
            </w:pPr>
            <w:r w:rsidRPr="002B6EA1">
              <w:rPr>
                <w:b/>
              </w:rPr>
              <w:t>Menai:</w:t>
            </w:r>
          </w:p>
          <w:p w:rsidR="0011661E" w:rsidRDefault="0011661E" w:rsidP="00E267C2">
            <w:pPr>
              <w:pStyle w:val="Sraopastraipa"/>
              <w:ind w:left="0"/>
            </w:pPr>
            <w:r>
              <w:t>Dailė</w:t>
            </w:r>
          </w:p>
        </w:tc>
        <w:tc>
          <w:tcPr>
            <w:tcW w:w="1264" w:type="dxa"/>
            <w:shd w:val="clear" w:color="auto" w:fill="auto"/>
          </w:tcPr>
          <w:p w:rsidR="0011661E" w:rsidRDefault="0011661E" w:rsidP="00E267C2">
            <w:pPr>
              <w:pStyle w:val="Sraopastraipa"/>
              <w:ind w:left="0"/>
              <w:jc w:val="center"/>
            </w:pPr>
          </w:p>
        </w:tc>
        <w:tc>
          <w:tcPr>
            <w:tcW w:w="2566" w:type="dxa"/>
            <w:shd w:val="clear" w:color="auto" w:fill="auto"/>
          </w:tcPr>
          <w:p w:rsidR="0011661E" w:rsidRDefault="0011661E" w:rsidP="00E267C2">
            <w:pPr>
              <w:pStyle w:val="Sraopastraipa"/>
              <w:ind w:left="0"/>
              <w:jc w:val="center"/>
            </w:pPr>
          </w:p>
          <w:p w:rsidR="0011661E" w:rsidRDefault="0011661E" w:rsidP="00E267C2">
            <w:pPr>
              <w:pStyle w:val="Sraopastraipa"/>
              <w:ind w:left="0"/>
              <w:jc w:val="center"/>
            </w:pPr>
            <w:r>
              <w:t>0,25</w:t>
            </w:r>
          </w:p>
        </w:tc>
        <w:tc>
          <w:tcPr>
            <w:tcW w:w="2992" w:type="dxa"/>
            <w:shd w:val="clear" w:color="auto" w:fill="auto"/>
          </w:tcPr>
          <w:p w:rsidR="0011661E" w:rsidRDefault="0011661E" w:rsidP="00E267C2">
            <w:pPr>
              <w:pStyle w:val="Sraopastraipa"/>
              <w:ind w:left="0"/>
              <w:jc w:val="center"/>
            </w:pPr>
          </w:p>
        </w:tc>
      </w:tr>
      <w:tr w:rsidR="0011661E" w:rsidTr="00307520">
        <w:tc>
          <w:tcPr>
            <w:tcW w:w="3101" w:type="dxa"/>
            <w:shd w:val="clear" w:color="auto" w:fill="auto"/>
          </w:tcPr>
          <w:p w:rsidR="0011661E" w:rsidRDefault="0011661E" w:rsidP="00E267C2">
            <w:pPr>
              <w:pStyle w:val="Sraopastraipa"/>
              <w:ind w:left="0"/>
            </w:pPr>
            <w:r w:rsidRPr="009169FC">
              <w:t>Technologijos (kryptys):</w:t>
            </w:r>
          </w:p>
        </w:tc>
        <w:tc>
          <w:tcPr>
            <w:tcW w:w="1264" w:type="dxa"/>
            <w:shd w:val="clear" w:color="auto" w:fill="auto"/>
          </w:tcPr>
          <w:p w:rsidR="0011661E" w:rsidRDefault="0011661E" w:rsidP="00E267C2">
            <w:pPr>
              <w:pStyle w:val="Sraopastraipa"/>
              <w:ind w:left="0"/>
              <w:jc w:val="center"/>
            </w:pPr>
          </w:p>
        </w:tc>
        <w:tc>
          <w:tcPr>
            <w:tcW w:w="2566" w:type="dxa"/>
            <w:shd w:val="clear" w:color="auto" w:fill="auto"/>
          </w:tcPr>
          <w:p w:rsidR="0011661E" w:rsidRDefault="0011661E" w:rsidP="00E267C2">
            <w:pPr>
              <w:pStyle w:val="Sraopastraipa"/>
              <w:ind w:left="0"/>
              <w:jc w:val="center"/>
            </w:pPr>
          </w:p>
        </w:tc>
        <w:tc>
          <w:tcPr>
            <w:tcW w:w="2992" w:type="dxa"/>
            <w:shd w:val="clear" w:color="auto" w:fill="auto"/>
          </w:tcPr>
          <w:p w:rsidR="0011661E" w:rsidRDefault="0011661E" w:rsidP="00E267C2">
            <w:pPr>
              <w:pStyle w:val="Sraopastraipa"/>
              <w:ind w:left="0"/>
              <w:jc w:val="center"/>
            </w:pPr>
          </w:p>
        </w:tc>
      </w:tr>
      <w:tr w:rsidR="0011661E" w:rsidTr="00307520">
        <w:tc>
          <w:tcPr>
            <w:tcW w:w="3101" w:type="dxa"/>
            <w:shd w:val="clear" w:color="auto" w:fill="auto"/>
          </w:tcPr>
          <w:p w:rsidR="0011661E" w:rsidRDefault="0011661E" w:rsidP="00E267C2">
            <w:pPr>
              <w:pStyle w:val="Sraopastraipa"/>
              <w:ind w:left="0"/>
            </w:pPr>
            <w:r>
              <w:t xml:space="preserve">Taikomasis menas, amatai ir dizainas </w:t>
            </w:r>
          </w:p>
        </w:tc>
        <w:tc>
          <w:tcPr>
            <w:tcW w:w="1264" w:type="dxa"/>
            <w:shd w:val="clear" w:color="auto" w:fill="auto"/>
          </w:tcPr>
          <w:p w:rsidR="0011661E" w:rsidRDefault="0011661E" w:rsidP="00E267C2">
            <w:pPr>
              <w:pStyle w:val="Sraopastraipa"/>
              <w:ind w:left="0"/>
              <w:jc w:val="center"/>
            </w:pPr>
          </w:p>
        </w:tc>
        <w:tc>
          <w:tcPr>
            <w:tcW w:w="2566" w:type="dxa"/>
            <w:shd w:val="clear" w:color="auto" w:fill="auto"/>
          </w:tcPr>
          <w:p w:rsidR="0011661E" w:rsidRDefault="0011661E" w:rsidP="00E267C2">
            <w:pPr>
              <w:pStyle w:val="Sraopastraipa"/>
              <w:ind w:left="0"/>
              <w:jc w:val="center"/>
            </w:pPr>
            <w:r>
              <w:t>0,5</w:t>
            </w:r>
          </w:p>
        </w:tc>
        <w:tc>
          <w:tcPr>
            <w:tcW w:w="2992" w:type="dxa"/>
            <w:shd w:val="clear" w:color="auto" w:fill="auto"/>
          </w:tcPr>
          <w:p w:rsidR="0011661E" w:rsidRDefault="0011661E" w:rsidP="00E267C2">
            <w:pPr>
              <w:pStyle w:val="Sraopastraipa"/>
              <w:ind w:left="0"/>
              <w:jc w:val="center"/>
            </w:pPr>
          </w:p>
        </w:tc>
      </w:tr>
      <w:tr w:rsidR="0011661E" w:rsidTr="00307520">
        <w:tc>
          <w:tcPr>
            <w:tcW w:w="3101" w:type="dxa"/>
            <w:shd w:val="clear" w:color="auto" w:fill="auto"/>
          </w:tcPr>
          <w:p w:rsidR="0011661E" w:rsidRDefault="0011661E" w:rsidP="00E267C2">
            <w:pPr>
              <w:pStyle w:val="Sraopastraipa"/>
              <w:ind w:left="0"/>
            </w:pPr>
            <w:r>
              <w:t>Verslas ir vadyba bei mažmeninė prekyba</w:t>
            </w:r>
          </w:p>
        </w:tc>
        <w:tc>
          <w:tcPr>
            <w:tcW w:w="1264" w:type="dxa"/>
            <w:shd w:val="clear" w:color="auto" w:fill="auto"/>
          </w:tcPr>
          <w:p w:rsidR="0011661E" w:rsidRDefault="0011661E" w:rsidP="00E267C2">
            <w:pPr>
              <w:pStyle w:val="Sraopastraipa"/>
              <w:ind w:left="0"/>
              <w:jc w:val="center"/>
            </w:pPr>
          </w:p>
        </w:tc>
        <w:tc>
          <w:tcPr>
            <w:tcW w:w="2566" w:type="dxa"/>
            <w:shd w:val="clear" w:color="auto" w:fill="auto"/>
          </w:tcPr>
          <w:p w:rsidR="0011661E" w:rsidRDefault="0011661E" w:rsidP="00E267C2">
            <w:pPr>
              <w:pStyle w:val="Sraopastraipa"/>
              <w:tabs>
                <w:tab w:val="left" w:pos="1005"/>
              </w:tabs>
              <w:ind w:left="0"/>
            </w:pPr>
            <w:r>
              <w:tab/>
            </w:r>
          </w:p>
          <w:p w:rsidR="0011661E" w:rsidRDefault="0011661E" w:rsidP="00E267C2">
            <w:pPr>
              <w:pStyle w:val="Sraopastraipa"/>
              <w:ind w:left="0"/>
              <w:jc w:val="center"/>
            </w:pPr>
            <w:r>
              <w:t>0,5</w:t>
            </w:r>
          </w:p>
        </w:tc>
        <w:tc>
          <w:tcPr>
            <w:tcW w:w="2992" w:type="dxa"/>
            <w:shd w:val="clear" w:color="auto" w:fill="auto"/>
          </w:tcPr>
          <w:p w:rsidR="0011661E" w:rsidRDefault="0011661E" w:rsidP="00E267C2">
            <w:pPr>
              <w:pStyle w:val="Sraopastraipa"/>
              <w:ind w:left="0"/>
              <w:jc w:val="center"/>
            </w:pPr>
          </w:p>
        </w:tc>
      </w:tr>
      <w:tr w:rsidR="0011661E" w:rsidTr="00307520">
        <w:tc>
          <w:tcPr>
            <w:tcW w:w="3101" w:type="dxa"/>
            <w:shd w:val="clear" w:color="auto" w:fill="auto"/>
          </w:tcPr>
          <w:p w:rsidR="0011661E" w:rsidRDefault="0011661E" w:rsidP="00E267C2">
            <w:pPr>
              <w:pStyle w:val="Sraopastraipa"/>
              <w:ind w:left="0"/>
            </w:pPr>
            <w:r>
              <w:t>Kūno kultūra:</w:t>
            </w:r>
          </w:p>
        </w:tc>
        <w:tc>
          <w:tcPr>
            <w:tcW w:w="1264" w:type="dxa"/>
            <w:shd w:val="clear" w:color="auto" w:fill="auto"/>
          </w:tcPr>
          <w:p w:rsidR="0011661E" w:rsidRDefault="0011661E" w:rsidP="00E267C2">
            <w:pPr>
              <w:pStyle w:val="Sraopastraipa"/>
              <w:ind w:left="0"/>
              <w:jc w:val="center"/>
            </w:pPr>
            <w:r>
              <w:t>0,25*</w:t>
            </w:r>
          </w:p>
        </w:tc>
        <w:tc>
          <w:tcPr>
            <w:tcW w:w="2566" w:type="dxa"/>
            <w:shd w:val="clear" w:color="auto" w:fill="auto"/>
          </w:tcPr>
          <w:p w:rsidR="0011661E" w:rsidRDefault="0011661E" w:rsidP="00E267C2">
            <w:pPr>
              <w:pStyle w:val="Sraopastraipa"/>
              <w:ind w:left="0"/>
              <w:jc w:val="center"/>
            </w:pPr>
            <w:r>
              <w:tab/>
            </w:r>
          </w:p>
        </w:tc>
        <w:tc>
          <w:tcPr>
            <w:tcW w:w="2992" w:type="dxa"/>
            <w:shd w:val="clear" w:color="auto" w:fill="auto"/>
          </w:tcPr>
          <w:p w:rsidR="0011661E" w:rsidRDefault="0011661E" w:rsidP="00E267C2">
            <w:pPr>
              <w:pStyle w:val="Sraopastraipa"/>
              <w:ind w:left="0"/>
              <w:jc w:val="center"/>
            </w:pPr>
          </w:p>
        </w:tc>
      </w:tr>
      <w:tr w:rsidR="0011661E" w:rsidTr="00307520">
        <w:tc>
          <w:tcPr>
            <w:tcW w:w="3101" w:type="dxa"/>
            <w:shd w:val="clear" w:color="auto" w:fill="auto"/>
          </w:tcPr>
          <w:p w:rsidR="0011661E" w:rsidRDefault="0011661E" w:rsidP="00E267C2">
            <w:pPr>
              <w:pStyle w:val="Sraopastraipa"/>
              <w:ind w:left="0"/>
            </w:pPr>
            <w:r>
              <w:t>Bendroji kūno kultūra</w:t>
            </w:r>
          </w:p>
        </w:tc>
        <w:tc>
          <w:tcPr>
            <w:tcW w:w="1264" w:type="dxa"/>
            <w:shd w:val="clear" w:color="auto" w:fill="auto"/>
          </w:tcPr>
          <w:p w:rsidR="0011661E" w:rsidRDefault="0011661E" w:rsidP="00E267C2">
            <w:pPr>
              <w:pStyle w:val="Sraopastraipa"/>
              <w:ind w:left="0"/>
              <w:jc w:val="center"/>
            </w:pPr>
          </w:p>
        </w:tc>
        <w:tc>
          <w:tcPr>
            <w:tcW w:w="2566" w:type="dxa"/>
            <w:shd w:val="clear" w:color="auto" w:fill="auto"/>
          </w:tcPr>
          <w:p w:rsidR="0011661E" w:rsidRDefault="0011661E" w:rsidP="00E267C2">
            <w:pPr>
              <w:pStyle w:val="Sraopastraipa"/>
              <w:ind w:left="0"/>
              <w:jc w:val="center"/>
            </w:pPr>
            <w:r>
              <w:t>0,25</w:t>
            </w:r>
          </w:p>
        </w:tc>
        <w:tc>
          <w:tcPr>
            <w:tcW w:w="2992" w:type="dxa"/>
            <w:shd w:val="clear" w:color="auto" w:fill="auto"/>
          </w:tcPr>
          <w:p w:rsidR="0011661E" w:rsidRDefault="0011661E" w:rsidP="00E267C2">
            <w:pPr>
              <w:pStyle w:val="Sraopastraipa"/>
              <w:ind w:left="0"/>
              <w:jc w:val="center"/>
            </w:pPr>
            <w:r>
              <w:tab/>
            </w:r>
          </w:p>
        </w:tc>
      </w:tr>
      <w:tr w:rsidR="0011661E" w:rsidTr="00307520">
        <w:tc>
          <w:tcPr>
            <w:tcW w:w="3101" w:type="dxa"/>
            <w:shd w:val="clear" w:color="auto" w:fill="auto"/>
          </w:tcPr>
          <w:p w:rsidR="0011661E" w:rsidRDefault="0011661E" w:rsidP="00E267C2">
            <w:pPr>
              <w:pStyle w:val="Sraopastraipa"/>
              <w:ind w:left="0"/>
            </w:pPr>
            <w:r>
              <w:t>Privalomi bendrojo kurso dalykai</w:t>
            </w:r>
          </w:p>
        </w:tc>
        <w:tc>
          <w:tcPr>
            <w:tcW w:w="1264" w:type="dxa"/>
            <w:shd w:val="clear" w:color="auto" w:fill="auto"/>
          </w:tcPr>
          <w:p w:rsidR="0011661E" w:rsidRDefault="0011661E" w:rsidP="00E267C2">
            <w:pPr>
              <w:pStyle w:val="Sraopastraipa"/>
              <w:ind w:left="0"/>
              <w:jc w:val="center"/>
            </w:pPr>
            <w:r>
              <w:t>5 – 5,75</w:t>
            </w:r>
          </w:p>
        </w:tc>
        <w:tc>
          <w:tcPr>
            <w:tcW w:w="2566" w:type="dxa"/>
            <w:shd w:val="clear" w:color="auto" w:fill="auto"/>
          </w:tcPr>
          <w:p w:rsidR="0011661E" w:rsidRDefault="0011661E" w:rsidP="00E267C2">
            <w:pPr>
              <w:pStyle w:val="Sraopastraipa"/>
              <w:ind w:left="0"/>
            </w:pPr>
          </w:p>
        </w:tc>
        <w:tc>
          <w:tcPr>
            <w:tcW w:w="2992" w:type="dxa"/>
            <w:shd w:val="clear" w:color="auto" w:fill="auto"/>
          </w:tcPr>
          <w:p w:rsidR="0011661E" w:rsidRDefault="0011661E" w:rsidP="00E267C2">
            <w:pPr>
              <w:pStyle w:val="Sraopastraipa"/>
              <w:ind w:left="0"/>
            </w:pPr>
          </w:p>
        </w:tc>
      </w:tr>
      <w:tr w:rsidR="0011661E" w:rsidTr="00307520">
        <w:tc>
          <w:tcPr>
            <w:tcW w:w="3101" w:type="dxa"/>
            <w:shd w:val="clear" w:color="auto" w:fill="auto"/>
          </w:tcPr>
          <w:p w:rsidR="0011661E" w:rsidRDefault="0011661E" w:rsidP="00E267C2">
            <w:pPr>
              <w:pStyle w:val="Sraopastraipa"/>
              <w:ind w:left="0"/>
            </w:pPr>
            <w:r>
              <w:t>Minimalus dalykų skaičius mokiniui</w:t>
            </w:r>
          </w:p>
        </w:tc>
        <w:tc>
          <w:tcPr>
            <w:tcW w:w="6822" w:type="dxa"/>
            <w:gridSpan w:val="3"/>
            <w:shd w:val="clear" w:color="auto" w:fill="auto"/>
          </w:tcPr>
          <w:p w:rsidR="0011661E" w:rsidRDefault="0011661E" w:rsidP="00E267C2">
            <w:pPr>
              <w:pStyle w:val="Sraopastraipa"/>
              <w:ind w:left="0"/>
            </w:pPr>
            <w:r>
              <w:t xml:space="preserve">Besimokantiesiems neakivaizdiniu mokymo proceso organizavimo būdu – 7 dalykai pasirinktu dalyko kursu. </w:t>
            </w:r>
          </w:p>
          <w:p w:rsidR="0011661E" w:rsidRDefault="0011661E" w:rsidP="00E267C2">
            <w:pPr>
              <w:pStyle w:val="Sraopastraipa"/>
              <w:ind w:left="0"/>
            </w:pPr>
            <w:r>
              <w:t>Neakivaizdiniu mokymo proceso organizavimo būdu –0–9 grupinės konsultacijos per savaitę.</w:t>
            </w:r>
          </w:p>
        </w:tc>
      </w:tr>
    </w:tbl>
    <w:p w:rsidR="0011661E" w:rsidRDefault="0011661E" w:rsidP="0011661E">
      <w:pPr>
        <w:pStyle w:val="Sraopastraipa"/>
      </w:pPr>
      <w:r>
        <w:t>Pastabos:</w:t>
      </w:r>
    </w:p>
    <w:p w:rsidR="00307520" w:rsidRDefault="0011661E" w:rsidP="0011661E">
      <w:pPr>
        <w:spacing w:after="200" w:line="276" w:lineRule="auto"/>
        <w:ind w:left="1020"/>
        <w:jc w:val="both"/>
        <w:rPr>
          <w:lang w:val="lt-LT"/>
        </w:rPr>
      </w:pPr>
      <w:r>
        <w:t>*</w:t>
      </w:r>
      <w:r w:rsidRPr="003365A1">
        <w:rPr>
          <w:lang w:val="lt-LT"/>
        </w:rPr>
        <w:t>18  metų  ir  vyresnis  mokinys gali nesimokyti kūno kultūros.</w:t>
      </w:r>
    </w:p>
    <w:p w:rsidR="00307520" w:rsidRDefault="00307520">
      <w:pPr>
        <w:rPr>
          <w:lang w:val="lt-LT"/>
        </w:rPr>
      </w:pPr>
      <w:r>
        <w:rPr>
          <w:lang w:val="lt-LT"/>
        </w:rPr>
        <w:br w:type="page"/>
      </w:r>
    </w:p>
    <w:p w:rsidR="0011661E" w:rsidRPr="003365A1" w:rsidRDefault="0011661E" w:rsidP="0011661E">
      <w:pPr>
        <w:spacing w:after="200" w:line="276" w:lineRule="auto"/>
        <w:ind w:left="1020"/>
        <w:jc w:val="both"/>
        <w:rPr>
          <w:rFonts w:eastAsia="Calibri"/>
          <w:szCs w:val="22"/>
          <w:lang w:val="lt-LT"/>
        </w:rPr>
      </w:pPr>
    </w:p>
    <w:p w:rsidR="0011661E" w:rsidRPr="006B0282" w:rsidRDefault="006B0282" w:rsidP="00307520">
      <w:pPr>
        <w:suppressAutoHyphens/>
        <w:ind w:firstLine="709"/>
        <w:jc w:val="both"/>
        <w:rPr>
          <w:lang w:val="lt-LT"/>
        </w:rPr>
      </w:pPr>
      <w:r>
        <w:rPr>
          <w:lang w:val="lt-LT"/>
        </w:rPr>
        <w:t>26</w:t>
      </w:r>
      <w:r w:rsidR="003A2A75">
        <w:rPr>
          <w:lang w:val="lt-LT"/>
        </w:rPr>
        <w:t>8</w:t>
      </w:r>
      <w:r>
        <w:rPr>
          <w:lang w:val="lt-LT"/>
        </w:rPr>
        <w:t xml:space="preserve">. </w:t>
      </w:r>
      <w:r w:rsidR="0011661E" w:rsidRPr="006B0282">
        <w:rPr>
          <w:lang w:val="lt-LT"/>
        </w:rPr>
        <w:t>Dalykai ir jiems tarifikuojamų savaitinių val. skaičius III-IV klasėse 2016-2017 m</w:t>
      </w:r>
      <w:smartTag w:uri="schemas-tilde-lv/tildestengine" w:element="metric2">
        <w:smartTagPr>
          <w:attr w:name="metric_text" w:val="m"/>
          <w:attr w:name="metric_value" w:val="."/>
        </w:smartTagPr>
        <w:r w:rsidR="0011661E" w:rsidRPr="006B0282">
          <w:rPr>
            <w:lang w:val="lt-LT"/>
          </w:rPr>
          <w:t>.m</w:t>
        </w:r>
      </w:smartTag>
      <w:r w:rsidR="0011661E" w:rsidRPr="006B0282">
        <w:rPr>
          <w:lang w:val="lt-LT"/>
        </w:rPr>
        <w:t>.:</w:t>
      </w:r>
    </w:p>
    <w:p w:rsidR="0011661E" w:rsidRPr="00EF47D3" w:rsidRDefault="0011661E" w:rsidP="0011661E">
      <w:pPr>
        <w:pStyle w:val="Sraopastraipa"/>
        <w:ind w:left="660"/>
        <w:jc w:val="both"/>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3639"/>
        <w:gridCol w:w="1162"/>
        <w:gridCol w:w="1134"/>
        <w:gridCol w:w="1134"/>
        <w:gridCol w:w="2268"/>
      </w:tblGrid>
      <w:tr w:rsidR="0011661E" w:rsidRPr="002D04AC" w:rsidTr="00183371">
        <w:trPr>
          <w:cantSplit/>
          <w:tblHeader/>
        </w:trPr>
        <w:tc>
          <w:tcPr>
            <w:tcW w:w="694" w:type="dxa"/>
            <w:vMerge w:val="restart"/>
            <w:shd w:val="clear" w:color="auto" w:fill="BFBFBF" w:themeFill="background1" w:themeFillShade="BF"/>
          </w:tcPr>
          <w:p w:rsidR="0011661E" w:rsidRPr="002D04AC" w:rsidRDefault="0011661E" w:rsidP="00E267C2">
            <w:pPr>
              <w:jc w:val="both"/>
              <w:rPr>
                <w:lang w:val="lt-LT"/>
              </w:rPr>
            </w:pPr>
            <w:r w:rsidRPr="002D04AC">
              <w:rPr>
                <w:lang w:val="lt-LT"/>
              </w:rPr>
              <w:t>Eil. Nr.</w:t>
            </w:r>
          </w:p>
        </w:tc>
        <w:tc>
          <w:tcPr>
            <w:tcW w:w="3639" w:type="dxa"/>
            <w:vMerge w:val="restart"/>
            <w:shd w:val="clear" w:color="auto" w:fill="BFBFBF" w:themeFill="background1" w:themeFillShade="BF"/>
          </w:tcPr>
          <w:p w:rsidR="0011661E" w:rsidRPr="002D04AC" w:rsidRDefault="0011661E" w:rsidP="00E267C2">
            <w:pPr>
              <w:jc w:val="both"/>
              <w:rPr>
                <w:lang w:val="lt-LT"/>
              </w:rPr>
            </w:pPr>
            <w:r w:rsidRPr="002D04AC">
              <w:rPr>
                <w:lang w:val="lt-LT"/>
              </w:rPr>
              <w:t xml:space="preserve">Dalykas </w:t>
            </w:r>
          </w:p>
        </w:tc>
        <w:tc>
          <w:tcPr>
            <w:tcW w:w="3430" w:type="dxa"/>
            <w:gridSpan w:val="3"/>
            <w:shd w:val="clear" w:color="auto" w:fill="BFBFBF" w:themeFill="background1" w:themeFillShade="BF"/>
          </w:tcPr>
          <w:p w:rsidR="0011661E" w:rsidRPr="002D04AC" w:rsidRDefault="0011661E" w:rsidP="00E267C2">
            <w:pPr>
              <w:jc w:val="both"/>
              <w:rPr>
                <w:lang w:val="lt-LT"/>
              </w:rPr>
            </w:pPr>
            <w:r w:rsidRPr="00BA19AF">
              <w:rPr>
                <w:b/>
                <w:lang w:val="lt-LT"/>
              </w:rPr>
              <w:t>Neakivaizdinis</w:t>
            </w:r>
            <w:r w:rsidRPr="002D04AC">
              <w:rPr>
                <w:lang w:val="lt-LT"/>
              </w:rPr>
              <w:t xml:space="preserve"> mokymo proceso organizavimo būdas (grupinio mokymosi forma)</w:t>
            </w:r>
          </w:p>
        </w:tc>
        <w:tc>
          <w:tcPr>
            <w:tcW w:w="2268" w:type="dxa"/>
            <w:vMerge w:val="restart"/>
            <w:shd w:val="clear" w:color="auto" w:fill="BFBFBF" w:themeFill="background1" w:themeFillShade="BF"/>
          </w:tcPr>
          <w:p w:rsidR="0011661E" w:rsidRPr="002D04AC" w:rsidRDefault="0011661E" w:rsidP="00E267C2">
            <w:pPr>
              <w:jc w:val="both"/>
              <w:rPr>
                <w:lang w:val="lt-LT"/>
              </w:rPr>
            </w:pPr>
            <w:r>
              <w:rPr>
                <w:lang w:val="lt-LT"/>
              </w:rPr>
              <w:t>Tarifikuoja</w:t>
            </w:r>
            <w:r w:rsidRPr="002C6A12">
              <w:rPr>
                <w:lang w:val="lt-LT"/>
              </w:rPr>
              <w:t>mų val. skaičius</w:t>
            </w:r>
          </w:p>
        </w:tc>
      </w:tr>
      <w:tr w:rsidR="0011661E" w:rsidRPr="002D04AC" w:rsidTr="00183371">
        <w:trPr>
          <w:cantSplit/>
          <w:tblHeader/>
        </w:trPr>
        <w:tc>
          <w:tcPr>
            <w:tcW w:w="694" w:type="dxa"/>
            <w:vMerge/>
            <w:shd w:val="clear" w:color="auto" w:fill="BFBFBF" w:themeFill="background1" w:themeFillShade="BF"/>
          </w:tcPr>
          <w:p w:rsidR="0011661E" w:rsidRPr="002D04AC" w:rsidRDefault="0011661E" w:rsidP="00E267C2">
            <w:pPr>
              <w:jc w:val="both"/>
              <w:rPr>
                <w:lang w:val="lt-LT"/>
              </w:rPr>
            </w:pPr>
          </w:p>
        </w:tc>
        <w:tc>
          <w:tcPr>
            <w:tcW w:w="3639" w:type="dxa"/>
            <w:vMerge/>
            <w:shd w:val="clear" w:color="auto" w:fill="BFBFBF" w:themeFill="background1" w:themeFillShade="BF"/>
          </w:tcPr>
          <w:p w:rsidR="0011661E" w:rsidRPr="002D04AC" w:rsidRDefault="0011661E" w:rsidP="00E267C2">
            <w:pPr>
              <w:jc w:val="both"/>
              <w:rPr>
                <w:lang w:val="lt-LT"/>
              </w:rPr>
            </w:pPr>
          </w:p>
        </w:tc>
        <w:tc>
          <w:tcPr>
            <w:tcW w:w="1162" w:type="dxa"/>
            <w:shd w:val="clear" w:color="auto" w:fill="BFBFBF" w:themeFill="background1" w:themeFillShade="BF"/>
          </w:tcPr>
          <w:p w:rsidR="0011661E" w:rsidRPr="002D04AC" w:rsidRDefault="0011661E" w:rsidP="00E267C2">
            <w:pPr>
              <w:jc w:val="both"/>
              <w:rPr>
                <w:lang w:val="lt-LT"/>
              </w:rPr>
            </w:pPr>
            <w:r>
              <w:rPr>
                <w:lang w:val="lt-LT"/>
              </w:rPr>
              <w:t>III</w:t>
            </w:r>
            <w:r w:rsidRPr="002D04AC">
              <w:rPr>
                <w:lang w:val="lt-LT"/>
              </w:rPr>
              <w:t xml:space="preserve"> kl.</w:t>
            </w:r>
          </w:p>
        </w:tc>
        <w:tc>
          <w:tcPr>
            <w:tcW w:w="1134" w:type="dxa"/>
            <w:shd w:val="clear" w:color="auto" w:fill="BFBFBF" w:themeFill="background1" w:themeFillShade="BF"/>
          </w:tcPr>
          <w:p w:rsidR="0011661E" w:rsidRPr="002D04AC" w:rsidRDefault="0011661E" w:rsidP="00E267C2">
            <w:pPr>
              <w:jc w:val="both"/>
              <w:rPr>
                <w:lang w:val="lt-LT"/>
              </w:rPr>
            </w:pPr>
            <w:r>
              <w:rPr>
                <w:lang w:val="lt-LT"/>
              </w:rPr>
              <w:t>IV</w:t>
            </w:r>
            <w:r w:rsidRPr="002D04AC">
              <w:rPr>
                <w:lang w:val="lt-LT"/>
              </w:rPr>
              <w:t xml:space="preserve"> kl. </w:t>
            </w:r>
          </w:p>
        </w:tc>
        <w:tc>
          <w:tcPr>
            <w:tcW w:w="1134" w:type="dxa"/>
            <w:shd w:val="clear" w:color="auto" w:fill="BFBFBF" w:themeFill="background1" w:themeFillShade="BF"/>
          </w:tcPr>
          <w:p w:rsidR="0011661E" w:rsidRPr="002D04AC" w:rsidRDefault="0011661E" w:rsidP="00E267C2">
            <w:pPr>
              <w:jc w:val="both"/>
              <w:rPr>
                <w:lang w:val="lt-LT"/>
              </w:rPr>
            </w:pPr>
            <w:r w:rsidRPr="002D04AC">
              <w:rPr>
                <w:lang w:val="lt-LT"/>
              </w:rPr>
              <w:t>Iš viso</w:t>
            </w:r>
          </w:p>
        </w:tc>
        <w:tc>
          <w:tcPr>
            <w:tcW w:w="2268" w:type="dxa"/>
            <w:vMerge/>
            <w:shd w:val="clear" w:color="auto" w:fill="BFBFBF" w:themeFill="background1" w:themeFillShade="BF"/>
          </w:tcPr>
          <w:p w:rsidR="0011661E" w:rsidRPr="002D04AC" w:rsidRDefault="0011661E" w:rsidP="00E267C2">
            <w:pPr>
              <w:jc w:val="both"/>
              <w:rPr>
                <w:lang w:val="lt-LT"/>
              </w:rPr>
            </w:pPr>
          </w:p>
        </w:tc>
      </w:tr>
      <w:tr w:rsidR="0011661E" w:rsidRPr="002D04AC" w:rsidTr="00183371">
        <w:tc>
          <w:tcPr>
            <w:tcW w:w="694" w:type="dxa"/>
          </w:tcPr>
          <w:p w:rsidR="0011661E" w:rsidRPr="002D04AC" w:rsidRDefault="0011661E" w:rsidP="00E267C2">
            <w:pPr>
              <w:jc w:val="both"/>
              <w:rPr>
                <w:lang w:val="lt-LT"/>
              </w:rPr>
            </w:pPr>
            <w:r w:rsidRPr="002D04AC">
              <w:rPr>
                <w:lang w:val="lt-LT"/>
              </w:rPr>
              <w:t>1.</w:t>
            </w:r>
          </w:p>
        </w:tc>
        <w:tc>
          <w:tcPr>
            <w:tcW w:w="3639" w:type="dxa"/>
          </w:tcPr>
          <w:p w:rsidR="0011661E" w:rsidRPr="002D04AC" w:rsidRDefault="0011661E" w:rsidP="00E267C2">
            <w:pPr>
              <w:jc w:val="both"/>
              <w:rPr>
                <w:lang w:val="lt-LT"/>
              </w:rPr>
            </w:pPr>
            <w:r w:rsidRPr="002D04AC">
              <w:rPr>
                <w:lang w:val="lt-LT"/>
              </w:rPr>
              <w:t>Dorinis ugdymas (etika)</w:t>
            </w:r>
          </w:p>
        </w:tc>
        <w:tc>
          <w:tcPr>
            <w:tcW w:w="1162" w:type="dxa"/>
          </w:tcPr>
          <w:p w:rsidR="0011661E" w:rsidRPr="002D04AC" w:rsidRDefault="0011661E" w:rsidP="00E267C2">
            <w:pPr>
              <w:jc w:val="both"/>
              <w:rPr>
                <w:lang w:val="lt-LT"/>
              </w:rPr>
            </w:pPr>
            <w:r w:rsidRPr="002D04AC">
              <w:rPr>
                <w:lang w:val="lt-LT"/>
              </w:rPr>
              <w:t>0,25</w:t>
            </w:r>
          </w:p>
        </w:tc>
        <w:tc>
          <w:tcPr>
            <w:tcW w:w="1134" w:type="dxa"/>
          </w:tcPr>
          <w:p w:rsidR="0011661E" w:rsidRPr="002D04AC" w:rsidRDefault="0011661E" w:rsidP="00E267C2">
            <w:pPr>
              <w:jc w:val="both"/>
              <w:rPr>
                <w:lang w:val="lt-LT"/>
              </w:rPr>
            </w:pPr>
            <w:r w:rsidRPr="002D04AC">
              <w:rPr>
                <w:lang w:val="lt-LT"/>
              </w:rPr>
              <w:t>0,25</w:t>
            </w:r>
          </w:p>
        </w:tc>
        <w:tc>
          <w:tcPr>
            <w:tcW w:w="1134" w:type="dxa"/>
          </w:tcPr>
          <w:p w:rsidR="0011661E" w:rsidRPr="002D04AC" w:rsidRDefault="0011661E" w:rsidP="00E267C2">
            <w:pPr>
              <w:jc w:val="both"/>
              <w:rPr>
                <w:lang w:val="lt-LT"/>
              </w:rPr>
            </w:pPr>
            <w:r>
              <w:rPr>
                <w:lang w:val="lt-LT"/>
              </w:rPr>
              <w:t>0,5</w:t>
            </w:r>
          </w:p>
        </w:tc>
        <w:tc>
          <w:tcPr>
            <w:tcW w:w="2268" w:type="dxa"/>
            <w:shd w:val="clear" w:color="auto" w:fill="BFBFBF" w:themeFill="background1" w:themeFillShade="BF"/>
          </w:tcPr>
          <w:p w:rsidR="0011661E" w:rsidRPr="001926B9" w:rsidRDefault="0011661E" w:rsidP="00E267C2">
            <w:pPr>
              <w:jc w:val="both"/>
              <w:rPr>
                <w:b/>
                <w:lang w:val="lt-LT"/>
              </w:rPr>
            </w:pPr>
            <w:r>
              <w:rPr>
                <w:b/>
                <w:lang w:val="lt-LT"/>
              </w:rPr>
              <w:t>0,5</w:t>
            </w:r>
          </w:p>
        </w:tc>
      </w:tr>
      <w:tr w:rsidR="0011661E" w:rsidRPr="002D04AC" w:rsidTr="00183371">
        <w:tc>
          <w:tcPr>
            <w:tcW w:w="694" w:type="dxa"/>
          </w:tcPr>
          <w:p w:rsidR="0011661E" w:rsidRPr="002D04AC" w:rsidRDefault="0011661E" w:rsidP="00E267C2">
            <w:pPr>
              <w:jc w:val="both"/>
              <w:rPr>
                <w:lang w:val="lt-LT"/>
              </w:rPr>
            </w:pPr>
            <w:r w:rsidRPr="002D04AC">
              <w:rPr>
                <w:lang w:val="lt-LT"/>
              </w:rPr>
              <w:t>2.</w:t>
            </w:r>
          </w:p>
        </w:tc>
        <w:tc>
          <w:tcPr>
            <w:tcW w:w="3639" w:type="dxa"/>
          </w:tcPr>
          <w:p w:rsidR="0011661E" w:rsidRPr="002D04AC" w:rsidRDefault="0011661E" w:rsidP="00E267C2">
            <w:pPr>
              <w:jc w:val="both"/>
              <w:rPr>
                <w:lang w:val="lt-LT"/>
              </w:rPr>
            </w:pPr>
            <w:r w:rsidRPr="002D04AC">
              <w:rPr>
                <w:lang w:val="lt-LT"/>
              </w:rPr>
              <w:t>Lietuvių kalba ir literatūra</w:t>
            </w:r>
          </w:p>
        </w:tc>
        <w:tc>
          <w:tcPr>
            <w:tcW w:w="1162" w:type="dxa"/>
          </w:tcPr>
          <w:p w:rsidR="0011661E" w:rsidRPr="002D04AC" w:rsidRDefault="0011661E" w:rsidP="00E267C2">
            <w:pPr>
              <w:jc w:val="both"/>
              <w:rPr>
                <w:lang w:val="lt-LT"/>
              </w:rPr>
            </w:pPr>
            <w:r w:rsidRPr="002D04AC">
              <w:rPr>
                <w:lang w:val="lt-LT"/>
              </w:rPr>
              <w:t>2</w:t>
            </w:r>
          </w:p>
        </w:tc>
        <w:tc>
          <w:tcPr>
            <w:tcW w:w="1134" w:type="dxa"/>
          </w:tcPr>
          <w:p w:rsidR="0011661E" w:rsidRPr="002D04AC" w:rsidRDefault="0011661E" w:rsidP="00E267C2">
            <w:pPr>
              <w:jc w:val="both"/>
              <w:rPr>
                <w:lang w:val="lt-LT"/>
              </w:rPr>
            </w:pPr>
            <w:r w:rsidRPr="002D04AC">
              <w:rPr>
                <w:lang w:val="lt-LT"/>
              </w:rPr>
              <w:t>2</w:t>
            </w:r>
          </w:p>
        </w:tc>
        <w:tc>
          <w:tcPr>
            <w:tcW w:w="1134" w:type="dxa"/>
          </w:tcPr>
          <w:p w:rsidR="0011661E" w:rsidRPr="002D04AC" w:rsidRDefault="0011661E" w:rsidP="00E267C2">
            <w:pPr>
              <w:jc w:val="both"/>
              <w:rPr>
                <w:lang w:val="lt-LT"/>
              </w:rPr>
            </w:pPr>
            <w:r>
              <w:rPr>
                <w:lang w:val="lt-LT"/>
              </w:rPr>
              <w:t>4</w:t>
            </w:r>
          </w:p>
        </w:tc>
        <w:tc>
          <w:tcPr>
            <w:tcW w:w="2268" w:type="dxa"/>
            <w:shd w:val="clear" w:color="auto" w:fill="BFBFBF" w:themeFill="background1" w:themeFillShade="BF"/>
          </w:tcPr>
          <w:p w:rsidR="0011661E" w:rsidRPr="001926B9" w:rsidRDefault="0011661E" w:rsidP="00E267C2">
            <w:pPr>
              <w:jc w:val="both"/>
              <w:rPr>
                <w:b/>
                <w:lang w:val="lt-LT"/>
              </w:rPr>
            </w:pPr>
            <w:r>
              <w:rPr>
                <w:b/>
                <w:lang w:val="lt-LT"/>
              </w:rPr>
              <w:t>4</w:t>
            </w:r>
          </w:p>
        </w:tc>
      </w:tr>
      <w:tr w:rsidR="0011661E" w:rsidRPr="002D04AC" w:rsidTr="00183371">
        <w:tc>
          <w:tcPr>
            <w:tcW w:w="694" w:type="dxa"/>
          </w:tcPr>
          <w:p w:rsidR="0011661E" w:rsidRPr="002D04AC" w:rsidRDefault="0011661E" w:rsidP="00E267C2">
            <w:pPr>
              <w:jc w:val="both"/>
              <w:rPr>
                <w:lang w:val="lt-LT"/>
              </w:rPr>
            </w:pPr>
            <w:r w:rsidRPr="002D04AC">
              <w:rPr>
                <w:lang w:val="lt-LT"/>
              </w:rPr>
              <w:t>3.</w:t>
            </w:r>
          </w:p>
        </w:tc>
        <w:tc>
          <w:tcPr>
            <w:tcW w:w="3639" w:type="dxa"/>
          </w:tcPr>
          <w:p w:rsidR="0011661E" w:rsidRPr="002D04AC" w:rsidRDefault="0011661E" w:rsidP="00E267C2">
            <w:pPr>
              <w:jc w:val="both"/>
              <w:rPr>
                <w:lang w:val="lt-LT"/>
              </w:rPr>
            </w:pPr>
            <w:r w:rsidRPr="002D04AC">
              <w:rPr>
                <w:lang w:val="lt-LT"/>
              </w:rPr>
              <w:t xml:space="preserve">Užsienio (vokiečių) kalba </w:t>
            </w:r>
          </w:p>
        </w:tc>
        <w:tc>
          <w:tcPr>
            <w:tcW w:w="1162" w:type="dxa"/>
          </w:tcPr>
          <w:p w:rsidR="0011661E" w:rsidRPr="002D04AC" w:rsidRDefault="0011661E" w:rsidP="00E267C2">
            <w:pPr>
              <w:jc w:val="both"/>
              <w:rPr>
                <w:lang w:val="lt-LT"/>
              </w:rPr>
            </w:pPr>
            <w:r w:rsidRPr="002D04AC">
              <w:rPr>
                <w:lang w:val="lt-LT"/>
              </w:rPr>
              <w:t>1</w:t>
            </w:r>
          </w:p>
        </w:tc>
        <w:tc>
          <w:tcPr>
            <w:tcW w:w="1134" w:type="dxa"/>
          </w:tcPr>
          <w:p w:rsidR="0011661E" w:rsidRPr="002D04AC" w:rsidRDefault="0011661E" w:rsidP="00E267C2">
            <w:pPr>
              <w:jc w:val="both"/>
              <w:rPr>
                <w:lang w:val="lt-LT"/>
              </w:rPr>
            </w:pPr>
            <w:r w:rsidRPr="002D04AC">
              <w:rPr>
                <w:lang w:val="lt-LT"/>
              </w:rPr>
              <w:t>1</w:t>
            </w:r>
          </w:p>
        </w:tc>
        <w:tc>
          <w:tcPr>
            <w:tcW w:w="1134" w:type="dxa"/>
          </w:tcPr>
          <w:p w:rsidR="0011661E" w:rsidRPr="002D04AC" w:rsidRDefault="0011661E" w:rsidP="00E267C2">
            <w:pPr>
              <w:jc w:val="both"/>
              <w:rPr>
                <w:lang w:val="lt-LT"/>
              </w:rPr>
            </w:pPr>
            <w:r>
              <w:rPr>
                <w:lang w:val="lt-LT"/>
              </w:rPr>
              <w:t>2</w:t>
            </w:r>
          </w:p>
        </w:tc>
        <w:tc>
          <w:tcPr>
            <w:tcW w:w="2268" w:type="dxa"/>
            <w:shd w:val="clear" w:color="auto" w:fill="BFBFBF" w:themeFill="background1" w:themeFillShade="BF"/>
          </w:tcPr>
          <w:p w:rsidR="0011661E" w:rsidRPr="001926B9" w:rsidRDefault="0011661E" w:rsidP="00E267C2">
            <w:pPr>
              <w:jc w:val="both"/>
              <w:rPr>
                <w:b/>
                <w:lang w:val="lt-LT"/>
              </w:rPr>
            </w:pPr>
            <w:r>
              <w:rPr>
                <w:b/>
                <w:lang w:val="lt-LT"/>
              </w:rPr>
              <w:t>2</w:t>
            </w:r>
          </w:p>
        </w:tc>
      </w:tr>
      <w:tr w:rsidR="0011661E" w:rsidRPr="002D04AC" w:rsidTr="00183371">
        <w:tc>
          <w:tcPr>
            <w:tcW w:w="694" w:type="dxa"/>
          </w:tcPr>
          <w:p w:rsidR="0011661E" w:rsidRPr="002D04AC" w:rsidRDefault="0011661E" w:rsidP="00E267C2">
            <w:pPr>
              <w:jc w:val="both"/>
              <w:rPr>
                <w:lang w:val="lt-LT"/>
              </w:rPr>
            </w:pPr>
            <w:r w:rsidRPr="002D04AC">
              <w:rPr>
                <w:lang w:val="lt-LT"/>
              </w:rPr>
              <w:t>4.</w:t>
            </w:r>
          </w:p>
        </w:tc>
        <w:tc>
          <w:tcPr>
            <w:tcW w:w="3639" w:type="dxa"/>
          </w:tcPr>
          <w:p w:rsidR="0011661E" w:rsidRPr="002D04AC" w:rsidRDefault="0011661E" w:rsidP="00E267C2">
            <w:pPr>
              <w:jc w:val="both"/>
              <w:rPr>
                <w:lang w:val="lt-LT"/>
              </w:rPr>
            </w:pPr>
            <w:r w:rsidRPr="002D04AC">
              <w:rPr>
                <w:lang w:val="lt-LT"/>
              </w:rPr>
              <w:t xml:space="preserve">Užsienio </w:t>
            </w:r>
            <w:r>
              <w:rPr>
                <w:lang w:val="lt-LT"/>
              </w:rPr>
              <w:t xml:space="preserve">(anglų) kalba </w:t>
            </w:r>
          </w:p>
        </w:tc>
        <w:tc>
          <w:tcPr>
            <w:tcW w:w="1162" w:type="dxa"/>
          </w:tcPr>
          <w:p w:rsidR="0011661E" w:rsidRPr="002D04AC" w:rsidRDefault="0011661E" w:rsidP="00E267C2">
            <w:pPr>
              <w:jc w:val="both"/>
              <w:rPr>
                <w:lang w:val="lt-LT"/>
              </w:rPr>
            </w:pPr>
            <w:r>
              <w:rPr>
                <w:lang w:val="lt-LT"/>
              </w:rPr>
              <w:t>1</w:t>
            </w:r>
          </w:p>
        </w:tc>
        <w:tc>
          <w:tcPr>
            <w:tcW w:w="1134" w:type="dxa"/>
          </w:tcPr>
          <w:p w:rsidR="0011661E" w:rsidRPr="002D04AC" w:rsidRDefault="0011661E" w:rsidP="00E267C2">
            <w:pPr>
              <w:jc w:val="both"/>
              <w:rPr>
                <w:lang w:val="lt-LT"/>
              </w:rPr>
            </w:pPr>
            <w:r>
              <w:rPr>
                <w:lang w:val="lt-LT"/>
              </w:rPr>
              <w:t>1</w:t>
            </w:r>
          </w:p>
        </w:tc>
        <w:tc>
          <w:tcPr>
            <w:tcW w:w="1134" w:type="dxa"/>
          </w:tcPr>
          <w:p w:rsidR="0011661E" w:rsidRPr="002D04AC" w:rsidRDefault="0011661E" w:rsidP="00E267C2">
            <w:pPr>
              <w:jc w:val="both"/>
              <w:rPr>
                <w:lang w:val="lt-LT"/>
              </w:rPr>
            </w:pPr>
            <w:r>
              <w:rPr>
                <w:lang w:val="lt-LT"/>
              </w:rPr>
              <w:t>2</w:t>
            </w:r>
          </w:p>
        </w:tc>
        <w:tc>
          <w:tcPr>
            <w:tcW w:w="2268" w:type="dxa"/>
            <w:shd w:val="clear" w:color="auto" w:fill="BFBFBF" w:themeFill="background1" w:themeFillShade="BF"/>
          </w:tcPr>
          <w:p w:rsidR="0011661E" w:rsidRPr="001926B9" w:rsidRDefault="0011661E" w:rsidP="00E267C2">
            <w:pPr>
              <w:jc w:val="both"/>
              <w:rPr>
                <w:b/>
                <w:lang w:val="lt-LT"/>
              </w:rPr>
            </w:pPr>
            <w:r>
              <w:rPr>
                <w:b/>
                <w:lang w:val="lt-LT"/>
              </w:rPr>
              <w:t>2</w:t>
            </w:r>
          </w:p>
        </w:tc>
      </w:tr>
      <w:tr w:rsidR="0011661E" w:rsidRPr="002D04AC" w:rsidTr="00183371">
        <w:trPr>
          <w:cantSplit/>
        </w:trPr>
        <w:tc>
          <w:tcPr>
            <w:tcW w:w="694" w:type="dxa"/>
          </w:tcPr>
          <w:p w:rsidR="0011661E" w:rsidRPr="002D04AC" w:rsidRDefault="0011661E" w:rsidP="00E267C2">
            <w:pPr>
              <w:jc w:val="both"/>
              <w:rPr>
                <w:lang w:val="lt-LT"/>
              </w:rPr>
            </w:pPr>
            <w:r w:rsidRPr="002D04AC">
              <w:rPr>
                <w:lang w:val="lt-LT"/>
              </w:rPr>
              <w:t>5.</w:t>
            </w:r>
          </w:p>
        </w:tc>
        <w:tc>
          <w:tcPr>
            <w:tcW w:w="3639" w:type="dxa"/>
          </w:tcPr>
          <w:p w:rsidR="0011661E" w:rsidRPr="002D04AC" w:rsidRDefault="0011661E" w:rsidP="00E267C2">
            <w:pPr>
              <w:jc w:val="both"/>
              <w:rPr>
                <w:lang w:val="lt-LT"/>
              </w:rPr>
            </w:pPr>
            <w:r w:rsidRPr="002D04AC">
              <w:rPr>
                <w:lang w:val="lt-LT"/>
              </w:rPr>
              <w:t xml:space="preserve">Užsienio (rusų) kalba </w:t>
            </w:r>
          </w:p>
        </w:tc>
        <w:tc>
          <w:tcPr>
            <w:tcW w:w="1162" w:type="dxa"/>
          </w:tcPr>
          <w:p w:rsidR="0011661E" w:rsidRPr="002D04AC" w:rsidRDefault="0011661E" w:rsidP="00E267C2">
            <w:pPr>
              <w:jc w:val="both"/>
              <w:rPr>
                <w:lang w:val="lt-LT"/>
              </w:rPr>
            </w:pPr>
            <w:r>
              <w:rPr>
                <w:lang w:val="lt-LT"/>
              </w:rPr>
              <w:t>1</w:t>
            </w:r>
          </w:p>
        </w:tc>
        <w:tc>
          <w:tcPr>
            <w:tcW w:w="1134" w:type="dxa"/>
          </w:tcPr>
          <w:p w:rsidR="0011661E" w:rsidRPr="002D04AC" w:rsidRDefault="0011661E" w:rsidP="00E267C2">
            <w:pPr>
              <w:jc w:val="both"/>
              <w:rPr>
                <w:lang w:val="lt-LT"/>
              </w:rPr>
            </w:pPr>
            <w:r>
              <w:rPr>
                <w:lang w:val="lt-LT"/>
              </w:rPr>
              <w:t>1</w:t>
            </w:r>
          </w:p>
        </w:tc>
        <w:tc>
          <w:tcPr>
            <w:tcW w:w="1134" w:type="dxa"/>
          </w:tcPr>
          <w:p w:rsidR="0011661E" w:rsidRPr="002D04AC" w:rsidRDefault="0011661E" w:rsidP="00E267C2">
            <w:pPr>
              <w:jc w:val="both"/>
              <w:rPr>
                <w:lang w:val="lt-LT"/>
              </w:rPr>
            </w:pPr>
            <w:r>
              <w:rPr>
                <w:lang w:val="lt-LT"/>
              </w:rPr>
              <w:t>2</w:t>
            </w:r>
          </w:p>
        </w:tc>
        <w:tc>
          <w:tcPr>
            <w:tcW w:w="2268" w:type="dxa"/>
            <w:shd w:val="clear" w:color="auto" w:fill="BFBFBF" w:themeFill="background1" w:themeFillShade="BF"/>
          </w:tcPr>
          <w:p w:rsidR="0011661E" w:rsidRPr="001926B9" w:rsidRDefault="0011661E" w:rsidP="00E267C2">
            <w:pPr>
              <w:jc w:val="both"/>
              <w:rPr>
                <w:b/>
                <w:lang w:val="lt-LT"/>
              </w:rPr>
            </w:pPr>
            <w:r>
              <w:rPr>
                <w:b/>
                <w:lang w:val="lt-LT"/>
              </w:rPr>
              <w:t>2</w:t>
            </w:r>
          </w:p>
        </w:tc>
      </w:tr>
      <w:tr w:rsidR="0011661E" w:rsidRPr="002D04AC" w:rsidTr="00183371">
        <w:tc>
          <w:tcPr>
            <w:tcW w:w="694" w:type="dxa"/>
          </w:tcPr>
          <w:p w:rsidR="0011661E" w:rsidRPr="002D04AC" w:rsidRDefault="0011661E" w:rsidP="00E267C2">
            <w:pPr>
              <w:jc w:val="both"/>
              <w:rPr>
                <w:lang w:val="lt-LT"/>
              </w:rPr>
            </w:pPr>
            <w:r w:rsidRPr="002D04AC">
              <w:rPr>
                <w:lang w:val="lt-LT"/>
              </w:rPr>
              <w:t>6.</w:t>
            </w:r>
          </w:p>
        </w:tc>
        <w:tc>
          <w:tcPr>
            <w:tcW w:w="3639" w:type="dxa"/>
          </w:tcPr>
          <w:p w:rsidR="0011661E" w:rsidRPr="002D04AC" w:rsidRDefault="0011661E" w:rsidP="00E267C2">
            <w:pPr>
              <w:jc w:val="both"/>
              <w:rPr>
                <w:lang w:val="lt-LT"/>
              </w:rPr>
            </w:pPr>
            <w:r w:rsidRPr="002D04AC">
              <w:rPr>
                <w:lang w:val="lt-LT"/>
              </w:rPr>
              <w:t xml:space="preserve">Istorija  </w:t>
            </w:r>
          </w:p>
        </w:tc>
        <w:tc>
          <w:tcPr>
            <w:tcW w:w="1162" w:type="dxa"/>
          </w:tcPr>
          <w:p w:rsidR="0011661E" w:rsidRPr="002D04AC" w:rsidRDefault="0011661E" w:rsidP="00E267C2">
            <w:pPr>
              <w:jc w:val="both"/>
              <w:rPr>
                <w:lang w:val="lt-LT"/>
              </w:rPr>
            </w:pPr>
            <w:r w:rsidRPr="002D04AC">
              <w:rPr>
                <w:lang w:val="lt-LT"/>
              </w:rPr>
              <w:t>1</w:t>
            </w:r>
          </w:p>
        </w:tc>
        <w:tc>
          <w:tcPr>
            <w:tcW w:w="1134" w:type="dxa"/>
          </w:tcPr>
          <w:p w:rsidR="0011661E" w:rsidRPr="002D04AC" w:rsidRDefault="0011661E" w:rsidP="00E267C2">
            <w:pPr>
              <w:jc w:val="both"/>
              <w:rPr>
                <w:lang w:val="lt-LT"/>
              </w:rPr>
            </w:pPr>
            <w:r w:rsidRPr="002D04AC">
              <w:rPr>
                <w:lang w:val="lt-LT"/>
              </w:rPr>
              <w:t>1</w:t>
            </w:r>
          </w:p>
        </w:tc>
        <w:tc>
          <w:tcPr>
            <w:tcW w:w="1134" w:type="dxa"/>
          </w:tcPr>
          <w:p w:rsidR="0011661E" w:rsidRPr="002D04AC" w:rsidRDefault="0011661E" w:rsidP="00E267C2">
            <w:pPr>
              <w:jc w:val="both"/>
              <w:rPr>
                <w:lang w:val="lt-LT"/>
              </w:rPr>
            </w:pPr>
            <w:r>
              <w:rPr>
                <w:lang w:val="lt-LT"/>
              </w:rPr>
              <w:t>2</w:t>
            </w:r>
          </w:p>
        </w:tc>
        <w:tc>
          <w:tcPr>
            <w:tcW w:w="2268" w:type="dxa"/>
            <w:shd w:val="clear" w:color="auto" w:fill="BFBFBF" w:themeFill="background1" w:themeFillShade="BF"/>
          </w:tcPr>
          <w:p w:rsidR="0011661E" w:rsidRPr="001926B9" w:rsidRDefault="0011661E" w:rsidP="00E267C2">
            <w:pPr>
              <w:jc w:val="both"/>
              <w:rPr>
                <w:b/>
                <w:lang w:val="lt-LT"/>
              </w:rPr>
            </w:pPr>
            <w:r>
              <w:rPr>
                <w:b/>
                <w:lang w:val="lt-LT"/>
              </w:rPr>
              <w:t>2</w:t>
            </w:r>
          </w:p>
        </w:tc>
      </w:tr>
      <w:tr w:rsidR="0011661E" w:rsidRPr="002D04AC" w:rsidTr="00183371">
        <w:tc>
          <w:tcPr>
            <w:tcW w:w="694" w:type="dxa"/>
          </w:tcPr>
          <w:p w:rsidR="0011661E" w:rsidRPr="002D04AC" w:rsidRDefault="0011661E" w:rsidP="00E267C2">
            <w:pPr>
              <w:jc w:val="both"/>
              <w:rPr>
                <w:lang w:val="lt-LT"/>
              </w:rPr>
            </w:pPr>
            <w:r w:rsidRPr="002D04AC">
              <w:rPr>
                <w:lang w:val="lt-LT"/>
              </w:rPr>
              <w:t>7.</w:t>
            </w:r>
          </w:p>
        </w:tc>
        <w:tc>
          <w:tcPr>
            <w:tcW w:w="3639" w:type="dxa"/>
          </w:tcPr>
          <w:p w:rsidR="0011661E" w:rsidRPr="002D04AC" w:rsidRDefault="0011661E" w:rsidP="00E267C2">
            <w:pPr>
              <w:jc w:val="both"/>
              <w:rPr>
                <w:lang w:val="lt-LT"/>
              </w:rPr>
            </w:pPr>
            <w:r w:rsidRPr="002D04AC">
              <w:rPr>
                <w:lang w:val="lt-LT"/>
              </w:rPr>
              <w:t xml:space="preserve">Geografija </w:t>
            </w:r>
          </w:p>
        </w:tc>
        <w:tc>
          <w:tcPr>
            <w:tcW w:w="1162" w:type="dxa"/>
          </w:tcPr>
          <w:p w:rsidR="0011661E" w:rsidRPr="002D04AC" w:rsidRDefault="0011661E" w:rsidP="00E267C2">
            <w:pPr>
              <w:jc w:val="both"/>
              <w:rPr>
                <w:lang w:val="lt-LT"/>
              </w:rPr>
            </w:pPr>
            <w:r>
              <w:rPr>
                <w:lang w:val="lt-LT"/>
              </w:rPr>
              <w:t>-</w:t>
            </w:r>
          </w:p>
        </w:tc>
        <w:tc>
          <w:tcPr>
            <w:tcW w:w="1134" w:type="dxa"/>
          </w:tcPr>
          <w:p w:rsidR="0011661E" w:rsidRPr="002D04AC" w:rsidRDefault="0011661E" w:rsidP="00E267C2">
            <w:pPr>
              <w:jc w:val="both"/>
              <w:rPr>
                <w:lang w:val="lt-LT"/>
              </w:rPr>
            </w:pPr>
            <w:r w:rsidRPr="002D04AC">
              <w:rPr>
                <w:lang w:val="lt-LT"/>
              </w:rPr>
              <w:t>0,75</w:t>
            </w:r>
          </w:p>
        </w:tc>
        <w:tc>
          <w:tcPr>
            <w:tcW w:w="1134" w:type="dxa"/>
          </w:tcPr>
          <w:p w:rsidR="0011661E" w:rsidRPr="002D04AC" w:rsidRDefault="0011661E" w:rsidP="00E267C2">
            <w:pPr>
              <w:jc w:val="both"/>
              <w:rPr>
                <w:lang w:val="lt-LT"/>
              </w:rPr>
            </w:pPr>
            <w:r>
              <w:rPr>
                <w:lang w:val="lt-LT"/>
              </w:rPr>
              <w:t>0,75</w:t>
            </w:r>
          </w:p>
        </w:tc>
        <w:tc>
          <w:tcPr>
            <w:tcW w:w="2268" w:type="dxa"/>
            <w:shd w:val="clear" w:color="auto" w:fill="BFBFBF" w:themeFill="background1" w:themeFillShade="BF"/>
          </w:tcPr>
          <w:p w:rsidR="0011661E" w:rsidRPr="001926B9" w:rsidRDefault="0011661E" w:rsidP="00E267C2">
            <w:pPr>
              <w:jc w:val="both"/>
              <w:rPr>
                <w:b/>
                <w:lang w:val="lt-LT"/>
              </w:rPr>
            </w:pPr>
            <w:r>
              <w:rPr>
                <w:b/>
                <w:lang w:val="lt-LT"/>
              </w:rPr>
              <w:t>0,75</w:t>
            </w:r>
          </w:p>
        </w:tc>
      </w:tr>
      <w:tr w:rsidR="0011661E" w:rsidRPr="002D04AC" w:rsidTr="00183371">
        <w:trPr>
          <w:cantSplit/>
        </w:trPr>
        <w:tc>
          <w:tcPr>
            <w:tcW w:w="694" w:type="dxa"/>
          </w:tcPr>
          <w:p w:rsidR="0011661E" w:rsidRPr="002D04AC" w:rsidRDefault="0011661E" w:rsidP="00E267C2">
            <w:pPr>
              <w:jc w:val="both"/>
              <w:rPr>
                <w:lang w:val="lt-LT"/>
              </w:rPr>
            </w:pPr>
            <w:r w:rsidRPr="002D04AC">
              <w:rPr>
                <w:lang w:val="lt-LT"/>
              </w:rPr>
              <w:t>8.</w:t>
            </w:r>
          </w:p>
        </w:tc>
        <w:tc>
          <w:tcPr>
            <w:tcW w:w="3639" w:type="dxa"/>
          </w:tcPr>
          <w:p w:rsidR="0011661E" w:rsidRPr="002D04AC" w:rsidRDefault="0011661E" w:rsidP="00E267C2">
            <w:pPr>
              <w:jc w:val="both"/>
              <w:rPr>
                <w:lang w:val="lt-LT"/>
              </w:rPr>
            </w:pPr>
            <w:r w:rsidRPr="002D04AC">
              <w:rPr>
                <w:lang w:val="lt-LT"/>
              </w:rPr>
              <w:t xml:space="preserve">Matematika </w:t>
            </w:r>
          </w:p>
        </w:tc>
        <w:tc>
          <w:tcPr>
            <w:tcW w:w="1162" w:type="dxa"/>
          </w:tcPr>
          <w:p w:rsidR="0011661E" w:rsidRPr="002D04AC" w:rsidRDefault="0011661E" w:rsidP="00E267C2">
            <w:pPr>
              <w:jc w:val="both"/>
              <w:rPr>
                <w:lang w:val="lt-LT"/>
              </w:rPr>
            </w:pPr>
            <w:r>
              <w:rPr>
                <w:lang w:val="lt-LT"/>
              </w:rPr>
              <w:t>1</w:t>
            </w:r>
          </w:p>
        </w:tc>
        <w:tc>
          <w:tcPr>
            <w:tcW w:w="1134" w:type="dxa"/>
          </w:tcPr>
          <w:p w:rsidR="0011661E" w:rsidRPr="002D04AC" w:rsidRDefault="0011661E" w:rsidP="00E267C2">
            <w:pPr>
              <w:jc w:val="both"/>
              <w:rPr>
                <w:lang w:val="lt-LT"/>
              </w:rPr>
            </w:pPr>
            <w:r>
              <w:rPr>
                <w:lang w:val="lt-LT"/>
              </w:rPr>
              <w:t>1</w:t>
            </w:r>
          </w:p>
        </w:tc>
        <w:tc>
          <w:tcPr>
            <w:tcW w:w="1134" w:type="dxa"/>
          </w:tcPr>
          <w:p w:rsidR="0011661E" w:rsidRPr="002D04AC" w:rsidRDefault="0011661E" w:rsidP="00E267C2">
            <w:pPr>
              <w:jc w:val="both"/>
              <w:rPr>
                <w:lang w:val="lt-LT"/>
              </w:rPr>
            </w:pPr>
            <w:r>
              <w:rPr>
                <w:lang w:val="lt-LT"/>
              </w:rPr>
              <w:t>2</w:t>
            </w:r>
          </w:p>
        </w:tc>
        <w:tc>
          <w:tcPr>
            <w:tcW w:w="2268" w:type="dxa"/>
            <w:shd w:val="clear" w:color="auto" w:fill="BFBFBF" w:themeFill="background1" w:themeFillShade="BF"/>
          </w:tcPr>
          <w:p w:rsidR="0011661E" w:rsidRPr="001926B9" w:rsidRDefault="0011661E" w:rsidP="00E267C2">
            <w:pPr>
              <w:jc w:val="both"/>
              <w:rPr>
                <w:b/>
                <w:lang w:val="lt-LT"/>
              </w:rPr>
            </w:pPr>
            <w:r>
              <w:rPr>
                <w:b/>
                <w:lang w:val="lt-LT"/>
              </w:rPr>
              <w:t>2</w:t>
            </w:r>
          </w:p>
        </w:tc>
      </w:tr>
      <w:tr w:rsidR="0011661E" w:rsidRPr="002D04AC" w:rsidTr="00183371">
        <w:tc>
          <w:tcPr>
            <w:tcW w:w="694" w:type="dxa"/>
          </w:tcPr>
          <w:p w:rsidR="0011661E" w:rsidRPr="002D04AC" w:rsidRDefault="0011661E" w:rsidP="00E267C2">
            <w:pPr>
              <w:jc w:val="both"/>
              <w:rPr>
                <w:lang w:val="lt-LT"/>
              </w:rPr>
            </w:pPr>
            <w:r w:rsidRPr="002D04AC">
              <w:rPr>
                <w:lang w:val="lt-LT"/>
              </w:rPr>
              <w:t>9.</w:t>
            </w:r>
          </w:p>
        </w:tc>
        <w:tc>
          <w:tcPr>
            <w:tcW w:w="3639" w:type="dxa"/>
          </w:tcPr>
          <w:p w:rsidR="0011661E" w:rsidRPr="002D04AC" w:rsidRDefault="0011661E" w:rsidP="00E267C2">
            <w:pPr>
              <w:jc w:val="both"/>
              <w:rPr>
                <w:lang w:val="lt-LT"/>
              </w:rPr>
            </w:pPr>
            <w:r w:rsidRPr="002D04AC">
              <w:rPr>
                <w:lang w:val="lt-LT"/>
              </w:rPr>
              <w:t>Informacinės technologijos</w:t>
            </w:r>
          </w:p>
        </w:tc>
        <w:tc>
          <w:tcPr>
            <w:tcW w:w="1162" w:type="dxa"/>
          </w:tcPr>
          <w:p w:rsidR="0011661E" w:rsidRPr="002D04AC" w:rsidRDefault="0011661E" w:rsidP="00E267C2">
            <w:pPr>
              <w:jc w:val="both"/>
              <w:rPr>
                <w:lang w:val="lt-LT"/>
              </w:rPr>
            </w:pPr>
            <w:r w:rsidRPr="002D04AC">
              <w:rPr>
                <w:lang w:val="lt-LT"/>
              </w:rPr>
              <w:t>0,25</w:t>
            </w:r>
          </w:p>
        </w:tc>
        <w:tc>
          <w:tcPr>
            <w:tcW w:w="1134" w:type="dxa"/>
          </w:tcPr>
          <w:p w:rsidR="0011661E" w:rsidRPr="002D04AC" w:rsidRDefault="0011661E" w:rsidP="00E267C2">
            <w:pPr>
              <w:jc w:val="both"/>
              <w:rPr>
                <w:lang w:val="lt-LT"/>
              </w:rPr>
            </w:pPr>
            <w:r w:rsidRPr="002D04AC">
              <w:rPr>
                <w:lang w:val="lt-LT"/>
              </w:rPr>
              <w:t>0,25</w:t>
            </w:r>
          </w:p>
        </w:tc>
        <w:tc>
          <w:tcPr>
            <w:tcW w:w="1134" w:type="dxa"/>
          </w:tcPr>
          <w:p w:rsidR="0011661E" w:rsidRPr="002D04AC" w:rsidRDefault="0011661E" w:rsidP="00E267C2">
            <w:pPr>
              <w:jc w:val="both"/>
              <w:rPr>
                <w:lang w:val="lt-LT"/>
              </w:rPr>
            </w:pPr>
            <w:r>
              <w:rPr>
                <w:lang w:val="lt-LT"/>
              </w:rPr>
              <w:t>0,5</w:t>
            </w:r>
          </w:p>
        </w:tc>
        <w:tc>
          <w:tcPr>
            <w:tcW w:w="2268" w:type="dxa"/>
            <w:shd w:val="clear" w:color="auto" w:fill="BFBFBF" w:themeFill="background1" w:themeFillShade="BF"/>
          </w:tcPr>
          <w:p w:rsidR="0011661E" w:rsidRPr="001926B9" w:rsidRDefault="0011661E" w:rsidP="00E267C2">
            <w:pPr>
              <w:jc w:val="both"/>
              <w:rPr>
                <w:b/>
                <w:lang w:val="lt-LT"/>
              </w:rPr>
            </w:pPr>
            <w:r>
              <w:rPr>
                <w:b/>
                <w:lang w:val="lt-LT"/>
              </w:rPr>
              <w:t>0,5</w:t>
            </w:r>
          </w:p>
        </w:tc>
      </w:tr>
      <w:tr w:rsidR="0011661E" w:rsidRPr="002D04AC" w:rsidTr="00183371">
        <w:tc>
          <w:tcPr>
            <w:tcW w:w="694" w:type="dxa"/>
          </w:tcPr>
          <w:p w:rsidR="0011661E" w:rsidRPr="002D04AC" w:rsidRDefault="0011661E" w:rsidP="00E267C2">
            <w:pPr>
              <w:jc w:val="both"/>
              <w:rPr>
                <w:lang w:val="lt-LT"/>
              </w:rPr>
            </w:pPr>
            <w:r w:rsidRPr="002D04AC">
              <w:rPr>
                <w:lang w:val="lt-LT"/>
              </w:rPr>
              <w:t>10.</w:t>
            </w:r>
          </w:p>
        </w:tc>
        <w:tc>
          <w:tcPr>
            <w:tcW w:w="3639" w:type="dxa"/>
          </w:tcPr>
          <w:p w:rsidR="0011661E" w:rsidRPr="002D04AC" w:rsidRDefault="0011661E" w:rsidP="00E267C2">
            <w:pPr>
              <w:jc w:val="both"/>
              <w:rPr>
                <w:lang w:val="lt-LT"/>
              </w:rPr>
            </w:pPr>
            <w:r w:rsidRPr="002D04AC">
              <w:rPr>
                <w:lang w:val="lt-LT"/>
              </w:rPr>
              <w:t xml:space="preserve"> Biologija </w:t>
            </w:r>
          </w:p>
        </w:tc>
        <w:tc>
          <w:tcPr>
            <w:tcW w:w="1162" w:type="dxa"/>
          </w:tcPr>
          <w:p w:rsidR="0011661E" w:rsidRPr="002D04AC" w:rsidRDefault="0011661E" w:rsidP="00E267C2">
            <w:pPr>
              <w:jc w:val="both"/>
              <w:rPr>
                <w:lang w:val="lt-LT"/>
              </w:rPr>
            </w:pPr>
            <w:r w:rsidRPr="002D04AC">
              <w:rPr>
                <w:lang w:val="lt-LT"/>
              </w:rPr>
              <w:t>0,</w:t>
            </w:r>
            <w:r>
              <w:rPr>
                <w:lang w:val="lt-LT"/>
              </w:rPr>
              <w:t>7</w:t>
            </w:r>
            <w:r w:rsidRPr="002D04AC">
              <w:rPr>
                <w:lang w:val="lt-LT"/>
              </w:rPr>
              <w:t>5</w:t>
            </w:r>
          </w:p>
        </w:tc>
        <w:tc>
          <w:tcPr>
            <w:tcW w:w="1134" w:type="dxa"/>
          </w:tcPr>
          <w:p w:rsidR="0011661E" w:rsidRPr="002D04AC" w:rsidRDefault="0011661E" w:rsidP="00E267C2">
            <w:pPr>
              <w:jc w:val="both"/>
              <w:rPr>
                <w:lang w:val="lt-LT"/>
              </w:rPr>
            </w:pPr>
            <w:r w:rsidRPr="002D04AC">
              <w:rPr>
                <w:lang w:val="lt-LT"/>
              </w:rPr>
              <w:t>0,5</w:t>
            </w:r>
          </w:p>
        </w:tc>
        <w:tc>
          <w:tcPr>
            <w:tcW w:w="1134" w:type="dxa"/>
          </w:tcPr>
          <w:p w:rsidR="0011661E" w:rsidRPr="002D04AC" w:rsidRDefault="0011661E" w:rsidP="00E267C2">
            <w:pPr>
              <w:jc w:val="both"/>
              <w:rPr>
                <w:lang w:val="lt-LT"/>
              </w:rPr>
            </w:pPr>
            <w:r>
              <w:rPr>
                <w:lang w:val="lt-LT"/>
              </w:rPr>
              <w:t>1,25</w:t>
            </w:r>
          </w:p>
        </w:tc>
        <w:tc>
          <w:tcPr>
            <w:tcW w:w="2268" w:type="dxa"/>
            <w:shd w:val="clear" w:color="auto" w:fill="BFBFBF" w:themeFill="background1" w:themeFillShade="BF"/>
          </w:tcPr>
          <w:p w:rsidR="0011661E" w:rsidRPr="001926B9" w:rsidRDefault="0011661E" w:rsidP="00E267C2">
            <w:pPr>
              <w:jc w:val="both"/>
              <w:rPr>
                <w:b/>
                <w:lang w:val="lt-LT"/>
              </w:rPr>
            </w:pPr>
            <w:r>
              <w:rPr>
                <w:b/>
                <w:lang w:val="lt-LT"/>
              </w:rPr>
              <w:t>1,25</w:t>
            </w:r>
          </w:p>
        </w:tc>
      </w:tr>
      <w:tr w:rsidR="0011661E" w:rsidRPr="002D04AC" w:rsidTr="00183371">
        <w:tc>
          <w:tcPr>
            <w:tcW w:w="694" w:type="dxa"/>
          </w:tcPr>
          <w:p w:rsidR="0011661E" w:rsidRPr="002D04AC" w:rsidRDefault="0011661E" w:rsidP="00E267C2">
            <w:pPr>
              <w:jc w:val="both"/>
              <w:rPr>
                <w:lang w:val="lt-LT"/>
              </w:rPr>
            </w:pPr>
            <w:r w:rsidRPr="002D04AC">
              <w:rPr>
                <w:lang w:val="lt-LT"/>
              </w:rPr>
              <w:t>11.</w:t>
            </w:r>
          </w:p>
        </w:tc>
        <w:tc>
          <w:tcPr>
            <w:tcW w:w="3639" w:type="dxa"/>
          </w:tcPr>
          <w:p w:rsidR="0011661E" w:rsidRPr="002D04AC" w:rsidRDefault="0011661E" w:rsidP="00E267C2">
            <w:pPr>
              <w:jc w:val="both"/>
              <w:rPr>
                <w:lang w:val="lt-LT"/>
              </w:rPr>
            </w:pPr>
            <w:r w:rsidRPr="002D04AC">
              <w:rPr>
                <w:lang w:val="lt-LT"/>
              </w:rPr>
              <w:t xml:space="preserve">Fizika </w:t>
            </w:r>
          </w:p>
        </w:tc>
        <w:tc>
          <w:tcPr>
            <w:tcW w:w="1162" w:type="dxa"/>
          </w:tcPr>
          <w:p w:rsidR="0011661E" w:rsidRPr="002D04AC" w:rsidRDefault="0011661E" w:rsidP="00E267C2">
            <w:pPr>
              <w:jc w:val="both"/>
              <w:rPr>
                <w:lang w:val="lt-LT"/>
              </w:rPr>
            </w:pPr>
            <w:r>
              <w:rPr>
                <w:lang w:val="lt-LT"/>
              </w:rPr>
              <w:t>-</w:t>
            </w:r>
          </w:p>
        </w:tc>
        <w:tc>
          <w:tcPr>
            <w:tcW w:w="1134" w:type="dxa"/>
          </w:tcPr>
          <w:p w:rsidR="0011661E" w:rsidRPr="002D04AC" w:rsidRDefault="0011661E" w:rsidP="00E267C2">
            <w:pPr>
              <w:jc w:val="both"/>
              <w:rPr>
                <w:lang w:val="lt-LT"/>
              </w:rPr>
            </w:pPr>
            <w:r w:rsidRPr="002D04AC">
              <w:rPr>
                <w:lang w:val="lt-LT"/>
              </w:rPr>
              <w:t>0,5</w:t>
            </w:r>
          </w:p>
        </w:tc>
        <w:tc>
          <w:tcPr>
            <w:tcW w:w="1134" w:type="dxa"/>
          </w:tcPr>
          <w:p w:rsidR="0011661E" w:rsidRPr="002D04AC" w:rsidRDefault="0011661E" w:rsidP="00E267C2">
            <w:pPr>
              <w:jc w:val="both"/>
              <w:rPr>
                <w:lang w:val="lt-LT"/>
              </w:rPr>
            </w:pPr>
            <w:r>
              <w:rPr>
                <w:lang w:val="lt-LT"/>
              </w:rPr>
              <w:t>0,5</w:t>
            </w:r>
          </w:p>
        </w:tc>
        <w:tc>
          <w:tcPr>
            <w:tcW w:w="2268" w:type="dxa"/>
            <w:shd w:val="clear" w:color="auto" w:fill="BFBFBF" w:themeFill="background1" w:themeFillShade="BF"/>
          </w:tcPr>
          <w:p w:rsidR="0011661E" w:rsidRPr="003D776A" w:rsidRDefault="0011661E" w:rsidP="00E267C2">
            <w:pPr>
              <w:jc w:val="both"/>
              <w:rPr>
                <w:b/>
                <w:lang w:val="lt-LT"/>
              </w:rPr>
            </w:pPr>
            <w:r w:rsidRPr="003D776A">
              <w:rPr>
                <w:b/>
                <w:lang w:val="lt-LT"/>
              </w:rPr>
              <w:t>0,5</w:t>
            </w:r>
          </w:p>
        </w:tc>
      </w:tr>
      <w:tr w:rsidR="0011661E" w:rsidRPr="002D04AC" w:rsidTr="00183371">
        <w:trPr>
          <w:cantSplit/>
        </w:trPr>
        <w:tc>
          <w:tcPr>
            <w:tcW w:w="694" w:type="dxa"/>
          </w:tcPr>
          <w:p w:rsidR="0011661E" w:rsidRPr="002D04AC" w:rsidRDefault="0011661E" w:rsidP="00E267C2">
            <w:pPr>
              <w:jc w:val="both"/>
              <w:rPr>
                <w:lang w:val="lt-LT"/>
              </w:rPr>
            </w:pPr>
            <w:r w:rsidRPr="002D04AC">
              <w:rPr>
                <w:lang w:val="lt-LT"/>
              </w:rPr>
              <w:t>12.</w:t>
            </w:r>
          </w:p>
        </w:tc>
        <w:tc>
          <w:tcPr>
            <w:tcW w:w="3639" w:type="dxa"/>
          </w:tcPr>
          <w:p w:rsidR="0011661E" w:rsidRPr="002D04AC" w:rsidRDefault="0011661E" w:rsidP="00E267C2">
            <w:pPr>
              <w:jc w:val="both"/>
              <w:rPr>
                <w:lang w:val="lt-LT"/>
              </w:rPr>
            </w:pPr>
            <w:r w:rsidRPr="002D04AC">
              <w:rPr>
                <w:lang w:val="lt-LT"/>
              </w:rPr>
              <w:t xml:space="preserve">Chemija </w:t>
            </w:r>
          </w:p>
        </w:tc>
        <w:tc>
          <w:tcPr>
            <w:tcW w:w="1162" w:type="dxa"/>
          </w:tcPr>
          <w:p w:rsidR="0011661E" w:rsidRPr="002D04AC" w:rsidRDefault="0011661E" w:rsidP="00E267C2">
            <w:pPr>
              <w:jc w:val="both"/>
              <w:rPr>
                <w:lang w:val="lt-LT"/>
              </w:rPr>
            </w:pPr>
            <w:r w:rsidRPr="002D04AC">
              <w:rPr>
                <w:lang w:val="lt-LT"/>
              </w:rPr>
              <w:t>0,</w:t>
            </w:r>
            <w:r>
              <w:rPr>
                <w:lang w:val="lt-LT"/>
              </w:rPr>
              <w:t>7</w:t>
            </w:r>
            <w:r w:rsidRPr="002D04AC">
              <w:rPr>
                <w:lang w:val="lt-LT"/>
              </w:rPr>
              <w:t>5</w:t>
            </w:r>
          </w:p>
        </w:tc>
        <w:tc>
          <w:tcPr>
            <w:tcW w:w="1134" w:type="dxa"/>
          </w:tcPr>
          <w:p w:rsidR="0011661E" w:rsidRPr="002D04AC" w:rsidRDefault="0011661E" w:rsidP="00E267C2">
            <w:pPr>
              <w:jc w:val="both"/>
              <w:rPr>
                <w:lang w:val="lt-LT"/>
              </w:rPr>
            </w:pPr>
            <w:r w:rsidRPr="002D04AC">
              <w:rPr>
                <w:lang w:val="lt-LT"/>
              </w:rPr>
              <w:t>0,5</w:t>
            </w:r>
          </w:p>
        </w:tc>
        <w:tc>
          <w:tcPr>
            <w:tcW w:w="1134" w:type="dxa"/>
          </w:tcPr>
          <w:p w:rsidR="0011661E" w:rsidRPr="002D04AC" w:rsidRDefault="0011661E" w:rsidP="00E267C2">
            <w:pPr>
              <w:jc w:val="both"/>
              <w:rPr>
                <w:lang w:val="lt-LT"/>
              </w:rPr>
            </w:pPr>
            <w:r>
              <w:rPr>
                <w:lang w:val="lt-LT"/>
              </w:rPr>
              <w:t>1,25</w:t>
            </w:r>
          </w:p>
        </w:tc>
        <w:tc>
          <w:tcPr>
            <w:tcW w:w="2268" w:type="dxa"/>
            <w:shd w:val="clear" w:color="auto" w:fill="BFBFBF" w:themeFill="background1" w:themeFillShade="BF"/>
          </w:tcPr>
          <w:p w:rsidR="0011661E" w:rsidRPr="003D776A" w:rsidRDefault="0011661E" w:rsidP="00E267C2">
            <w:pPr>
              <w:jc w:val="both"/>
              <w:rPr>
                <w:b/>
                <w:lang w:val="lt-LT"/>
              </w:rPr>
            </w:pPr>
            <w:r>
              <w:rPr>
                <w:b/>
                <w:lang w:val="lt-LT"/>
              </w:rPr>
              <w:t>1,25</w:t>
            </w:r>
          </w:p>
        </w:tc>
      </w:tr>
      <w:tr w:rsidR="0011661E" w:rsidRPr="002D04AC" w:rsidTr="00183371">
        <w:tc>
          <w:tcPr>
            <w:tcW w:w="694" w:type="dxa"/>
          </w:tcPr>
          <w:p w:rsidR="0011661E" w:rsidRPr="002D04AC" w:rsidRDefault="0011661E" w:rsidP="00E267C2">
            <w:pPr>
              <w:jc w:val="both"/>
              <w:rPr>
                <w:lang w:val="lt-LT"/>
              </w:rPr>
            </w:pPr>
            <w:r w:rsidRPr="002D04AC">
              <w:rPr>
                <w:lang w:val="lt-LT"/>
              </w:rPr>
              <w:t>13.</w:t>
            </w:r>
          </w:p>
        </w:tc>
        <w:tc>
          <w:tcPr>
            <w:tcW w:w="3639" w:type="dxa"/>
          </w:tcPr>
          <w:p w:rsidR="0011661E" w:rsidRPr="002D04AC" w:rsidRDefault="0011661E" w:rsidP="00E267C2">
            <w:pPr>
              <w:jc w:val="both"/>
              <w:rPr>
                <w:lang w:val="lt-LT"/>
              </w:rPr>
            </w:pPr>
            <w:r w:rsidRPr="002D04AC">
              <w:rPr>
                <w:lang w:val="lt-LT"/>
              </w:rPr>
              <w:t xml:space="preserve">Dailė </w:t>
            </w:r>
          </w:p>
        </w:tc>
        <w:tc>
          <w:tcPr>
            <w:tcW w:w="1162" w:type="dxa"/>
          </w:tcPr>
          <w:p w:rsidR="0011661E" w:rsidRPr="002D04AC" w:rsidRDefault="0011661E" w:rsidP="00E267C2">
            <w:pPr>
              <w:jc w:val="both"/>
              <w:rPr>
                <w:lang w:val="lt-LT"/>
              </w:rPr>
            </w:pPr>
            <w:r w:rsidRPr="002D04AC">
              <w:rPr>
                <w:lang w:val="lt-LT"/>
              </w:rPr>
              <w:t>0,25</w:t>
            </w:r>
          </w:p>
        </w:tc>
        <w:tc>
          <w:tcPr>
            <w:tcW w:w="1134" w:type="dxa"/>
          </w:tcPr>
          <w:p w:rsidR="0011661E" w:rsidRPr="002D04AC" w:rsidRDefault="0011661E" w:rsidP="00E267C2">
            <w:pPr>
              <w:jc w:val="both"/>
              <w:rPr>
                <w:lang w:val="lt-LT"/>
              </w:rPr>
            </w:pPr>
            <w:r w:rsidRPr="002D04AC">
              <w:rPr>
                <w:lang w:val="lt-LT"/>
              </w:rPr>
              <w:t>0,25</w:t>
            </w:r>
          </w:p>
        </w:tc>
        <w:tc>
          <w:tcPr>
            <w:tcW w:w="1134" w:type="dxa"/>
          </w:tcPr>
          <w:p w:rsidR="0011661E" w:rsidRPr="002D04AC" w:rsidRDefault="0011661E" w:rsidP="00E267C2">
            <w:pPr>
              <w:jc w:val="both"/>
              <w:rPr>
                <w:lang w:val="lt-LT"/>
              </w:rPr>
            </w:pPr>
            <w:r>
              <w:rPr>
                <w:lang w:val="lt-LT"/>
              </w:rPr>
              <w:t>0,5</w:t>
            </w:r>
          </w:p>
        </w:tc>
        <w:tc>
          <w:tcPr>
            <w:tcW w:w="2268" w:type="dxa"/>
            <w:shd w:val="clear" w:color="auto" w:fill="BFBFBF" w:themeFill="background1" w:themeFillShade="BF"/>
          </w:tcPr>
          <w:p w:rsidR="0011661E" w:rsidRPr="001926B9" w:rsidRDefault="0011661E" w:rsidP="00E267C2">
            <w:pPr>
              <w:jc w:val="both"/>
              <w:rPr>
                <w:b/>
                <w:lang w:val="lt-LT"/>
              </w:rPr>
            </w:pPr>
            <w:r>
              <w:rPr>
                <w:b/>
                <w:lang w:val="lt-LT"/>
              </w:rPr>
              <w:t>0,5</w:t>
            </w:r>
          </w:p>
        </w:tc>
      </w:tr>
      <w:tr w:rsidR="0011661E" w:rsidRPr="002D04AC" w:rsidTr="00183371">
        <w:tc>
          <w:tcPr>
            <w:tcW w:w="694" w:type="dxa"/>
          </w:tcPr>
          <w:p w:rsidR="0011661E" w:rsidRPr="002D04AC" w:rsidRDefault="0011661E" w:rsidP="00E267C2">
            <w:pPr>
              <w:jc w:val="both"/>
              <w:rPr>
                <w:lang w:val="lt-LT"/>
              </w:rPr>
            </w:pPr>
            <w:r w:rsidRPr="002D04AC">
              <w:rPr>
                <w:lang w:val="lt-LT"/>
              </w:rPr>
              <w:t>14.</w:t>
            </w:r>
          </w:p>
        </w:tc>
        <w:tc>
          <w:tcPr>
            <w:tcW w:w="3639" w:type="dxa"/>
          </w:tcPr>
          <w:p w:rsidR="0011661E" w:rsidRPr="002D04AC" w:rsidRDefault="0011661E" w:rsidP="00E267C2">
            <w:pPr>
              <w:jc w:val="both"/>
              <w:rPr>
                <w:lang w:val="lt-LT"/>
              </w:rPr>
            </w:pPr>
            <w:r>
              <w:rPr>
                <w:lang w:val="lt-LT"/>
              </w:rPr>
              <w:t>Bendroji k</w:t>
            </w:r>
            <w:r w:rsidRPr="002D04AC">
              <w:rPr>
                <w:lang w:val="lt-LT"/>
              </w:rPr>
              <w:t>ūno kultūra</w:t>
            </w:r>
          </w:p>
        </w:tc>
        <w:tc>
          <w:tcPr>
            <w:tcW w:w="2296" w:type="dxa"/>
            <w:gridSpan w:val="2"/>
          </w:tcPr>
          <w:p w:rsidR="0011661E" w:rsidRPr="00B61BF3" w:rsidRDefault="0011661E" w:rsidP="00E267C2">
            <w:pPr>
              <w:jc w:val="center"/>
              <w:rPr>
                <w:color w:val="FF0000"/>
                <w:lang w:val="lt-LT"/>
              </w:rPr>
            </w:pPr>
            <w:r w:rsidRPr="00BA614B">
              <w:rPr>
                <w:lang w:val="lt-LT"/>
              </w:rPr>
              <w:t>0,25</w:t>
            </w:r>
          </w:p>
        </w:tc>
        <w:tc>
          <w:tcPr>
            <w:tcW w:w="1134" w:type="dxa"/>
          </w:tcPr>
          <w:p w:rsidR="0011661E" w:rsidRPr="002D04AC" w:rsidRDefault="0011661E" w:rsidP="00E267C2">
            <w:pPr>
              <w:jc w:val="both"/>
              <w:rPr>
                <w:lang w:val="lt-LT"/>
              </w:rPr>
            </w:pPr>
            <w:r>
              <w:rPr>
                <w:lang w:val="lt-LT"/>
              </w:rPr>
              <w:t>0,25</w:t>
            </w:r>
          </w:p>
        </w:tc>
        <w:tc>
          <w:tcPr>
            <w:tcW w:w="2268" w:type="dxa"/>
            <w:shd w:val="clear" w:color="auto" w:fill="BFBFBF" w:themeFill="background1" w:themeFillShade="BF"/>
          </w:tcPr>
          <w:p w:rsidR="0011661E" w:rsidRPr="001926B9" w:rsidRDefault="0011661E" w:rsidP="00E267C2">
            <w:pPr>
              <w:jc w:val="both"/>
              <w:rPr>
                <w:b/>
                <w:lang w:val="lt-LT"/>
              </w:rPr>
            </w:pPr>
            <w:r>
              <w:rPr>
                <w:b/>
                <w:lang w:val="lt-LT"/>
              </w:rPr>
              <w:t>0,25</w:t>
            </w:r>
          </w:p>
        </w:tc>
      </w:tr>
      <w:tr w:rsidR="0011661E" w:rsidRPr="002D04AC" w:rsidTr="00183371">
        <w:tc>
          <w:tcPr>
            <w:tcW w:w="694" w:type="dxa"/>
          </w:tcPr>
          <w:p w:rsidR="0011661E" w:rsidRPr="002D04AC" w:rsidRDefault="0011661E" w:rsidP="00E267C2">
            <w:pPr>
              <w:jc w:val="both"/>
              <w:rPr>
                <w:lang w:val="lt-LT"/>
              </w:rPr>
            </w:pPr>
            <w:r w:rsidRPr="002D04AC">
              <w:rPr>
                <w:lang w:val="lt-LT"/>
              </w:rPr>
              <w:t>15.</w:t>
            </w:r>
          </w:p>
        </w:tc>
        <w:tc>
          <w:tcPr>
            <w:tcW w:w="3639" w:type="dxa"/>
          </w:tcPr>
          <w:p w:rsidR="0011661E" w:rsidRPr="002D04AC" w:rsidRDefault="0011661E" w:rsidP="00E267C2">
            <w:pPr>
              <w:rPr>
                <w:lang w:val="lt-LT"/>
              </w:rPr>
            </w:pPr>
            <w:r w:rsidRPr="002D04AC">
              <w:rPr>
                <w:lang w:val="lt-LT"/>
              </w:rPr>
              <w:t>Verslas ir vadyba ir mažmeninė prekyba</w:t>
            </w:r>
          </w:p>
        </w:tc>
        <w:tc>
          <w:tcPr>
            <w:tcW w:w="1162" w:type="dxa"/>
          </w:tcPr>
          <w:p w:rsidR="0011661E" w:rsidRPr="002D04AC" w:rsidRDefault="0011661E" w:rsidP="00E267C2">
            <w:pPr>
              <w:jc w:val="both"/>
              <w:rPr>
                <w:lang w:val="lt-LT"/>
              </w:rPr>
            </w:pPr>
            <w:r>
              <w:rPr>
                <w:lang w:val="lt-LT"/>
              </w:rPr>
              <w:t>-</w:t>
            </w:r>
          </w:p>
        </w:tc>
        <w:tc>
          <w:tcPr>
            <w:tcW w:w="1134" w:type="dxa"/>
          </w:tcPr>
          <w:p w:rsidR="0011661E" w:rsidRPr="002D04AC" w:rsidRDefault="0011661E" w:rsidP="00E267C2">
            <w:pPr>
              <w:jc w:val="both"/>
              <w:rPr>
                <w:lang w:val="lt-LT"/>
              </w:rPr>
            </w:pPr>
            <w:r w:rsidRPr="002D04AC">
              <w:rPr>
                <w:lang w:val="lt-LT"/>
              </w:rPr>
              <w:t>0,5</w:t>
            </w:r>
          </w:p>
        </w:tc>
        <w:tc>
          <w:tcPr>
            <w:tcW w:w="1134" w:type="dxa"/>
          </w:tcPr>
          <w:p w:rsidR="0011661E" w:rsidRPr="002D04AC" w:rsidRDefault="0011661E" w:rsidP="00E267C2">
            <w:pPr>
              <w:jc w:val="both"/>
              <w:rPr>
                <w:lang w:val="lt-LT"/>
              </w:rPr>
            </w:pPr>
            <w:r>
              <w:rPr>
                <w:lang w:val="lt-LT"/>
              </w:rPr>
              <w:t>0,5</w:t>
            </w:r>
          </w:p>
        </w:tc>
        <w:tc>
          <w:tcPr>
            <w:tcW w:w="2268" w:type="dxa"/>
            <w:shd w:val="clear" w:color="auto" w:fill="BFBFBF" w:themeFill="background1" w:themeFillShade="BF"/>
          </w:tcPr>
          <w:p w:rsidR="0011661E" w:rsidRPr="001926B9" w:rsidRDefault="0011661E" w:rsidP="00E267C2">
            <w:pPr>
              <w:jc w:val="both"/>
              <w:rPr>
                <w:b/>
                <w:lang w:val="lt-LT"/>
              </w:rPr>
            </w:pPr>
            <w:r>
              <w:rPr>
                <w:b/>
                <w:lang w:val="lt-LT"/>
              </w:rPr>
              <w:t>0,5</w:t>
            </w:r>
          </w:p>
        </w:tc>
      </w:tr>
      <w:tr w:rsidR="0011661E" w:rsidRPr="002D04AC" w:rsidTr="00183371">
        <w:trPr>
          <w:cantSplit/>
        </w:trPr>
        <w:tc>
          <w:tcPr>
            <w:tcW w:w="694" w:type="dxa"/>
          </w:tcPr>
          <w:p w:rsidR="0011661E" w:rsidRPr="002D04AC" w:rsidRDefault="0011661E" w:rsidP="00E267C2">
            <w:pPr>
              <w:jc w:val="both"/>
              <w:rPr>
                <w:lang w:val="lt-LT"/>
              </w:rPr>
            </w:pPr>
            <w:r w:rsidRPr="002D04AC">
              <w:rPr>
                <w:lang w:val="lt-LT"/>
              </w:rPr>
              <w:t>16.</w:t>
            </w:r>
          </w:p>
        </w:tc>
        <w:tc>
          <w:tcPr>
            <w:tcW w:w="3639" w:type="dxa"/>
          </w:tcPr>
          <w:p w:rsidR="0011661E" w:rsidRPr="002D04AC" w:rsidRDefault="0011661E" w:rsidP="00E267C2">
            <w:pPr>
              <w:rPr>
                <w:lang w:val="lt-LT"/>
              </w:rPr>
            </w:pPr>
            <w:r w:rsidRPr="002D04AC">
              <w:rPr>
                <w:lang w:val="lt-LT"/>
              </w:rPr>
              <w:t>Taikomasis menas, amatai ir dizainas</w:t>
            </w:r>
          </w:p>
        </w:tc>
        <w:tc>
          <w:tcPr>
            <w:tcW w:w="1162" w:type="dxa"/>
          </w:tcPr>
          <w:p w:rsidR="0011661E" w:rsidRPr="002D04AC" w:rsidRDefault="0011661E" w:rsidP="00E267C2">
            <w:pPr>
              <w:jc w:val="both"/>
              <w:rPr>
                <w:lang w:val="lt-LT"/>
              </w:rPr>
            </w:pPr>
            <w:r>
              <w:rPr>
                <w:lang w:val="lt-LT"/>
              </w:rPr>
              <w:t>-</w:t>
            </w:r>
          </w:p>
        </w:tc>
        <w:tc>
          <w:tcPr>
            <w:tcW w:w="1134" w:type="dxa"/>
          </w:tcPr>
          <w:p w:rsidR="0011661E" w:rsidRPr="002D04AC" w:rsidRDefault="0011661E" w:rsidP="00E267C2">
            <w:pPr>
              <w:jc w:val="both"/>
              <w:rPr>
                <w:lang w:val="lt-LT"/>
              </w:rPr>
            </w:pPr>
            <w:r w:rsidRPr="002D04AC">
              <w:rPr>
                <w:lang w:val="lt-LT"/>
              </w:rPr>
              <w:t>0,5</w:t>
            </w:r>
          </w:p>
        </w:tc>
        <w:tc>
          <w:tcPr>
            <w:tcW w:w="1134" w:type="dxa"/>
          </w:tcPr>
          <w:p w:rsidR="0011661E" w:rsidRPr="002D04AC" w:rsidRDefault="0011661E" w:rsidP="00E267C2">
            <w:pPr>
              <w:jc w:val="both"/>
              <w:rPr>
                <w:lang w:val="lt-LT"/>
              </w:rPr>
            </w:pPr>
            <w:r>
              <w:rPr>
                <w:lang w:val="lt-LT"/>
              </w:rPr>
              <w:t>0,5</w:t>
            </w:r>
          </w:p>
        </w:tc>
        <w:tc>
          <w:tcPr>
            <w:tcW w:w="2268" w:type="dxa"/>
            <w:shd w:val="clear" w:color="auto" w:fill="BFBFBF" w:themeFill="background1" w:themeFillShade="BF"/>
          </w:tcPr>
          <w:p w:rsidR="0011661E" w:rsidRPr="001926B9" w:rsidRDefault="0011661E" w:rsidP="00E267C2">
            <w:pPr>
              <w:jc w:val="both"/>
              <w:rPr>
                <w:b/>
                <w:lang w:val="lt-LT"/>
              </w:rPr>
            </w:pPr>
            <w:r>
              <w:rPr>
                <w:b/>
                <w:lang w:val="lt-LT"/>
              </w:rPr>
              <w:t>0,5</w:t>
            </w:r>
          </w:p>
        </w:tc>
      </w:tr>
      <w:tr w:rsidR="0011661E" w:rsidRPr="002D04AC" w:rsidTr="00183371">
        <w:trPr>
          <w:cantSplit/>
        </w:trPr>
        <w:tc>
          <w:tcPr>
            <w:tcW w:w="694" w:type="dxa"/>
          </w:tcPr>
          <w:p w:rsidR="0011661E" w:rsidRPr="002D04AC" w:rsidRDefault="0011661E" w:rsidP="00E267C2">
            <w:pPr>
              <w:jc w:val="both"/>
              <w:rPr>
                <w:lang w:val="lt-LT"/>
              </w:rPr>
            </w:pPr>
            <w:r>
              <w:rPr>
                <w:lang w:val="lt-LT"/>
              </w:rPr>
              <w:t>17.</w:t>
            </w:r>
          </w:p>
        </w:tc>
        <w:tc>
          <w:tcPr>
            <w:tcW w:w="3639" w:type="dxa"/>
          </w:tcPr>
          <w:p w:rsidR="0011661E" w:rsidRPr="002D04AC" w:rsidRDefault="0011661E" w:rsidP="00E267C2">
            <w:pPr>
              <w:jc w:val="both"/>
              <w:rPr>
                <w:lang w:val="lt-LT"/>
              </w:rPr>
            </w:pPr>
            <w:r>
              <w:rPr>
                <w:lang w:val="lt-LT"/>
              </w:rPr>
              <w:t>Statyba ir medžio apdirbimas</w:t>
            </w:r>
            <w:r w:rsidR="0094202E">
              <w:rPr>
                <w:lang w:val="lt-LT"/>
              </w:rPr>
              <w:t>*</w:t>
            </w:r>
          </w:p>
        </w:tc>
        <w:tc>
          <w:tcPr>
            <w:tcW w:w="1162" w:type="dxa"/>
          </w:tcPr>
          <w:p w:rsidR="0011661E" w:rsidRDefault="0011661E" w:rsidP="00E267C2">
            <w:pPr>
              <w:jc w:val="both"/>
              <w:rPr>
                <w:lang w:val="lt-LT"/>
              </w:rPr>
            </w:pPr>
            <w:r>
              <w:rPr>
                <w:lang w:val="lt-LT"/>
              </w:rPr>
              <w:t>0,5</w:t>
            </w:r>
          </w:p>
        </w:tc>
        <w:tc>
          <w:tcPr>
            <w:tcW w:w="1134" w:type="dxa"/>
          </w:tcPr>
          <w:p w:rsidR="0011661E" w:rsidRPr="002D04AC" w:rsidRDefault="0011661E" w:rsidP="00E267C2">
            <w:pPr>
              <w:jc w:val="both"/>
              <w:rPr>
                <w:lang w:val="lt-LT"/>
              </w:rPr>
            </w:pPr>
            <w:r>
              <w:rPr>
                <w:lang w:val="lt-LT"/>
              </w:rPr>
              <w:t>-</w:t>
            </w:r>
          </w:p>
        </w:tc>
        <w:tc>
          <w:tcPr>
            <w:tcW w:w="1134" w:type="dxa"/>
          </w:tcPr>
          <w:p w:rsidR="0011661E" w:rsidRDefault="0011661E" w:rsidP="00E267C2">
            <w:pPr>
              <w:jc w:val="both"/>
              <w:rPr>
                <w:lang w:val="lt-LT"/>
              </w:rPr>
            </w:pPr>
            <w:r>
              <w:rPr>
                <w:lang w:val="lt-LT"/>
              </w:rPr>
              <w:t>0,5</w:t>
            </w:r>
          </w:p>
        </w:tc>
        <w:tc>
          <w:tcPr>
            <w:tcW w:w="2268" w:type="dxa"/>
            <w:shd w:val="clear" w:color="auto" w:fill="BFBFBF" w:themeFill="background1" w:themeFillShade="BF"/>
          </w:tcPr>
          <w:p w:rsidR="0011661E" w:rsidRPr="003D776A" w:rsidRDefault="0011661E" w:rsidP="0011661E">
            <w:pPr>
              <w:pStyle w:val="Sraopastraipa"/>
              <w:numPr>
                <w:ilvl w:val="0"/>
                <w:numId w:val="5"/>
              </w:numPr>
              <w:suppressAutoHyphens/>
              <w:jc w:val="both"/>
              <w:rPr>
                <w:b/>
                <w:lang w:val="lt-LT"/>
              </w:rPr>
            </w:pPr>
          </w:p>
        </w:tc>
      </w:tr>
      <w:tr w:rsidR="0011661E" w:rsidRPr="002D04AC" w:rsidTr="00183371">
        <w:trPr>
          <w:cantSplit/>
        </w:trPr>
        <w:tc>
          <w:tcPr>
            <w:tcW w:w="694" w:type="dxa"/>
            <w:shd w:val="clear" w:color="auto" w:fill="BFBFBF" w:themeFill="background1" w:themeFillShade="BF"/>
          </w:tcPr>
          <w:p w:rsidR="0011661E" w:rsidRPr="002D04AC" w:rsidRDefault="0011661E" w:rsidP="00E267C2">
            <w:pPr>
              <w:jc w:val="both"/>
              <w:rPr>
                <w:lang w:val="lt-LT"/>
              </w:rPr>
            </w:pPr>
          </w:p>
        </w:tc>
        <w:tc>
          <w:tcPr>
            <w:tcW w:w="3639" w:type="dxa"/>
            <w:shd w:val="clear" w:color="auto" w:fill="BFBFBF" w:themeFill="background1" w:themeFillShade="BF"/>
          </w:tcPr>
          <w:p w:rsidR="0011661E" w:rsidRPr="003D17CB" w:rsidRDefault="0011661E" w:rsidP="00E267C2">
            <w:pPr>
              <w:jc w:val="both"/>
              <w:rPr>
                <w:b/>
                <w:lang w:val="lt-LT"/>
              </w:rPr>
            </w:pPr>
            <w:r w:rsidRPr="003D17CB">
              <w:rPr>
                <w:b/>
                <w:lang w:val="lt-LT"/>
              </w:rPr>
              <w:t>Iš viso:</w:t>
            </w:r>
          </w:p>
          <w:p w:rsidR="0011661E" w:rsidRDefault="0011661E" w:rsidP="00E267C2">
            <w:pPr>
              <w:jc w:val="both"/>
              <w:rPr>
                <w:lang w:val="lt-LT"/>
              </w:rPr>
            </w:pPr>
          </w:p>
        </w:tc>
        <w:tc>
          <w:tcPr>
            <w:tcW w:w="1162" w:type="dxa"/>
            <w:shd w:val="clear" w:color="auto" w:fill="BFBFBF" w:themeFill="background1" w:themeFillShade="BF"/>
          </w:tcPr>
          <w:p w:rsidR="0011661E" w:rsidRPr="002D04AC" w:rsidRDefault="0011661E" w:rsidP="00E267C2">
            <w:pPr>
              <w:jc w:val="both"/>
              <w:rPr>
                <w:lang w:val="lt-LT"/>
              </w:rPr>
            </w:pPr>
          </w:p>
        </w:tc>
        <w:tc>
          <w:tcPr>
            <w:tcW w:w="1134" w:type="dxa"/>
            <w:shd w:val="clear" w:color="auto" w:fill="BFBFBF" w:themeFill="background1" w:themeFillShade="BF"/>
          </w:tcPr>
          <w:p w:rsidR="0011661E" w:rsidRPr="002D04AC" w:rsidRDefault="0011661E" w:rsidP="00E267C2">
            <w:pPr>
              <w:jc w:val="both"/>
              <w:rPr>
                <w:lang w:val="lt-LT"/>
              </w:rPr>
            </w:pPr>
          </w:p>
        </w:tc>
        <w:tc>
          <w:tcPr>
            <w:tcW w:w="1134" w:type="dxa"/>
            <w:shd w:val="clear" w:color="auto" w:fill="BFBFBF" w:themeFill="background1" w:themeFillShade="BF"/>
          </w:tcPr>
          <w:p w:rsidR="0011661E" w:rsidRPr="002D04AC" w:rsidRDefault="0011661E" w:rsidP="00E267C2">
            <w:pPr>
              <w:jc w:val="both"/>
              <w:rPr>
                <w:lang w:val="lt-LT"/>
              </w:rPr>
            </w:pPr>
          </w:p>
        </w:tc>
        <w:tc>
          <w:tcPr>
            <w:tcW w:w="2268" w:type="dxa"/>
            <w:shd w:val="clear" w:color="auto" w:fill="BFBFBF" w:themeFill="background1" w:themeFillShade="BF"/>
          </w:tcPr>
          <w:p w:rsidR="0011661E" w:rsidRPr="001926B9" w:rsidRDefault="0011661E" w:rsidP="00E267C2">
            <w:pPr>
              <w:jc w:val="both"/>
              <w:rPr>
                <w:b/>
                <w:lang w:val="lt-LT"/>
              </w:rPr>
            </w:pPr>
            <w:r>
              <w:rPr>
                <w:b/>
                <w:lang w:val="lt-LT"/>
              </w:rPr>
              <w:t>20,5</w:t>
            </w:r>
          </w:p>
        </w:tc>
      </w:tr>
    </w:tbl>
    <w:p w:rsidR="0011661E" w:rsidRDefault="0094202E" w:rsidP="0011661E">
      <w:pPr>
        <w:pStyle w:val="Sraopastraipa"/>
        <w:ind w:left="660"/>
        <w:rPr>
          <w:color w:val="auto"/>
          <w:lang w:val="lt-LT"/>
        </w:rPr>
      </w:pPr>
      <w:r w:rsidRPr="0052391C">
        <w:rPr>
          <w:color w:val="auto"/>
          <w:lang w:val="lt-LT"/>
        </w:rPr>
        <w:t>*dalykui skiriama 15 proc. Nuo BUP per metus, t.y. 3 valandos per metus</w:t>
      </w:r>
      <w:r w:rsidR="00500A56" w:rsidRPr="0052391C">
        <w:rPr>
          <w:color w:val="auto"/>
          <w:lang w:val="lt-LT"/>
        </w:rPr>
        <w:t xml:space="preserve"> (1 valanda I pusmetyje, 2 valandos II pusmetyje)</w:t>
      </w:r>
    </w:p>
    <w:p w:rsidR="00183371" w:rsidRPr="0052391C" w:rsidRDefault="00183371" w:rsidP="0011661E">
      <w:pPr>
        <w:pStyle w:val="Sraopastraipa"/>
        <w:ind w:left="660"/>
        <w:rPr>
          <w:color w:val="auto"/>
          <w:lang w:val="lt-LT"/>
        </w:rPr>
      </w:pPr>
    </w:p>
    <w:p w:rsidR="0011661E" w:rsidRPr="006B0282" w:rsidRDefault="006B0282" w:rsidP="00183371">
      <w:pPr>
        <w:ind w:firstLine="709"/>
        <w:jc w:val="both"/>
        <w:rPr>
          <w:lang w:val="lt-LT"/>
        </w:rPr>
      </w:pPr>
      <w:r>
        <w:rPr>
          <w:lang w:val="lt-LT"/>
        </w:rPr>
        <w:t>2</w:t>
      </w:r>
      <w:r w:rsidR="003A2A75">
        <w:rPr>
          <w:lang w:val="lt-LT"/>
        </w:rPr>
        <w:t>69</w:t>
      </w:r>
      <w:r>
        <w:rPr>
          <w:lang w:val="lt-LT"/>
        </w:rPr>
        <w:t xml:space="preserve">. </w:t>
      </w:r>
      <w:r w:rsidR="0011661E" w:rsidRPr="006B0282">
        <w:rPr>
          <w:lang w:val="lt-LT"/>
        </w:rPr>
        <w:t>Mokiniai,  kurie  mokosi  neakivaizdiniu  mokymo  proceso  organizavimo  būdu  pagal vidurinio ugdymo programą, laiko visų savo individualaus ugdymo plano dalykų įskaitas pagal Švenčionėlių Mindaugo gimnazijos direktoriaus patvirtintą ir metodinėje taryboje aprobuotą privalomų įskaitų laikymo grafiką.</w:t>
      </w:r>
    </w:p>
    <w:p w:rsidR="0011661E" w:rsidRPr="006B0282" w:rsidRDefault="006B0282" w:rsidP="00183371">
      <w:pPr>
        <w:ind w:firstLine="709"/>
        <w:jc w:val="both"/>
        <w:rPr>
          <w:lang w:val="lt-LT"/>
        </w:rPr>
      </w:pPr>
      <w:r>
        <w:rPr>
          <w:lang w:val="lt-LT"/>
        </w:rPr>
        <w:t>27</w:t>
      </w:r>
      <w:r w:rsidR="003A2A75">
        <w:rPr>
          <w:lang w:val="lt-LT"/>
        </w:rPr>
        <w:t>0</w:t>
      </w:r>
      <w:r>
        <w:rPr>
          <w:lang w:val="lt-LT"/>
        </w:rPr>
        <w:t xml:space="preserve">. </w:t>
      </w:r>
      <w:r w:rsidR="0011661E" w:rsidRPr="006B0282">
        <w:rPr>
          <w:lang w:val="lt-LT"/>
        </w:rPr>
        <w:t>Privalomų dalykų įskaitų skaičius per metus mokiniams,  besimokantiems  pagal suaugusiųjų vidurinio ugdymo programą 2016-2017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1559"/>
        <w:gridCol w:w="1418"/>
        <w:gridCol w:w="2126"/>
      </w:tblGrid>
      <w:tr w:rsidR="0011661E" w:rsidRPr="00466652" w:rsidTr="00183371">
        <w:trPr>
          <w:trHeight w:val="240"/>
          <w:tblHeader/>
        </w:trPr>
        <w:tc>
          <w:tcPr>
            <w:tcW w:w="4928" w:type="dxa"/>
            <w:vMerge w:val="restart"/>
            <w:shd w:val="clear" w:color="auto" w:fill="auto"/>
          </w:tcPr>
          <w:p w:rsidR="0011661E" w:rsidRPr="00466652" w:rsidRDefault="0011661E" w:rsidP="00500A56">
            <w:pPr>
              <w:jc w:val="center"/>
              <w:rPr>
                <w:b/>
              </w:rPr>
            </w:pPr>
            <w:r w:rsidRPr="00466652">
              <w:rPr>
                <w:b/>
              </w:rPr>
              <w:t>Dalykai</w:t>
            </w:r>
          </w:p>
        </w:tc>
        <w:tc>
          <w:tcPr>
            <w:tcW w:w="2977" w:type="dxa"/>
            <w:gridSpan w:val="2"/>
            <w:shd w:val="clear" w:color="auto" w:fill="auto"/>
          </w:tcPr>
          <w:p w:rsidR="0011661E" w:rsidRPr="00466652" w:rsidRDefault="0011661E" w:rsidP="00E267C2">
            <w:pPr>
              <w:jc w:val="center"/>
              <w:rPr>
                <w:b/>
              </w:rPr>
            </w:pPr>
            <w:r w:rsidRPr="00466652">
              <w:rPr>
                <w:b/>
              </w:rPr>
              <w:t>Įskaitos</w:t>
            </w:r>
          </w:p>
        </w:tc>
        <w:tc>
          <w:tcPr>
            <w:tcW w:w="2126" w:type="dxa"/>
            <w:vMerge w:val="restart"/>
            <w:shd w:val="clear" w:color="auto" w:fill="auto"/>
          </w:tcPr>
          <w:p w:rsidR="0011661E" w:rsidRPr="00466652" w:rsidRDefault="0011661E" w:rsidP="00E267C2">
            <w:pPr>
              <w:ind w:left="147"/>
              <w:jc w:val="center"/>
              <w:rPr>
                <w:b/>
              </w:rPr>
            </w:pPr>
            <w:r w:rsidRPr="00466652">
              <w:rPr>
                <w:b/>
              </w:rPr>
              <w:t>Iš viso:</w:t>
            </w:r>
          </w:p>
        </w:tc>
      </w:tr>
      <w:tr w:rsidR="0011661E" w:rsidRPr="00466652" w:rsidTr="00183371">
        <w:trPr>
          <w:trHeight w:val="379"/>
          <w:tblHeader/>
        </w:trPr>
        <w:tc>
          <w:tcPr>
            <w:tcW w:w="4928" w:type="dxa"/>
            <w:vMerge/>
            <w:tcBorders>
              <w:bottom w:val="single" w:sz="4" w:space="0" w:color="auto"/>
            </w:tcBorders>
            <w:shd w:val="clear" w:color="auto" w:fill="auto"/>
          </w:tcPr>
          <w:p w:rsidR="0011661E" w:rsidRPr="00466652" w:rsidRDefault="0011661E" w:rsidP="00E267C2">
            <w:pPr>
              <w:jc w:val="both"/>
              <w:rPr>
                <w:b/>
              </w:rPr>
            </w:pPr>
          </w:p>
        </w:tc>
        <w:tc>
          <w:tcPr>
            <w:tcW w:w="1559" w:type="dxa"/>
            <w:tcBorders>
              <w:bottom w:val="single" w:sz="4" w:space="0" w:color="auto"/>
            </w:tcBorders>
            <w:shd w:val="clear" w:color="auto" w:fill="auto"/>
          </w:tcPr>
          <w:p w:rsidR="0011661E" w:rsidRPr="009C2677" w:rsidRDefault="0011661E" w:rsidP="00E267C2">
            <w:pPr>
              <w:jc w:val="center"/>
              <w:rPr>
                <w:b/>
                <w:lang w:val="lt-LT"/>
              </w:rPr>
            </w:pPr>
            <w:r>
              <w:rPr>
                <w:b/>
              </w:rPr>
              <w:t>III kl.</w:t>
            </w:r>
          </w:p>
        </w:tc>
        <w:tc>
          <w:tcPr>
            <w:tcW w:w="1418" w:type="dxa"/>
            <w:tcBorders>
              <w:bottom w:val="single" w:sz="4" w:space="0" w:color="auto"/>
            </w:tcBorders>
            <w:shd w:val="clear" w:color="auto" w:fill="auto"/>
          </w:tcPr>
          <w:p w:rsidR="0011661E" w:rsidRPr="00466652" w:rsidRDefault="0011661E" w:rsidP="00E267C2">
            <w:pPr>
              <w:jc w:val="center"/>
              <w:rPr>
                <w:b/>
              </w:rPr>
            </w:pPr>
            <w:r>
              <w:rPr>
                <w:b/>
              </w:rPr>
              <w:t>IV kl.</w:t>
            </w:r>
          </w:p>
        </w:tc>
        <w:tc>
          <w:tcPr>
            <w:tcW w:w="2126" w:type="dxa"/>
            <w:vMerge/>
            <w:tcBorders>
              <w:bottom w:val="single" w:sz="4" w:space="0" w:color="auto"/>
            </w:tcBorders>
            <w:shd w:val="clear" w:color="auto" w:fill="auto"/>
          </w:tcPr>
          <w:p w:rsidR="0011661E" w:rsidRPr="00466652" w:rsidRDefault="0011661E" w:rsidP="00E267C2">
            <w:pPr>
              <w:jc w:val="both"/>
              <w:rPr>
                <w:b/>
              </w:rPr>
            </w:pPr>
          </w:p>
        </w:tc>
      </w:tr>
      <w:tr w:rsidR="0011661E" w:rsidRPr="00466652" w:rsidTr="00183371">
        <w:tc>
          <w:tcPr>
            <w:tcW w:w="4928" w:type="dxa"/>
            <w:shd w:val="clear" w:color="auto" w:fill="auto"/>
          </w:tcPr>
          <w:p w:rsidR="0011661E" w:rsidRPr="00466652" w:rsidRDefault="0011661E" w:rsidP="00E267C2">
            <w:pPr>
              <w:jc w:val="both"/>
            </w:pPr>
            <w:r w:rsidRPr="00466652">
              <w:t>Dorinis ugdymas (etika)</w:t>
            </w:r>
          </w:p>
        </w:tc>
        <w:tc>
          <w:tcPr>
            <w:tcW w:w="1559" w:type="dxa"/>
            <w:shd w:val="clear" w:color="auto" w:fill="auto"/>
          </w:tcPr>
          <w:p w:rsidR="0011661E" w:rsidRPr="00466652" w:rsidRDefault="0011661E" w:rsidP="00E267C2">
            <w:pPr>
              <w:jc w:val="center"/>
            </w:pPr>
            <w:r w:rsidRPr="00466652">
              <w:t>2</w:t>
            </w:r>
          </w:p>
        </w:tc>
        <w:tc>
          <w:tcPr>
            <w:tcW w:w="1418" w:type="dxa"/>
            <w:shd w:val="clear" w:color="auto" w:fill="auto"/>
          </w:tcPr>
          <w:p w:rsidR="0011661E" w:rsidRPr="00466652" w:rsidRDefault="0011661E" w:rsidP="00E267C2">
            <w:pPr>
              <w:jc w:val="center"/>
            </w:pPr>
            <w:r w:rsidRPr="00466652">
              <w:t>2</w:t>
            </w:r>
          </w:p>
        </w:tc>
        <w:tc>
          <w:tcPr>
            <w:tcW w:w="2126" w:type="dxa"/>
            <w:shd w:val="clear" w:color="auto" w:fill="auto"/>
          </w:tcPr>
          <w:p w:rsidR="0011661E" w:rsidRPr="00466652" w:rsidRDefault="0011661E" w:rsidP="00E267C2">
            <w:pPr>
              <w:jc w:val="center"/>
            </w:pPr>
            <w:r>
              <w:t>4</w:t>
            </w:r>
          </w:p>
        </w:tc>
      </w:tr>
      <w:tr w:rsidR="0011661E" w:rsidRPr="00466652" w:rsidTr="00183371">
        <w:tc>
          <w:tcPr>
            <w:tcW w:w="4928" w:type="dxa"/>
            <w:shd w:val="clear" w:color="auto" w:fill="auto"/>
          </w:tcPr>
          <w:p w:rsidR="0011661E" w:rsidRPr="00466652" w:rsidRDefault="0011661E" w:rsidP="00E267C2">
            <w:pPr>
              <w:pStyle w:val="Sraopastraipa"/>
              <w:ind w:left="0"/>
            </w:pPr>
            <w:r>
              <w:t xml:space="preserve">Lietuvių kalba ir literatūra (bendrasis kursas) </w:t>
            </w:r>
          </w:p>
        </w:tc>
        <w:tc>
          <w:tcPr>
            <w:tcW w:w="1559" w:type="dxa"/>
            <w:shd w:val="clear" w:color="auto" w:fill="auto"/>
          </w:tcPr>
          <w:p w:rsidR="0011661E" w:rsidRPr="00466652" w:rsidRDefault="0011661E" w:rsidP="00E267C2">
            <w:pPr>
              <w:jc w:val="center"/>
            </w:pPr>
            <w:r>
              <w:t>3</w:t>
            </w:r>
          </w:p>
        </w:tc>
        <w:tc>
          <w:tcPr>
            <w:tcW w:w="1418" w:type="dxa"/>
            <w:shd w:val="clear" w:color="auto" w:fill="auto"/>
          </w:tcPr>
          <w:p w:rsidR="0011661E" w:rsidRPr="00466652" w:rsidRDefault="0011661E" w:rsidP="00E267C2">
            <w:pPr>
              <w:jc w:val="center"/>
            </w:pPr>
            <w:r>
              <w:t>3</w:t>
            </w:r>
          </w:p>
        </w:tc>
        <w:tc>
          <w:tcPr>
            <w:tcW w:w="2126" w:type="dxa"/>
            <w:shd w:val="clear" w:color="auto" w:fill="auto"/>
          </w:tcPr>
          <w:p w:rsidR="0011661E" w:rsidRDefault="0011661E" w:rsidP="00E267C2">
            <w:pPr>
              <w:jc w:val="center"/>
            </w:pPr>
            <w:r>
              <w:t>6</w:t>
            </w:r>
          </w:p>
        </w:tc>
      </w:tr>
      <w:tr w:rsidR="0011661E" w:rsidRPr="00466652" w:rsidTr="00183371">
        <w:tc>
          <w:tcPr>
            <w:tcW w:w="4928" w:type="dxa"/>
            <w:shd w:val="clear" w:color="auto" w:fill="auto"/>
          </w:tcPr>
          <w:p w:rsidR="0011661E" w:rsidRDefault="0011661E" w:rsidP="00E267C2">
            <w:pPr>
              <w:pStyle w:val="Sraopastraipa"/>
              <w:ind w:left="0"/>
            </w:pPr>
            <w:r>
              <w:t>Lietuvių kalba ir literatūra (išplėstinis kursas)</w:t>
            </w:r>
          </w:p>
        </w:tc>
        <w:tc>
          <w:tcPr>
            <w:tcW w:w="1559" w:type="dxa"/>
            <w:shd w:val="clear" w:color="auto" w:fill="auto"/>
          </w:tcPr>
          <w:p w:rsidR="0011661E" w:rsidRDefault="0011661E" w:rsidP="00E267C2">
            <w:pPr>
              <w:jc w:val="center"/>
            </w:pPr>
            <w:r>
              <w:t>4</w:t>
            </w:r>
          </w:p>
        </w:tc>
        <w:tc>
          <w:tcPr>
            <w:tcW w:w="1418" w:type="dxa"/>
            <w:shd w:val="clear" w:color="auto" w:fill="auto"/>
          </w:tcPr>
          <w:p w:rsidR="0011661E" w:rsidRDefault="0011661E" w:rsidP="00E267C2">
            <w:pPr>
              <w:jc w:val="center"/>
            </w:pPr>
            <w:r>
              <w:t>4</w:t>
            </w:r>
          </w:p>
        </w:tc>
        <w:tc>
          <w:tcPr>
            <w:tcW w:w="2126" w:type="dxa"/>
            <w:shd w:val="clear" w:color="auto" w:fill="auto"/>
          </w:tcPr>
          <w:p w:rsidR="0011661E" w:rsidRDefault="0011661E" w:rsidP="00E267C2">
            <w:pPr>
              <w:jc w:val="center"/>
            </w:pPr>
            <w:r>
              <w:t>8</w:t>
            </w:r>
          </w:p>
        </w:tc>
      </w:tr>
      <w:tr w:rsidR="0011661E" w:rsidRPr="00466652" w:rsidTr="00183371">
        <w:tc>
          <w:tcPr>
            <w:tcW w:w="4928" w:type="dxa"/>
            <w:shd w:val="clear" w:color="auto" w:fill="auto"/>
          </w:tcPr>
          <w:p w:rsidR="0011661E" w:rsidRPr="00466652" w:rsidRDefault="0011661E" w:rsidP="00E267C2">
            <w:pPr>
              <w:jc w:val="both"/>
            </w:pPr>
            <w:r w:rsidRPr="00466652">
              <w:t>Užsienio kalba (1-oji)</w:t>
            </w:r>
          </w:p>
        </w:tc>
        <w:tc>
          <w:tcPr>
            <w:tcW w:w="1559" w:type="dxa"/>
            <w:shd w:val="clear" w:color="auto" w:fill="auto"/>
          </w:tcPr>
          <w:p w:rsidR="0011661E" w:rsidRPr="00466652" w:rsidRDefault="0011661E" w:rsidP="00E267C2">
            <w:pPr>
              <w:jc w:val="center"/>
            </w:pPr>
            <w:r w:rsidRPr="00466652">
              <w:t>2</w:t>
            </w:r>
          </w:p>
        </w:tc>
        <w:tc>
          <w:tcPr>
            <w:tcW w:w="1418" w:type="dxa"/>
            <w:shd w:val="clear" w:color="auto" w:fill="auto"/>
          </w:tcPr>
          <w:p w:rsidR="0011661E" w:rsidRPr="00466652" w:rsidRDefault="0011661E" w:rsidP="00E267C2">
            <w:pPr>
              <w:jc w:val="center"/>
            </w:pPr>
            <w:r w:rsidRPr="00466652">
              <w:t>2</w:t>
            </w:r>
          </w:p>
        </w:tc>
        <w:tc>
          <w:tcPr>
            <w:tcW w:w="2126" w:type="dxa"/>
            <w:shd w:val="clear" w:color="auto" w:fill="auto"/>
          </w:tcPr>
          <w:p w:rsidR="0011661E" w:rsidRPr="00466652" w:rsidRDefault="0011661E" w:rsidP="00E267C2">
            <w:pPr>
              <w:jc w:val="center"/>
            </w:pPr>
            <w:r>
              <w:t>4</w:t>
            </w:r>
          </w:p>
        </w:tc>
      </w:tr>
      <w:tr w:rsidR="0011661E" w:rsidRPr="00466652" w:rsidTr="00183371">
        <w:tc>
          <w:tcPr>
            <w:tcW w:w="4928" w:type="dxa"/>
            <w:shd w:val="clear" w:color="auto" w:fill="auto"/>
          </w:tcPr>
          <w:p w:rsidR="0011661E" w:rsidRPr="00466652" w:rsidRDefault="0011661E" w:rsidP="00E267C2">
            <w:pPr>
              <w:jc w:val="both"/>
            </w:pPr>
            <w:r w:rsidRPr="00466652">
              <w:t>Užsienio kalba (2-oji)</w:t>
            </w:r>
          </w:p>
        </w:tc>
        <w:tc>
          <w:tcPr>
            <w:tcW w:w="1559" w:type="dxa"/>
            <w:shd w:val="clear" w:color="auto" w:fill="auto"/>
          </w:tcPr>
          <w:p w:rsidR="0011661E" w:rsidRPr="00466652" w:rsidRDefault="0011661E" w:rsidP="00E267C2">
            <w:pPr>
              <w:jc w:val="center"/>
            </w:pPr>
            <w:r>
              <w:t>2</w:t>
            </w:r>
          </w:p>
        </w:tc>
        <w:tc>
          <w:tcPr>
            <w:tcW w:w="1418" w:type="dxa"/>
            <w:shd w:val="clear" w:color="auto" w:fill="auto"/>
          </w:tcPr>
          <w:p w:rsidR="0011661E" w:rsidRPr="00466652" w:rsidRDefault="0011661E" w:rsidP="00E267C2">
            <w:pPr>
              <w:jc w:val="center"/>
            </w:pPr>
            <w:r>
              <w:t>2</w:t>
            </w:r>
          </w:p>
        </w:tc>
        <w:tc>
          <w:tcPr>
            <w:tcW w:w="2126" w:type="dxa"/>
            <w:shd w:val="clear" w:color="auto" w:fill="auto"/>
          </w:tcPr>
          <w:p w:rsidR="0011661E" w:rsidRPr="00466652" w:rsidRDefault="0011661E" w:rsidP="00E267C2">
            <w:pPr>
              <w:jc w:val="center"/>
            </w:pPr>
            <w:r>
              <w:t>4</w:t>
            </w:r>
          </w:p>
        </w:tc>
      </w:tr>
      <w:tr w:rsidR="0011661E" w:rsidRPr="00466652" w:rsidTr="00183371">
        <w:trPr>
          <w:trHeight w:val="285"/>
        </w:trPr>
        <w:tc>
          <w:tcPr>
            <w:tcW w:w="4928" w:type="dxa"/>
            <w:shd w:val="clear" w:color="auto" w:fill="auto"/>
          </w:tcPr>
          <w:p w:rsidR="0011661E" w:rsidRPr="00466652" w:rsidRDefault="0011661E" w:rsidP="00E267C2">
            <w:r w:rsidRPr="00466652">
              <w:t>Matematika</w:t>
            </w:r>
            <w:r>
              <w:t xml:space="preserve"> (bendrasis kursas)</w:t>
            </w:r>
          </w:p>
        </w:tc>
        <w:tc>
          <w:tcPr>
            <w:tcW w:w="1559" w:type="dxa"/>
            <w:shd w:val="clear" w:color="auto" w:fill="auto"/>
          </w:tcPr>
          <w:p w:rsidR="0011661E" w:rsidRPr="00466652" w:rsidRDefault="0011661E" w:rsidP="00E267C2">
            <w:pPr>
              <w:jc w:val="center"/>
            </w:pPr>
            <w:r>
              <w:t>2</w:t>
            </w:r>
          </w:p>
        </w:tc>
        <w:tc>
          <w:tcPr>
            <w:tcW w:w="1418" w:type="dxa"/>
            <w:shd w:val="clear" w:color="auto" w:fill="auto"/>
          </w:tcPr>
          <w:p w:rsidR="0011661E" w:rsidRPr="00466652" w:rsidRDefault="0011661E" w:rsidP="00E267C2">
            <w:pPr>
              <w:jc w:val="center"/>
            </w:pPr>
            <w:r>
              <w:t>2</w:t>
            </w:r>
          </w:p>
        </w:tc>
        <w:tc>
          <w:tcPr>
            <w:tcW w:w="2126" w:type="dxa"/>
            <w:shd w:val="clear" w:color="auto" w:fill="auto"/>
          </w:tcPr>
          <w:p w:rsidR="0011661E" w:rsidRDefault="0011661E" w:rsidP="00E267C2">
            <w:pPr>
              <w:jc w:val="center"/>
            </w:pPr>
            <w:r>
              <w:t>4</w:t>
            </w:r>
          </w:p>
        </w:tc>
      </w:tr>
      <w:tr w:rsidR="0011661E" w:rsidRPr="00466652" w:rsidTr="00183371">
        <w:trPr>
          <w:trHeight w:val="314"/>
        </w:trPr>
        <w:tc>
          <w:tcPr>
            <w:tcW w:w="4928" w:type="dxa"/>
            <w:shd w:val="clear" w:color="auto" w:fill="auto"/>
          </w:tcPr>
          <w:p w:rsidR="0011661E" w:rsidRPr="00466652" w:rsidRDefault="0011661E" w:rsidP="00E267C2">
            <w:r w:rsidRPr="00466652">
              <w:t>Matematika</w:t>
            </w:r>
            <w:r>
              <w:t xml:space="preserve"> (išplėstinis kursas)</w:t>
            </w:r>
          </w:p>
        </w:tc>
        <w:tc>
          <w:tcPr>
            <w:tcW w:w="1559" w:type="dxa"/>
            <w:shd w:val="clear" w:color="auto" w:fill="auto"/>
          </w:tcPr>
          <w:p w:rsidR="0011661E" w:rsidRPr="00466652" w:rsidRDefault="0011661E" w:rsidP="00E267C2">
            <w:pPr>
              <w:jc w:val="center"/>
            </w:pPr>
            <w:r>
              <w:t>4</w:t>
            </w:r>
          </w:p>
        </w:tc>
        <w:tc>
          <w:tcPr>
            <w:tcW w:w="1418" w:type="dxa"/>
            <w:shd w:val="clear" w:color="auto" w:fill="auto"/>
          </w:tcPr>
          <w:p w:rsidR="0011661E" w:rsidRPr="00466652" w:rsidRDefault="0011661E" w:rsidP="00E267C2">
            <w:pPr>
              <w:jc w:val="center"/>
            </w:pPr>
            <w:r>
              <w:t>4</w:t>
            </w:r>
          </w:p>
        </w:tc>
        <w:tc>
          <w:tcPr>
            <w:tcW w:w="2126" w:type="dxa"/>
            <w:shd w:val="clear" w:color="auto" w:fill="auto"/>
          </w:tcPr>
          <w:p w:rsidR="0011661E" w:rsidRDefault="0011661E" w:rsidP="00E267C2">
            <w:pPr>
              <w:jc w:val="center"/>
            </w:pPr>
            <w:r>
              <w:t>8</w:t>
            </w:r>
          </w:p>
        </w:tc>
      </w:tr>
      <w:tr w:rsidR="0011661E" w:rsidRPr="00466652" w:rsidTr="00183371">
        <w:tc>
          <w:tcPr>
            <w:tcW w:w="4928" w:type="dxa"/>
            <w:shd w:val="clear" w:color="auto" w:fill="auto"/>
          </w:tcPr>
          <w:p w:rsidR="0011661E" w:rsidRPr="00466652" w:rsidRDefault="0011661E" w:rsidP="00E267C2">
            <w:pPr>
              <w:jc w:val="both"/>
            </w:pPr>
            <w:r>
              <w:t>Biologija (bendrasis kursas)</w:t>
            </w:r>
          </w:p>
        </w:tc>
        <w:tc>
          <w:tcPr>
            <w:tcW w:w="1559" w:type="dxa"/>
            <w:shd w:val="clear" w:color="auto" w:fill="auto"/>
          </w:tcPr>
          <w:p w:rsidR="0011661E" w:rsidRDefault="0011661E" w:rsidP="00E267C2">
            <w:pPr>
              <w:jc w:val="center"/>
            </w:pPr>
            <w:r>
              <w:t>2</w:t>
            </w:r>
          </w:p>
        </w:tc>
        <w:tc>
          <w:tcPr>
            <w:tcW w:w="1418" w:type="dxa"/>
            <w:shd w:val="clear" w:color="auto" w:fill="auto"/>
          </w:tcPr>
          <w:p w:rsidR="0011661E" w:rsidRDefault="0011661E" w:rsidP="00E267C2">
            <w:pPr>
              <w:jc w:val="center"/>
            </w:pPr>
            <w:r>
              <w:t>2</w:t>
            </w:r>
          </w:p>
        </w:tc>
        <w:tc>
          <w:tcPr>
            <w:tcW w:w="2126" w:type="dxa"/>
            <w:shd w:val="clear" w:color="auto" w:fill="auto"/>
          </w:tcPr>
          <w:p w:rsidR="0011661E" w:rsidRDefault="0011661E" w:rsidP="00E267C2">
            <w:pPr>
              <w:jc w:val="center"/>
            </w:pPr>
            <w:r>
              <w:t>4</w:t>
            </w:r>
          </w:p>
        </w:tc>
      </w:tr>
      <w:tr w:rsidR="0011661E" w:rsidRPr="00466652" w:rsidTr="00183371">
        <w:tc>
          <w:tcPr>
            <w:tcW w:w="4928" w:type="dxa"/>
            <w:shd w:val="clear" w:color="auto" w:fill="auto"/>
          </w:tcPr>
          <w:p w:rsidR="0011661E" w:rsidRPr="00466652" w:rsidRDefault="0011661E" w:rsidP="00E267C2">
            <w:pPr>
              <w:jc w:val="both"/>
            </w:pPr>
            <w:r>
              <w:lastRenderedPageBreak/>
              <w:t>Fizika (bendrasis kursas)</w:t>
            </w:r>
          </w:p>
        </w:tc>
        <w:tc>
          <w:tcPr>
            <w:tcW w:w="1559" w:type="dxa"/>
            <w:shd w:val="clear" w:color="auto" w:fill="auto"/>
          </w:tcPr>
          <w:p w:rsidR="0011661E" w:rsidRDefault="0011661E" w:rsidP="00E267C2">
            <w:pPr>
              <w:jc w:val="center"/>
            </w:pPr>
            <w:r>
              <w:t>2</w:t>
            </w:r>
          </w:p>
        </w:tc>
        <w:tc>
          <w:tcPr>
            <w:tcW w:w="1418" w:type="dxa"/>
            <w:shd w:val="clear" w:color="auto" w:fill="auto"/>
          </w:tcPr>
          <w:p w:rsidR="0011661E" w:rsidRDefault="0011661E" w:rsidP="00E267C2">
            <w:pPr>
              <w:jc w:val="center"/>
            </w:pPr>
            <w:r>
              <w:t>2</w:t>
            </w:r>
          </w:p>
        </w:tc>
        <w:tc>
          <w:tcPr>
            <w:tcW w:w="2126" w:type="dxa"/>
            <w:shd w:val="clear" w:color="auto" w:fill="auto"/>
          </w:tcPr>
          <w:p w:rsidR="0011661E" w:rsidRDefault="0011661E" w:rsidP="00E267C2">
            <w:pPr>
              <w:jc w:val="center"/>
            </w:pPr>
            <w:r>
              <w:t>4</w:t>
            </w:r>
          </w:p>
        </w:tc>
      </w:tr>
      <w:tr w:rsidR="0011661E" w:rsidRPr="00466652" w:rsidTr="00183371">
        <w:tc>
          <w:tcPr>
            <w:tcW w:w="4928" w:type="dxa"/>
            <w:shd w:val="clear" w:color="auto" w:fill="auto"/>
          </w:tcPr>
          <w:p w:rsidR="0011661E" w:rsidRPr="00466652" w:rsidRDefault="0011661E" w:rsidP="00E267C2">
            <w:pPr>
              <w:jc w:val="both"/>
            </w:pPr>
            <w:r>
              <w:t>Chemija (bendrasis kursas)</w:t>
            </w:r>
          </w:p>
        </w:tc>
        <w:tc>
          <w:tcPr>
            <w:tcW w:w="1559" w:type="dxa"/>
            <w:shd w:val="clear" w:color="auto" w:fill="auto"/>
          </w:tcPr>
          <w:p w:rsidR="0011661E" w:rsidRDefault="0011661E" w:rsidP="00E267C2">
            <w:pPr>
              <w:jc w:val="center"/>
            </w:pPr>
            <w:r>
              <w:t>2</w:t>
            </w:r>
          </w:p>
        </w:tc>
        <w:tc>
          <w:tcPr>
            <w:tcW w:w="1418" w:type="dxa"/>
            <w:shd w:val="clear" w:color="auto" w:fill="auto"/>
          </w:tcPr>
          <w:p w:rsidR="0011661E" w:rsidRDefault="0011661E" w:rsidP="00E267C2">
            <w:pPr>
              <w:jc w:val="center"/>
            </w:pPr>
            <w:r>
              <w:t>2</w:t>
            </w:r>
          </w:p>
        </w:tc>
        <w:tc>
          <w:tcPr>
            <w:tcW w:w="2126" w:type="dxa"/>
            <w:shd w:val="clear" w:color="auto" w:fill="auto"/>
          </w:tcPr>
          <w:p w:rsidR="0011661E" w:rsidRDefault="0011661E" w:rsidP="00E267C2">
            <w:pPr>
              <w:jc w:val="center"/>
            </w:pPr>
            <w:r>
              <w:t>4</w:t>
            </w:r>
          </w:p>
        </w:tc>
      </w:tr>
      <w:tr w:rsidR="0011661E" w:rsidRPr="00466652" w:rsidTr="00183371">
        <w:tc>
          <w:tcPr>
            <w:tcW w:w="4928" w:type="dxa"/>
            <w:shd w:val="clear" w:color="auto" w:fill="auto"/>
          </w:tcPr>
          <w:p w:rsidR="0011661E" w:rsidRPr="00466652" w:rsidRDefault="0011661E" w:rsidP="00E267C2">
            <w:r w:rsidRPr="00466652">
              <w:t>Informacinės technologijos</w:t>
            </w:r>
            <w:r>
              <w:t xml:space="preserve"> (bendrasis kursas)</w:t>
            </w:r>
          </w:p>
        </w:tc>
        <w:tc>
          <w:tcPr>
            <w:tcW w:w="1559" w:type="dxa"/>
            <w:shd w:val="clear" w:color="auto" w:fill="auto"/>
          </w:tcPr>
          <w:p w:rsidR="0011661E" w:rsidRDefault="0011661E" w:rsidP="00E267C2">
            <w:pPr>
              <w:jc w:val="center"/>
            </w:pPr>
            <w:r>
              <w:t>2</w:t>
            </w:r>
          </w:p>
        </w:tc>
        <w:tc>
          <w:tcPr>
            <w:tcW w:w="1418" w:type="dxa"/>
            <w:shd w:val="clear" w:color="auto" w:fill="auto"/>
          </w:tcPr>
          <w:p w:rsidR="0011661E" w:rsidRDefault="0011661E" w:rsidP="00E267C2">
            <w:pPr>
              <w:jc w:val="center"/>
            </w:pPr>
            <w:r>
              <w:t>2</w:t>
            </w:r>
          </w:p>
        </w:tc>
        <w:tc>
          <w:tcPr>
            <w:tcW w:w="2126" w:type="dxa"/>
            <w:shd w:val="clear" w:color="auto" w:fill="auto"/>
          </w:tcPr>
          <w:p w:rsidR="0011661E" w:rsidRDefault="0011661E" w:rsidP="00E267C2">
            <w:pPr>
              <w:jc w:val="center"/>
            </w:pPr>
            <w:r>
              <w:t>4</w:t>
            </w:r>
          </w:p>
        </w:tc>
      </w:tr>
      <w:tr w:rsidR="0011661E" w:rsidRPr="00466652" w:rsidTr="00183371">
        <w:tc>
          <w:tcPr>
            <w:tcW w:w="4928" w:type="dxa"/>
            <w:shd w:val="clear" w:color="auto" w:fill="auto"/>
          </w:tcPr>
          <w:p w:rsidR="0011661E" w:rsidRPr="00466652" w:rsidRDefault="0011661E" w:rsidP="00E267C2">
            <w:pPr>
              <w:jc w:val="both"/>
            </w:pPr>
            <w:r>
              <w:t>Istorija (bendrasis kursas)</w:t>
            </w:r>
          </w:p>
        </w:tc>
        <w:tc>
          <w:tcPr>
            <w:tcW w:w="1559" w:type="dxa"/>
            <w:shd w:val="clear" w:color="auto" w:fill="auto"/>
          </w:tcPr>
          <w:p w:rsidR="0011661E" w:rsidRDefault="0011661E" w:rsidP="00E267C2">
            <w:pPr>
              <w:jc w:val="center"/>
            </w:pPr>
            <w:r>
              <w:t>2</w:t>
            </w:r>
          </w:p>
        </w:tc>
        <w:tc>
          <w:tcPr>
            <w:tcW w:w="1418" w:type="dxa"/>
            <w:shd w:val="clear" w:color="auto" w:fill="auto"/>
          </w:tcPr>
          <w:p w:rsidR="0011661E" w:rsidRDefault="0011661E" w:rsidP="00E267C2">
            <w:pPr>
              <w:jc w:val="center"/>
            </w:pPr>
            <w:r>
              <w:t>2</w:t>
            </w:r>
          </w:p>
        </w:tc>
        <w:tc>
          <w:tcPr>
            <w:tcW w:w="2126" w:type="dxa"/>
            <w:shd w:val="clear" w:color="auto" w:fill="auto"/>
          </w:tcPr>
          <w:p w:rsidR="0011661E" w:rsidRDefault="0011661E" w:rsidP="00E267C2">
            <w:pPr>
              <w:jc w:val="center"/>
            </w:pPr>
            <w:r>
              <w:t>4</w:t>
            </w:r>
          </w:p>
        </w:tc>
      </w:tr>
      <w:tr w:rsidR="0011661E" w:rsidRPr="00466652" w:rsidTr="00183371">
        <w:tc>
          <w:tcPr>
            <w:tcW w:w="4928" w:type="dxa"/>
            <w:shd w:val="clear" w:color="auto" w:fill="auto"/>
          </w:tcPr>
          <w:p w:rsidR="0011661E" w:rsidRDefault="0011661E" w:rsidP="00E267C2">
            <w:pPr>
              <w:jc w:val="both"/>
            </w:pPr>
            <w:r>
              <w:t>Istorija (išplėstinis kursas)</w:t>
            </w:r>
          </w:p>
        </w:tc>
        <w:tc>
          <w:tcPr>
            <w:tcW w:w="1559" w:type="dxa"/>
            <w:shd w:val="clear" w:color="auto" w:fill="auto"/>
          </w:tcPr>
          <w:p w:rsidR="0011661E" w:rsidRDefault="0011661E" w:rsidP="00E267C2">
            <w:pPr>
              <w:jc w:val="center"/>
            </w:pPr>
            <w:r>
              <w:t>4</w:t>
            </w:r>
          </w:p>
        </w:tc>
        <w:tc>
          <w:tcPr>
            <w:tcW w:w="1418" w:type="dxa"/>
            <w:shd w:val="clear" w:color="auto" w:fill="auto"/>
          </w:tcPr>
          <w:p w:rsidR="0011661E" w:rsidRDefault="0011661E" w:rsidP="00E267C2">
            <w:pPr>
              <w:jc w:val="center"/>
            </w:pPr>
            <w:r>
              <w:t>4</w:t>
            </w:r>
          </w:p>
        </w:tc>
        <w:tc>
          <w:tcPr>
            <w:tcW w:w="2126" w:type="dxa"/>
            <w:shd w:val="clear" w:color="auto" w:fill="auto"/>
          </w:tcPr>
          <w:p w:rsidR="0011661E" w:rsidRDefault="0011661E" w:rsidP="00E267C2">
            <w:pPr>
              <w:jc w:val="center"/>
            </w:pPr>
            <w:r>
              <w:t>8</w:t>
            </w:r>
          </w:p>
        </w:tc>
      </w:tr>
      <w:tr w:rsidR="0011661E" w:rsidRPr="00466652" w:rsidTr="00183371">
        <w:trPr>
          <w:trHeight w:val="297"/>
        </w:trPr>
        <w:tc>
          <w:tcPr>
            <w:tcW w:w="4928" w:type="dxa"/>
            <w:shd w:val="clear" w:color="auto" w:fill="auto"/>
          </w:tcPr>
          <w:p w:rsidR="0011661E" w:rsidRPr="00466652" w:rsidRDefault="0011661E" w:rsidP="00E267C2">
            <w:r>
              <w:t>Geografija (bendrasis kursas)</w:t>
            </w:r>
          </w:p>
        </w:tc>
        <w:tc>
          <w:tcPr>
            <w:tcW w:w="1559" w:type="dxa"/>
            <w:shd w:val="clear" w:color="auto" w:fill="auto"/>
          </w:tcPr>
          <w:p w:rsidR="0011661E" w:rsidRDefault="0011661E" w:rsidP="00E267C2">
            <w:pPr>
              <w:jc w:val="center"/>
            </w:pPr>
            <w:r>
              <w:t>2</w:t>
            </w:r>
          </w:p>
        </w:tc>
        <w:tc>
          <w:tcPr>
            <w:tcW w:w="1418" w:type="dxa"/>
            <w:shd w:val="clear" w:color="auto" w:fill="auto"/>
          </w:tcPr>
          <w:p w:rsidR="0011661E" w:rsidRDefault="0011661E" w:rsidP="00E267C2">
            <w:pPr>
              <w:jc w:val="center"/>
            </w:pPr>
            <w:r>
              <w:t>2</w:t>
            </w:r>
          </w:p>
        </w:tc>
        <w:tc>
          <w:tcPr>
            <w:tcW w:w="2126" w:type="dxa"/>
            <w:shd w:val="clear" w:color="auto" w:fill="auto"/>
          </w:tcPr>
          <w:p w:rsidR="0011661E" w:rsidRDefault="0011661E" w:rsidP="00E267C2">
            <w:pPr>
              <w:jc w:val="center"/>
            </w:pPr>
            <w:r>
              <w:t>4</w:t>
            </w:r>
          </w:p>
        </w:tc>
      </w:tr>
      <w:tr w:rsidR="00500A56" w:rsidRPr="00466652" w:rsidTr="00183371">
        <w:trPr>
          <w:trHeight w:val="297"/>
        </w:trPr>
        <w:tc>
          <w:tcPr>
            <w:tcW w:w="4928" w:type="dxa"/>
            <w:shd w:val="clear" w:color="auto" w:fill="auto"/>
          </w:tcPr>
          <w:p w:rsidR="00500A56" w:rsidRPr="0052391C" w:rsidRDefault="00500A56" w:rsidP="00500A56">
            <w:pPr>
              <w:rPr>
                <w:color w:val="auto"/>
              </w:rPr>
            </w:pPr>
            <w:r w:rsidRPr="0052391C">
              <w:rPr>
                <w:color w:val="auto"/>
              </w:rPr>
              <w:t>Geografija (išplėstinis kursas)</w:t>
            </w:r>
          </w:p>
        </w:tc>
        <w:tc>
          <w:tcPr>
            <w:tcW w:w="1559" w:type="dxa"/>
            <w:shd w:val="clear" w:color="auto" w:fill="auto"/>
          </w:tcPr>
          <w:p w:rsidR="00500A56" w:rsidRPr="0052391C" w:rsidRDefault="00500A56" w:rsidP="00E267C2">
            <w:pPr>
              <w:jc w:val="center"/>
              <w:rPr>
                <w:color w:val="auto"/>
              </w:rPr>
            </w:pPr>
            <w:r w:rsidRPr="0052391C">
              <w:rPr>
                <w:color w:val="auto"/>
              </w:rPr>
              <w:t>4</w:t>
            </w:r>
          </w:p>
        </w:tc>
        <w:tc>
          <w:tcPr>
            <w:tcW w:w="1418" w:type="dxa"/>
            <w:shd w:val="clear" w:color="auto" w:fill="auto"/>
          </w:tcPr>
          <w:p w:rsidR="00500A56" w:rsidRPr="0052391C" w:rsidRDefault="00500A56" w:rsidP="00E267C2">
            <w:pPr>
              <w:jc w:val="center"/>
              <w:rPr>
                <w:color w:val="auto"/>
              </w:rPr>
            </w:pPr>
            <w:r w:rsidRPr="0052391C">
              <w:rPr>
                <w:color w:val="auto"/>
              </w:rPr>
              <w:t>4</w:t>
            </w:r>
          </w:p>
        </w:tc>
        <w:tc>
          <w:tcPr>
            <w:tcW w:w="2126" w:type="dxa"/>
            <w:shd w:val="clear" w:color="auto" w:fill="auto"/>
          </w:tcPr>
          <w:p w:rsidR="00500A56" w:rsidRPr="0052391C" w:rsidRDefault="00500A56" w:rsidP="00E267C2">
            <w:pPr>
              <w:jc w:val="center"/>
              <w:rPr>
                <w:color w:val="auto"/>
              </w:rPr>
            </w:pPr>
            <w:r w:rsidRPr="0052391C">
              <w:rPr>
                <w:color w:val="auto"/>
              </w:rPr>
              <w:t>8</w:t>
            </w:r>
          </w:p>
        </w:tc>
      </w:tr>
      <w:tr w:rsidR="0011661E" w:rsidRPr="00466652" w:rsidTr="00183371">
        <w:tc>
          <w:tcPr>
            <w:tcW w:w="4928" w:type="dxa"/>
            <w:shd w:val="clear" w:color="auto" w:fill="auto"/>
          </w:tcPr>
          <w:p w:rsidR="0011661E" w:rsidRPr="00466652" w:rsidRDefault="0011661E" w:rsidP="00E267C2">
            <w:pPr>
              <w:jc w:val="both"/>
            </w:pPr>
            <w:r w:rsidRPr="00466652">
              <w:t>Dailė</w:t>
            </w:r>
            <w:r>
              <w:t xml:space="preserve"> (bendrasis kursas)</w:t>
            </w:r>
          </w:p>
        </w:tc>
        <w:tc>
          <w:tcPr>
            <w:tcW w:w="1559" w:type="dxa"/>
            <w:shd w:val="clear" w:color="auto" w:fill="auto"/>
          </w:tcPr>
          <w:p w:rsidR="0011661E" w:rsidRDefault="0011661E" w:rsidP="00E267C2">
            <w:pPr>
              <w:jc w:val="center"/>
            </w:pPr>
            <w:r>
              <w:t>2</w:t>
            </w:r>
          </w:p>
        </w:tc>
        <w:tc>
          <w:tcPr>
            <w:tcW w:w="1418" w:type="dxa"/>
            <w:shd w:val="clear" w:color="auto" w:fill="auto"/>
          </w:tcPr>
          <w:p w:rsidR="0011661E" w:rsidRDefault="0011661E" w:rsidP="00E267C2">
            <w:pPr>
              <w:jc w:val="center"/>
            </w:pPr>
            <w:r>
              <w:t>2</w:t>
            </w:r>
          </w:p>
        </w:tc>
        <w:tc>
          <w:tcPr>
            <w:tcW w:w="2126" w:type="dxa"/>
            <w:shd w:val="clear" w:color="auto" w:fill="auto"/>
          </w:tcPr>
          <w:p w:rsidR="0011661E" w:rsidRDefault="0011661E" w:rsidP="00E267C2">
            <w:pPr>
              <w:jc w:val="center"/>
            </w:pPr>
            <w:r>
              <w:t>4</w:t>
            </w:r>
          </w:p>
        </w:tc>
      </w:tr>
      <w:tr w:rsidR="0011661E" w:rsidRPr="00466652" w:rsidTr="00183371">
        <w:tc>
          <w:tcPr>
            <w:tcW w:w="4928" w:type="dxa"/>
            <w:shd w:val="clear" w:color="auto" w:fill="auto"/>
          </w:tcPr>
          <w:p w:rsidR="0011661E" w:rsidRPr="00466652" w:rsidRDefault="0011661E" w:rsidP="00E267C2">
            <w:r w:rsidRPr="00466652">
              <w:t>Technologijos</w:t>
            </w:r>
            <w:r>
              <w:t xml:space="preserve"> (bendrasis kursas)</w:t>
            </w:r>
          </w:p>
        </w:tc>
        <w:tc>
          <w:tcPr>
            <w:tcW w:w="1559" w:type="dxa"/>
            <w:shd w:val="clear" w:color="auto" w:fill="auto"/>
          </w:tcPr>
          <w:p w:rsidR="0011661E" w:rsidRPr="00466652" w:rsidRDefault="0011661E" w:rsidP="00E267C2">
            <w:pPr>
              <w:jc w:val="center"/>
            </w:pPr>
            <w:r>
              <w:t>2</w:t>
            </w:r>
          </w:p>
        </w:tc>
        <w:tc>
          <w:tcPr>
            <w:tcW w:w="1418" w:type="dxa"/>
            <w:shd w:val="clear" w:color="auto" w:fill="auto"/>
          </w:tcPr>
          <w:p w:rsidR="0011661E" w:rsidRPr="00466652" w:rsidRDefault="0011661E" w:rsidP="00E267C2">
            <w:pPr>
              <w:jc w:val="center"/>
            </w:pPr>
            <w:r>
              <w:t>2</w:t>
            </w:r>
          </w:p>
        </w:tc>
        <w:tc>
          <w:tcPr>
            <w:tcW w:w="2126" w:type="dxa"/>
            <w:shd w:val="clear" w:color="auto" w:fill="auto"/>
          </w:tcPr>
          <w:p w:rsidR="0011661E" w:rsidRDefault="0011661E" w:rsidP="00E267C2">
            <w:pPr>
              <w:jc w:val="center"/>
            </w:pPr>
            <w:r>
              <w:t>4</w:t>
            </w:r>
          </w:p>
        </w:tc>
      </w:tr>
      <w:tr w:rsidR="0011661E" w:rsidRPr="00466652" w:rsidTr="00183371">
        <w:tc>
          <w:tcPr>
            <w:tcW w:w="4928" w:type="dxa"/>
            <w:shd w:val="clear" w:color="auto" w:fill="auto"/>
          </w:tcPr>
          <w:p w:rsidR="0011661E" w:rsidRPr="00466652" w:rsidRDefault="0011661E" w:rsidP="00E267C2">
            <w:r>
              <w:t>Bendroji kūno kūltūra (bendrasis kursas)</w:t>
            </w:r>
          </w:p>
        </w:tc>
        <w:tc>
          <w:tcPr>
            <w:tcW w:w="1559" w:type="dxa"/>
            <w:shd w:val="clear" w:color="auto" w:fill="auto"/>
          </w:tcPr>
          <w:p w:rsidR="0011661E" w:rsidRPr="00466652" w:rsidRDefault="0011661E" w:rsidP="00E267C2">
            <w:pPr>
              <w:jc w:val="center"/>
            </w:pPr>
            <w:r>
              <w:t>2</w:t>
            </w:r>
          </w:p>
        </w:tc>
        <w:tc>
          <w:tcPr>
            <w:tcW w:w="1418" w:type="dxa"/>
            <w:shd w:val="clear" w:color="auto" w:fill="auto"/>
          </w:tcPr>
          <w:p w:rsidR="0011661E" w:rsidRPr="00466652" w:rsidRDefault="0011661E" w:rsidP="00E267C2">
            <w:pPr>
              <w:jc w:val="center"/>
            </w:pPr>
            <w:r>
              <w:t>2</w:t>
            </w:r>
          </w:p>
        </w:tc>
        <w:tc>
          <w:tcPr>
            <w:tcW w:w="2126" w:type="dxa"/>
            <w:shd w:val="clear" w:color="auto" w:fill="auto"/>
          </w:tcPr>
          <w:p w:rsidR="0011661E" w:rsidRDefault="0011661E" w:rsidP="00E267C2">
            <w:pPr>
              <w:jc w:val="center"/>
            </w:pPr>
            <w:r>
              <w:t>4</w:t>
            </w:r>
          </w:p>
        </w:tc>
      </w:tr>
    </w:tbl>
    <w:p w:rsidR="0011661E" w:rsidRPr="006150EB" w:rsidRDefault="0011661E" w:rsidP="0011661E">
      <w:pPr>
        <w:jc w:val="center"/>
        <w:rPr>
          <w:rFonts w:eastAsia="Calibri"/>
          <w:szCs w:val="22"/>
          <w:lang w:val="lt-LT"/>
        </w:rPr>
      </w:pPr>
      <w:r w:rsidRPr="006150EB">
        <w:rPr>
          <w:rFonts w:eastAsia="Calibri"/>
          <w:szCs w:val="22"/>
          <w:lang w:val="lt-LT"/>
        </w:rPr>
        <w:t>__________________________________</w:t>
      </w:r>
    </w:p>
    <w:p w:rsidR="0011661E" w:rsidRPr="006150EB" w:rsidRDefault="0011661E" w:rsidP="0011661E">
      <w:pPr>
        <w:jc w:val="both"/>
        <w:rPr>
          <w:rFonts w:eastAsia="Calibri"/>
          <w:szCs w:val="22"/>
          <w:lang w:val="lt-LT"/>
        </w:rPr>
      </w:pPr>
    </w:p>
    <w:tbl>
      <w:tblPr>
        <w:tblW w:w="0" w:type="auto"/>
        <w:tblLook w:val="0000" w:firstRow="0" w:lastRow="0" w:firstColumn="0" w:lastColumn="0" w:noHBand="0" w:noVBand="0"/>
      </w:tblPr>
      <w:tblGrid>
        <w:gridCol w:w="3828"/>
        <w:gridCol w:w="6026"/>
      </w:tblGrid>
      <w:tr w:rsidR="0011661E" w:rsidRPr="006150EB" w:rsidTr="00E267C2">
        <w:tc>
          <w:tcPr>
            <w:tcW w:w="3828" w:type="dxa"/>
          </w:tcPr>
          <w:p w:rsidR="0011661E" w:rsidRPr="006150EB" w:rsidRDefault="0011661E" w:rsidP="00E267C2">
            <w:pPr>
              <w:jc w:val="both"/>
              <w:rPr>
                <w:rFonts w:eastAsia="Calibri"/>
                <w:szCs w:val="22"/>
                <w:lang w:val="lt-LT"/>
              </w:rPr>
            </w:pPr>
          </w:p>
        </w:tc>
        <w:tc>
          <w:tcPr>
            <w:tcW w:w="6026" w:type="dxa"/>
          </w:tcPr>
          <w:p w:rsidR="0011661E" w:rsidRPr="006150EB" w:rsidRDefault="0011661E" w:rsidP="00E267C2">
            <w:pPr>
              <w:jc w:val="both"/>
              <w:rPr>
                <w:rFonts w:eastAsia="Calibri"/>
                <w:szCs w:val="22"/>
                <w:lang w:val="lt-LT"/>
              </w:rPr>
            </w:pPr>
          </w:p>
        </w:tc>
      </w:tr>
    </w:tbl>
    <w:p w:rsidR="0011661E" w:rsidRPr="003D17CB" w:rsidRDefault="0011661E" w:rsidP="0011661E">
      <w:pPr>
        <w:pStyle w:val="Sraopastraipa"/>
        <w:jc w:val="both"/>
        <w:rPr>
          <w:lang w:val="lt-LT"/>
        </w:rPr>
      </w:pPr>
    </w:p>
    <w:p w:rsidR="00635F9C" w:rsidRDefault="00635F9C" w:rsidP="00B8793F">
      <w:pPr>
        <w:rPr>
          <w:color w:val="auto"/>
        </w:rPr>
      </w:pPr>
    </w:p>
    <w:p w:rsidR="00B8793F" w:rsidRDefault="00B8793F" w:rsidP="00B8793F">
      <w:pPr>
        <w:rPr>
          <w:color w:val="auto"/>
        </w:rPr>
      </w:pPr>
    </w:p>
    <w:p w:rsidR="00B8793F" w:rsidRDefault="00B8793F" w:rsidP="00B8793F">
      <w:pPr>
        <w:rPr>
          <w:color w:val="auto"/>
        </w:rPr>
      </w:pPr>
    </w:p>
    <w:p w:rsidR="00B8793F" w:rsidRDefault="00B8793F" w:rsidP="00B8793F">
      <w:pPr>
        <w:rPr>
          <w:color w:val="auto"/>
        </w:rPr>
      </w:pPr>
      <w:r>
        <w:rPr>
          <w:color w:val="auto"/>
        </w:rPr>
        <w:t>Suderinta:</w:t>
      </w:r>
    </w:p>
    <w:p w:rsidR="00B8793F" w:rsidRDefault="00B8793F" w:rsidP="00B8793F">
      <w:pPr>
        <w:rPr>
          <w:color w:val="auto"/>
        </w:rPr>
      </w:pPr>
    </w:p>
    <w:p w:rsidR="00212E58" w:rsidRDefault="00212E58" w:rsidP="00212E58">
      <w:pPr>
        <w:rPr>
          <w:color w:val="auto"/>
        </w:rPr>
      </w:pPr>
      <w:r w:rsidRPr="0015359F">
        <w:rPr>
          <w:color w:val="auto"/>
        </w:rPr>
        <w:t>Gimnazijos taryb</w:t>
      </w:r>
      <w:r>
        <w:rPr>
          <w:color w:val="auto"/>
        </w:rPr>
        <w:t xml:space="preserve">os </w:t>
      </w:r>
      <w:r w:rsidRPr="0015359F">
        <w:rPr>
          <w:color w:val="auto"/>
        </w:rPr>
        <w:t xml:space="preserve">2016-08-30 </w:t>
      </w:r>
    </w:p>
    <w:p w:rsidR="00212E58" w:rsidRDefault="00212E58" w:rsidP="00212E58">
      <w:pPr>
        <w:rPr>
          <w:color w:val="auto"/>
        </w:rPr>
      </w:pPr>
      <w:r>
        <w:rPr>
          <w:color w:val="auto"/>
        </w:rPr>
        <w:t>p</w:t>
      </w:r>
      <w:r w:rsidRPr="0015359F">
        <w:rPr>
          <w:color w:val="auto"/>
        </w:rPr>
        <w:t>osėd</w:t>
      </w:r>
      <w:r>
        <w:rPr>
          <w:color w:val="auto"/>
        </w:rPr>
        <w:t xml:space="preserve">žio </w:t>
      </w:r>
      <w:r w:rsidRPr="0015359F">
        <w:rPr>
          <w:color w:val="auto"/>
        </w:rPr>
        <w:t xml:space="preserve"> protokolas Nr.7-194</w:t>
      </w:r>
    </w:p>
    <w:p w:rsidR="00212E58" w:rsidRDefault="00212E58" w:rsidP="00B8793F">
      <w:pPr>
        <w:rPr>
          <w:color w:val="auto"/>
        </w:rPr>
      </w:pPr>
    </w:p>
    <w:p w:rsidR="00212E58" w:rsidRDefault="00212E58" w:rsidP="00B8793F">
      <w:pPr>
        <w:rPr>
          <w:color w:val="auto"/>
        </w:rPr>
      </w:pPr>
    </w:p>
    <w:p w:rsidR="00212E58" w:rsidRDefault="00212E58" w:rsidP="00B8793F">
      <w:pPr>
        <w:rPr>
          <w:color w:val="auto"/>
        </w:rPr>
      </w:pPr>
    </w:p>
    <w:p w:rsidR="00B8793F" w:rsidRDefault="00B8793F" w:rsidP="00B8793F">
      <w:pPr>
        <w:rPr>
          <w:color w:val="auto"/>
        </w:rPr>
      </w:pPr>
      <w:r>
        <w:rPr>
          <w:color w:val="auto"/>
        </w:rPr>
        <w:t>Švenčionių rajono savivaldybės administracijos</w:t>
      </w:r>
    </w:p>
    <w:p w:rsidR="00B8793F" w:rsidRDefault="00B8793F" w:rsidP="00B8793F">
      <w:pPr>
        <w:rPr>
          <w:color w:val="auto"/>
        </w:rPr>
      </w:pPr>
      <w:r>
        <w:rPr>
          <w:color w:val="auto"/>
        </w:rPr>
        <w:t>Kultūros, švietimo, jaunimo ir sporto skyri</w:t>
      </w:r>
      <w:r w:rsidR="00212E58">
        <w:rPr>
          <w:color w:val="auto"/>
        </w:rPr>
        <w:t>aus vedėj</w:t>
      </w:r>
      <w:r w:rsidR="00BA21F0">
        <w:rPr>
          <w:color w:val="auto"/>
        </w:rPr>
        <w:t>o</w:t>
      </w:r>
    </w:p>
    <w:p w:rsidR="00B8793F" w:rsidRDefault="00B8793F" w:rsidP="00B8793F">
      <w:r>
        <w:rPr>
          <w:color w:val="auto"/>
        </w:rPr>
        <w:t>2016-09-</w:t>
      </w:r>
      <w:r w:rsidR="00BA21F0">
        <w:rPr>
          <w:color w:val="auto"/>
        </w:rPr>
        <w:t xml:space="preserve">  įsakymas Nr.</w:t>
      </w:r>
    </w:p>
    <w:sectPr w:rsidR="00B8793F" w:rsidSect="002B54F9">
      <w:pgSz w:w="12240" w:h="15840"/>
      <w:pgMar w:top="670" w:right="567" w:bottom="567"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C13" w:rsidRDefault="00962C13" w:rsidP="00AB0B38">
      <w:r>
        <w:separator/>
      </w:r>
    </w:p>
  </w:endnote>
  <w:endnote w:type="continuationSeparator" w:id="0">
    <w:p w:rsidR="00962C13" w:rsidRDefault="00962C13" w:rsidP="00AB0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Palemonas">
    <w:altName w:val="Times New Roman"/>
    <w:charset w:val="BA"/>
    <w:family w:val="roman"/>
    <w:pitch w:val="variable"/>
    <w:sig w:usb0="A00002EF" w:usb1="1000000E" w:usb2="00000020" w:usb3="00000000" w:csb0="0000009F" w:csb1="00000000"/>
  </w:font>
  <w:font w:name="Cambria">
    <w:panose1 w:val="02040503050406030204"/>
    <w:charset w:val="BA"/>
    <w:family w:val="roman"/>
    <w:pitch w:val="variable"/>
    <w:sig w:usb0="E00002FF" w:usb1="400004FF" w:usb2="00000000"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C13" w:rsidRDefault="00962C13" w:rsidP="00AB0B38">
      <w:r>
        <w:separator/>
      </w:r>
    </w:p>
  </w:footnote>
  <w:footnote w:type="continuationSeparator" w:id="0">
    <w:p w:rsidR="00962C13" w:rsidRDefault="00962C13" w:rsidP="00AB0B38">
      <w:r>
        <w:continuationSeparator/>
      </w:r>
    </w:p>
  </w:footnote>
  <w:footnote w:id="1">
    <w:p w:rsidR="000A1AE2" w:rsidRDefault="000A1AE2" w:rsidP="00AB0B38">
      <w:pPr>
        <w:pStyle w:val="prastasis1"/>
      </w:pPr>
      <w:r>
        <w:rPr>
          <w:vertAlign w:val="superscript"/>
        </w:rPr>
        <w:footnoteRef/>
      </w:r>
      <w:r>
        <w:rPr>
          <w:sz w:val="20"/>
          <w:szCs w:val="20"/>
        </w:rPr>
        <w:t xml:space="preserve"> integruojama į gamtos ir socialinių mokslų dalykų turinį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AE2" w:rsidRDefault="000A1AE2">
    <w:pPr>
      <w:pStyle w:val="Antrats"/>
      <w:jc w:val="center"/>
    </w:pPr>
  </w:p>
  <w:p w:rsidR="000A1AE2" w:rsidRDefault="000A1AE2">
    <w:pPr>
      <w:pStyle w:val="Antrats"/>
      <w:jc w:val="center"/>
    </w:pPr>
    <w:r>
      <w:fldChar w:fldCharType="begin"/>
    </w:r>
    <w:r>
      <w:instrText>PAGE   \* MERGEFORMAT</w:instrText>
    </w:r>
    <w:r>
      <w:fldChar w:fldCharType="separate"/>
    </w:r>
    <w:r w:rsidR="00A03403" w:rsidRPr="00A03403">
      <w:rPr>
        <w:noProof/>
        <w:lang w:val="lt-LT"/>
      </w:rPr>
      <w:t>24</w:t>
    </w:r>
    <w:r>
      <w:rPr>
        <w:noProof/>
        <w:lang w:val="lt-LT"/>
      </w:rPr>
      <w:fldChar w:fldCharType="end"/>
    </w:r>
  </w:p>
  <w:p w:rsidR="000A1AE2" w:rsidRDefault="000A1AE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AE2" w:rsidRDefault="000A1AE2" w:rsidP="00D06CCB">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475E"/>
    <w:multiLevelType w:val="multilevel"/>
    <w:tmpl w:val="5692AE4A"/>
    <w:lvl w:ilvl="0">
      <w:start w:val="23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F521CB"/>
    <w:multiLevelType w:val="multilevel"/>
    <w:tmpl w:val="41166D92"/>
    <w:lvl w:ilvl="0">
      <w:start w:val="237"/>
      <w:numFmt w:val="decimal"/>
      <w:lvlText w:val="%1."/>
      <w:lvlJc w:val="left"/>
      <w:pPr>
        <w:ind w:left="600" w:hanging="600"/>
      </w:pPr>
      <w:rPr>
        <w:rFonts w:hint="default"/>
      </w:rPr>
    </w:lvl>
    <w:lvl w:ilvl="1">
      <w:start w:val="3"/>
      <w:numFmt w:val="decimal"/>
      <w:lvlText w:val="%1.%2."/>
      <w:lvlJc w:val="left"/>
      <w:pPr>
        <w:ind w:left="660" w:hanging="60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15:restartNumberingAfterBreak="0">
    <w:nsid w:val="0EA16289"/>
    <w:multiLevelType w:val="hybridMultilevel"/>
    <w:tmpl w:val="492459D8"/>
    <w:lvl w:ilvl="0" w:tplc="04270001">
      <w:start w:val="120"/>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ECD79A0"/>
    <w:multiLevelType w:val="hybridMultilevel"/>
    <w:tmpl w:val="8B86268E"/>
    <w:lvl w:ilvl="0" w:tplc="0427000F">
      <w:start w:val="63"/>
      <w:numFmt w:val="decimal"/>
      <w:lvlText w:val="%1."/>
      <w:lvlJc w:val="left"/>
      <w:pPr>
        <w:ind w:left="720" w:hanging="360"/>
      </w:pPr>
      <w:rPr>
        <w:rFonts w:hint="default"/>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F630E9F"/>
    <w:multiLevelType w:val="multilevel"/>
    <w:tmpl w:val="683C45D8"/>
    <w:lvl w:ilvl="0">
      <w:start w:val="236"/>
      <w:numFmt w:val="decimal"/>
      <w:lvlText w:val="%1."/>
      <w:lvlJc w:val="left"/>
      <w:pPr>
        <w:ind w:left="600" w:hanging="600"/>
      </w:pPr>
      <w:rPr>
        <w:rFonts w:hint="default"/>
      </w:rPr>
    </w:lvl>
    <w:lvl w:ilvl="1">
      <w:start w:val="1"/>
      <w:numFmt w:val="decimal"/>
      <w:lvlText w:val="%1.%2."/>
      <w:lvlJc w:val="left"/>
      <w:pPr>
        <w:ind w:left="600" w:hanging="60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B2658F"/>
    <w:multiLevelType w:val="multilevel"/>
    <w:tmpl w:val="A2EA95A4"/>
    <w:lvl w:ilvl="0">
      <w:start w:val="1"/>
      <w:numFmt w:val="decimal"/>
      <w:lvlText w:val="%1."/>
      <w:lvlJc w:val="left"/>
      <w:pPr>
        <w:ind w:left="360" w:hanging="360"/>
      </w:pPr>
      <w:rPr>
        <w:rFonts w:eastAsia="Calibri" w:hint="default"/>
        <w:b w:val="0"/>
        <w:color w:val="000000"/>
      </w:rPr>
    </w:lvl>
    <w:lvl w:ilvl="1">
      <w:start w:val="1"/>
      <w:numFmt w:val="decimal"/>
      <w:isLgl/>
      <w:lvlText w:val="%1.%2."/>
      <w:lvlJc w:val="left"/>
      <w:pPr>
        <w:ind w:left="1817" w:hanging="540"/>
      </w:pPr>
      <w:rPr>
        <w:rFonts w:hint="default"/>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65D13CD"/>
    <w:multiLevelType w:val="hybridMultilevel"/>
    <w:tmpl w:val="F9B09EB4"/>
    <w:lvl w:ilvl="0" w:tplc="D8920754">
      <w:start w:val="231"/>
      <w:numFmt w:val="decimal"/>
      <w:pStyle w:val="Numeruotas"/>
      <w:lvlText w:val="%1."/>
      <w:lvlJc w:val="left"/>
      <w:pPr>
        <w:ind w:left="780" w:hanging="4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6BE3CAB"/>
    <w:multiLevelType w:val="hybridMultilevel"/>
    <w:tmpl w:val="DC42517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7EA2AFE"/>
    <w:multiLevelType w:val="hybridMultilevel"/>
    <w:tmpl w:val="72AA51B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AFE34AF"/>
    <w:multiLevelType w:val="hybridMultilevel"/>
    <w:tmpl w:val="C23286E4"/>
    <w:lvl w:ilvl="0" w:tplc="BAE2F6AC">
      <w:start w:val="249"/>
      <w:numFmt w:val="decimal"/>
      <w:lvlText w:val="%1."/>
      <w:lvlJc w:val="left"/>
      <w:pPr>
        <w:ind w:left="1206" w:hanging="420"/>
      </w:pPr>
      <w:rPr>
        <w:rFonts w:eastAsia="Times New Roman"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0" w15:restartNumberingAfterBreak="0">
    <w:nsid w:val="25F861FB"/>
    <w:multiLevelType w:val="multilevel"/>
    <w:tmpl w:val="CBD665BE"/>
    <w:lvl w:ilvl="0">
      <w:start w:val="68"/>
      <w:numFmt w:val="decimal"/>
      <w:lvlText w:val="%1."/>
      <w:lvlJc w:val="left"/>
      <w:pPr>
        <w:ind w:left="660" w:hanging="660"/>
      </w:pPr>
      <w:rPr>
        <w:rFonts w:hint="default"/>
      </w:rPr>
    </w:lvl>
    <w:lvl w:ilvl="1">
      <w:start w:val="2"/>
      <w:numFmt w:val="decimal"/>
      <w:lvlText w:val="%1.%2."/>
      <w:lvlJc w:val="left"/>
      <w:pPr>
        <w:ind w:left="1370" w:hanging="660"/>
      </w:pPr>
      <w:rPr>
        <w:rFonts w:hint="default"/>
        <w:color w:val="00000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8BF5789"/>
    <w:multiLevelType w:val="multilevel"/>
    <w:tmpl w:val="DEDAD654"/>
    <w:lvl w:ilvl="0">
      <w:start w:val="234"/>
      <w:numFmt w:val="decimal"/>
      <w:lvlText w:val="%1."/>
      <w:lvlJc w:val="left"/>
      <w:pPr>
        <w:ind w:left="600" w:hanging="600"/>
      </w:pPr>
      <w:rPr>
        <w:rFonts w:hint="default"/>
      </w:rPr>
    </w:lvl>
    <w:lvl w:ilvl="1">
      <w:start w:val="2"/>
      <w:numFmt w:val="decimal"/>
      <w:lvlText w:val="%1.%2."/>
      <w:lvlJc w:val="left"/>
      <w:pPr>
        <w:ind w:left="1168"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B134A6"/>
    <w:multiLevelType w:val="hybridMultilevel"/>
    <w:tmpl w:val="5CBE405C"/>
    <w:lvl w:ilvl="0" w:tplc="9696870C">
      <w:start w:val="38"/>
      <w:numFmt w:val="bullet"/>
      <w:lvlText w:val=""/>
      <w:lvlJc w:val="left"/>
      <w:pPr>
        <w:ind w:left="720" w:hanging="360"/>
      </w:pPr>
      <w:rPr>
        <w:rFonts w:ascii="Symbol" w:eastAsia="Times New Roman" w:hAnsi="Symbol" w:cs="Times New Roman"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4DD4405"/>
    <w:multiLevelType w:val="multilevel"/>
    <w:tmpl w:val="5FE6548C"/>
    <w:lvl w:ilvl="0">
      <w:start w:val="4"/>
      <w:numFmt w:val="decimal"/>
      <w:lvlText w:val="%1"/>
      <w:lvlJc w:val="left"/>
      <w:pPr>
        <w:ind w:left="360" w:hanging="360"/>
      </w:pPr>
      <w:rPr>
        <w:rFonts w:hint="default"/>
      </w:rPr>
    </w:lvl>
    <w:lvl w:ilvl="1">
      <w:start w:val="2"/>
      <w:numFmt w:val="decimal"/>
      <w:lvlText w:val="%1.%2"/>
      <w:lvlJc w:val="left"/>
      <w:pPr>
        <w:ind w:left="1538" w:hanging="360"/>
      </w:pPr>
      <w:rPr>
        <w:rFonts w:hint="default"/>
      </w:rPr>
    </w:lvl>
    <w:lvl w:ilvl="2">
      <w:start w:val="1"/>
      <w:numFmt w:val="decimal"/>
      <w:lvlText w:val="%1.%2.%3"/>
      <w:lvlJc w:val="left"/>
      <w:pPr>
        <w:ind w:left="3076" w:hanging="720"/>
      </w:pPr>
      <w:rPr>
        <w:rFonts w:hint="default"/>
      </w:rPr>
    </w:lvl>
    <w:lvl w:ilvl="3">
      <w:start w:val="1"/>
      <w:numFmt w:val="decimal"/>
      <w:lvlText w:val="%1.%2.%3.%4"/>
      <w:lvlJc w:val="left"/>
      <w:pPr>
        <w:ind w:left="4254" w:hanging="720"/>
      </w:pPr>
      <w:rPr>
        <w:rFonts w:hint="default"/>
      </w:rPr>
    </w:lvl>
    <w:lvl w:ilvl="4">
      <w:start w:val="1"/>
      <w:numFmt w:val="decimal"/>
      <w:lvlText w:val="%1.%2.%3.%4.%5"/>
      <w:lvlJc w:val="left"/>
      <w:pPr>
        <w:ind w:left="5792" w:hanging="1080"/>
      </w:pPr>
      <w:rPr>
        <w:rFonts w:hint="default"/>
      </w:rPr>
    </w:lvl>
    <w:lvl w:ilvl="5">
      <w:start w:val="1"/>
      <w:numFmt w:val="decimal"/>
      <w:lvlText w:val="%1.%2.%3.%4.%5.%6"/>
      <w:lvlJc w:val="left"/>
      <w:pPr>
        <w:ind w:left="6970" w:hanging="1080"/>
      </w:pPr>
      <w:rPr>
        <w:rFonts w:hint="default"/>
      </w:rPr>
    </w:lvl>
    <w:lvl w:ilvl="6">
      <w:start w:val="1"/>
      <w:numFmt w:val="decimal"/>
      <w:lvlText w:val="%1.%2.%3.%4.%5.%6.%7"/>
      <w:lvlJc w:val="left"/>
      <w:pPr>
        <w:ind w:left="8508" w:hanging="1440"/>
      </w:pPr>
      <w:rPr>
        <w:rFonts w:hint="default"/>
      </w:rPr>
    </w:lvl>
    <w:lvl w:ilvl="7">
      <w:start w:val="1"/>
      <w:numFmt w:val="decimal"/>
      <w:lvlText w:val="%1.%2.%3.%4.%5.%6.%7.%8"/>
      <w:lvlJc w:val="left"/>
      <w:pPr>
        <w:ind w:left="9686" w:hanging="1440"/>
      </w:pPr>
      <w:rPr>
        <w:rFonts w:hint="default"/>
      </w:rPr>
    </w:lvl>
    <w:lvl w:ilvl="8">
      <w:start w:val="1"/>
      <w:numFmt w:val="decimal"/>
      <w:lvlText w:val="%1.%2.%3.%4.%5.%6.%7.%8.%9"/>
      <w:lvlJc w:val="left"/>
      <w:pPr>
        <w:ind w:left="11224" w:hanging="1800"/>
      </w:pPr>
      <w:rPr>
        <w:rFonts w:hint="default"/>
      </w:rPr>
    </w:lvl>
  </w:abstractNum>
  <w:abstractNum w:abstractNumId="14" w15:restartNumberingAfterBreak="0">
    <w:nsid w:val="3E200FEB"/>
    <w:multiLevelType w:val="multilevel"/>
    <w:tmpl w:val="AE92AD5E"/>
    <w:lvl w:ilvl="0">
      <w:start w:val="23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387F8E"/>
    <w:multiLevelType w:val="multilevel"/>
    <w:tmpl w:val="9446E8C0"/>
    <w:lvl w:ilvl="0">
      <w:start w:val="23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690FA0"/>
    <w:multiLevelType w:val="multilevel"/>
    <w:tmpl w:val="285467EE"/>
    <w:lvl w:ilvl="0">
      <w:start w:val="4"/>
      <w:numFmt w:val="decimal"/>
      <w:lvlText w:val="%1."/>
      <w:lvlJc w:val="left"/>
      <w:pPr>
        <w:ind w:left="540" w:hanging="540"/>
      </w:pPr>
      <w:rPr>
        <w:rFonts w:hint="default"/>
        <w:color w:val="000000"/>
      </w:rPr>
    </w:lvl>
    <w:lvl w:ilvl="1">
      <w:start w:val="2"/>
      <w:numFmt w:val="decimal"/>
      <w:lvlText w:val="%1.%2."/>
      <w:lvlJc w:val="left"/>
      <w:pPr>
        <w:ind w:left="1108" w:hanging="540"/>
      </w:pPr>
      <w:rPr>
        <w:rFonts w:hint="default"/>
        <w:color w:val="000000"/>
      </w:rPr>
    </w:lvl>
    <w:lvl w:ilvl="2">
      <w:start w:val="1"/>
      <w:numFmt w:val="decimal"/>
      <w:lvlText w:val="%1.%2.%3."/>
      <w:lvlJc w:val="left"/>
      <w:pPr>
        <w:ind w:left="1260" w:hanging="720"/>
      </w:pPr>
      <w:rPr>
        <w:rFonts w:hint="default"/>
        <w:color w:val="000000"/>
      </w:rPr>
    </w:lvl>
    <w:lvl w:ilvl="3">
      <w:start w:val="1"/>
      <w:numFmt w:val="decimal"/>
      <w:lvlText w:val="%1.%2.%3.%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17" w15:restartNumberingAfterBreak="0">
    <w:nsid w:val="48AD5E20"/>
    <w:multiLevelType w:val="hybridMultilevel"/>
    <w:tmpl w:val="D54C7BD4"/>
    <w:lvl w:ilvl="0" w:tplc="515EF426">
      <w:start w:val="42"/>
      <w:numFmt w:val="decimal"/>
      <w:lvlText w:val="%1."/>
      <w:lvlJc w:val="left"/>
      <w:pPr>
        <w:ind w:left="1004" w:hanging="360"/>
      </w:pPr>
      <w:rPr>
        <w:rFonts w:hint="default"/>
        <w:color w:val="000000"/>
      </w:rPr>
    </w:lvl>
    <w:lvl w:ilvl="1" w:tplc="04270019">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8" w15:restartNumberingAfterBreak="0">
    <w:nsid w:val="48FC3AD0"/>
    <w:multiLevelType w:val="multilevel"/>
    <w:tmpl w:val="D6B8CB38"/>
    <w:lvl w:ilvl="0">
      <w:start w:val="57"/>
      <w:numFmt w:val="decimal"/>
      <w:lvlText w:val="%1."/>
      <w:lvlJc w:val="left"/>
      <w:pPr>
        <w:ind w:left="480" w:hanging="480"/>
      </w:pPr>
      <w:rPr>
        <w:rFonts w:hint="default"/>
      </w:rPr>
    </w:lvl>
    <w:lvl w:ilvl="1">
      <w:start w:val="1"/>
      <w:numFmt w:val="decimal"/>
      <w:lvlText w:val="%1.%2."/>
      <w:lvlJc w:val="left"/>
      <w:pPr>
        <w:ind w:left="1850" w:hanging="480"/>
      </w:pPr>
      <w:rPr>
        <w:rFonts w:hint="default"/>
      </w:rPr>
    </w:lvl>
    <w:lvl w:ilvl="2">
      <w:start w:val="1"/>
      <w:numFmt w:val="decimal"/>
      <w:lvlText w:val="%1.%2.%3."/>
      <w:lvlJc w:val="left"/>
      <w:pPr>
        <w:ind w:left="3460" w:hanging="720"/>
      </w:pPr>
      <w:rPr>
        <w:rFonts w:hint="default"/>
      </w:rPr>
    </w:lvl>
    <w:lvl w:ilvl="3">
      <w:start w:val="1"/>
      <w:numFmt w:val="decimal"/>
      <w:lvlText w:val="%1.%2.%3.%4."/>
      <w:lvlJc w:val="left"/>
      <w:pPr>
        <w:ind w:left="4830" w:hanging="720"/>
      </w:pPr>
      <w:rPr>
        <w:rFonts w:hint="default"/>
      </w:rPr>
    </w:lvl>
    <w:lvl w:ilvl="4">
      <w:start w:val="1"/>
      <w:numFmt w:val="decimal"/>
      <w:lvlText w:val="%1.%2.%3.%4.%5."/>
      <w:lvlJc w:val="left"/>
      <w:pPr>
        <w:ind w:left="6560" w:hanging="1080"/>
      </w:pPr>
      <w:rPr>
        <w:rFonts w:hint="default"/>
      </w:rPr>
    </w:lvl>
    <w:lvl w:ilvl="5">
      <w:start w:val="1"/>
      <w:numFmt w:val="decimal"/>
      <w:lvlText w:val="%1.%2.%3.%4.%5.%6."/>
      <w:lvlJc w:val="left"/>
      <w:pPr>
        <w:ind w:left="7930" w:hanging="1080"/>
      </w:pPr>
      <w:rPr>
        <w:rFonts w:hint="default"/>
      </w:rPr>
    </w:lvl>
    <w:lvl w:ilvl="6">
      <w:start w:val="1"/>
      <w:numFmt w:val="decimal"/>
      <w:lvlText w:val="%1.%2.%3.%4.%5.%6.%7."/>
      <w:lvlJc w:val="left"/>
      <w:pPr>
        <w:ind w:left="9660" w:hanging="1440"/>
      </w:pPr>
      <w:rPr>
        <w:rFonts w:hint="default"/>
      </w:rPr>
    </w:lvl>
    <w:lvl w:ilvl="7">
      <w:start w:val="1"/>
      <w:numFmt w:val="decimal"/>
      <w:lvlText w:val="%1.%2.%3.%4.%5.%6.%7.%8."/>
      <w:lvlJc w:val="left"/>
      <w:pPr>
        <w:ind w:left="11030" w:hanging="1440"/>
      </w:pPr>
      <w:rPr>
        <w:rFonts w:hint="default"/>
      </w:rPr>
    </w:lvl>
    <w:lvl w:ilvl="8">
      <w:start w:val="1"/>
      <w:numFmt w:val="decimal"/>
      <w:lvlText w:val="%1.%2.%3.%4.%5.%6.%7.%8.%9."/>
      <w:lvlJc w:val="left"/>
      <w:pPr>
        <w:ind w:left="12760" w:hanging="1800"/>
      </w:pPr>
      <w:rPr>
        <w:rFonts w:hint="default"/>
      </w:rPr>
    </w:lvl>
  </w:abstractNum>
  <w:abstractNum w:abstractNumId="19" w15:restartNumberingAfterBreak="0">
    <w:nsid w:val="4AF6004D"/>
    <w:multiLevelType w:val="hybridMultilevel"/>
    <w:tmpl w:val="5A2A5F38"/>
    <w:lvl w:ilvl="0" w:tplc="938AAFF2">
      <w:start w:val="125"/>
      <w:numFmt w:val="decimal"/>
      <w:lvlText w:val="%1."/>
      <w:lvlJc w:val="left"/>
      <w:pPr>
        <w:ind w:left="644" w:hanging="420"/>
      </w:pPr>
      <w:rPr>
        <w:rFonts w:hint="default"/>
        <w:color w:val="auto"/>
      </w:rPr>
    </w:lvl>
    <w:lvl w:ilvl="1" w:tplc="04270019" w:tentative="1">
      <w:start w:val="1"/>
      <w:numFmt w:val="lowerLetter"/>
      <w:lvlText w:val="%2."/>
      <w:lvlJc w:val="left"/>
      <w:pPr>
        <w:ind w:left="1304" w:hanging="360"/>
      </w:pPr>
    </w:lvl>
    <w:lvl w:ilvl="2" w:tplc="0427001B" w:tentative="1">
      <w:start w:val="1"/>
      <w:numFmt w:val="lowerRoman"/>
      <w:lvlText w:val="%3."/>
      <w:lvlJc w:val="right"/>
      <w:pPr>
        <w:ind w:left="2024" w:hanging="180"/>
      </w:pPr>
    </w:lvl>
    <w:lvl w:ilvl="3" w:tplc="0427000F" w:tentative="1">
      <w:start w:val="1"/>
      <w:numFmt w:val="decimal"/>
      <w:lvlText w:val="%4."/>
      <w:lvlJc w:val="left"/>
      <w:pPr>
        <w:ind w:left="2744" w:hanging="360"/>
      </w:pPr>
    </w:lvl>
    <w:lvl w:ilvl="4" w:tplc="04270019" w:tentative="1">
      <w:start w:val="1"/>
      <w:numFmt w:val="lowerLetter"/>
      <w:lvlText w:val="%5."/>
      <w:lvlJc w:val="left"/>
      <w:pPr>
        <w:ind w:left="3464" w:hanging="360"/>
      </w:pPr>
    </w:lvl>
    <w:lvl w:ilvl="5" w:tplc="0427001B" w:tentative="1">
      <w:start w:val="1"/>
      <w:numFmt w:val="lowerRoman"/>
      <w:lvlText w:val="%6."/>
      <w:lvlJc w:val="right"/>
      <w:pPr>
        <w:ind w:left="4184" w:hanging="180"/>
      </w:pPr>
    </w:lvl>
    <w:lvl w:ilvl="6" w:tplc="0427000F" w:tentative="1">
      <w:start w:val="1"/>
      <w:numFmt w:val="decimal"/>
      <w:lvlText w:val="%7."/>
      <w:lvlJc w:val="left"/>
      <w:pPr>
        <w:ind w:left="4904" w:hanging="360"/>
      </w:pPr>
    </w:lvl>
    <w:lvl w:ilvl="7" w:tplc="04270019" w:tentative="1">
      <w:start w:val="1"/>
      <w:numFmt w:val="lowerLetter"/>
      <w:lvlText w:val="%8."/>
      <w:lvlJc w:val="left"/>
      <w:pPr>
        <w:ind w:left="5624" w:hanging="360"/>
      </w:pPr>
    </w:lvl>
    <w:lvl w:ilvl="8" w:tplc="0427001B" w:tentative="1">
      <w:start w:val="1"/>
      <w:numFmt w:val="lowerRoman"/>
      <w:lvlText w:val="%9."/>
      <w:lvlJc w:val="right"/>
      <w:pPr>
        <w:ind w:left="6344" w:hanging="180"/>
      </w:pPr>
    </w:lvl>
  </w:abstractNum>
  <w:abstractNum w:abstractNumId="20" w15:restartNumberingAfterBreak="0">
    <w:nsid w:val="4D0036EE"/>
    <w:multiLevelType w:val="hybridMultilevel"/>
    <w:tmpl w:val="5CA6A6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64311DE"/>
    <w:multiLevelType w:val="hybridMultilevel"/>
    <w:tmpl w:val="2E561976"/>
    <w:lvl w:ilvl="0" w:tplc="58D8EE3C">
      <w:start w:val="1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56F95343"/>
    <w:multiLevelType w:val="multilevel"/>
    <w:tmpl w:val="683C45D8"/>
    <w:lvl w:ilvl="0">
      <w:start w:val="24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7D850F5"/>
    <w:multiLevelType w:val="multilevel"/>
    <w:tmpl w:val="C6A8AB68"/>
    <w:lvl w:ilvl="0">
      <w:start w:val="4"/>
      <w:numFmt w:val="decimal"/>
      <w:lvlText w:val="%1."/>
      <w:lvlJc w:val="left"/>
      <w:pPr>
        <w:ind w:left="540" w:hanging="540"/>
      </w:pPr>
      <w:rPr>
        <w:rFonts w:hint="default"/>
      </w:rPr>
    </w:lvl>
    <w:lvl w:ilvl="1">
      <w:start w:val="2"/>
      <w:numFmt w:val="decimal"/>
      <w:lvlText w:val="%1.%2."/>
      <w:lvlJc w:val="left"/>
      <w:pPr>
        <w:ind w:left="1178" w:hanging="540"/>
      </w:pPr>
      <w:rPr>
        <w:rFonts w:hint="default"/>
      </w:rPr>
    </w:lvl>
    <w:lvl w:ilvl="2">
      <w:start w:val="1"/>
      <w:numFmt w:val="decimal"/>
      <w:lvlText w:val="%1.%2.%3."/>
      <w:lvlJc w:val="left"/>
      <w:pPr>
        <w:ind w:left="1996" w:hanging="720"/>
      </w:pPr>
      <w:rPr>
        <w:rFonts w:hint="default"/>
        <w:i w:val="0"/>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4" w15:restartNumberingAfterBreak="0">
    <w:nsid w:val="5A3E5134"/>
    <w:multiLevelType w:val="multilevel"/>
    <w:tmpl w:val="22B02576"/>
    <w:lvl w:ilvl="0">
      <w:start w:val="4"/>
      <w:numFmt w:val="decimal"/>
      <w:lvlText w:val="%1."/>
      <w:lvlJc w:val="left"/>
      <w:pPr>
        <w:ind w:left="540" w:hanging="540"/>
      </w:pPr>
      <w:rPr>
        <w:rFonts w:ascii="Palemonas" w:hAnsi="Palemonas" w:hint="default"/>
        <w:i w:val="0"/>
      </w:rPr>
    </w:lvl>
    <w:lvl w:ilvl="1">
      <w:start w:val="1"/>
      <w:numFmt w:val="decimal"/>
      <w:lvlText w:val="%1.%2."/>
      <w:lvlJc w:val="left"/>
      <w:pPr>
        <w:ind w:left="1178" w:hanging="540"/>
      </w:pPr>
      <w:rPr>
        <w:rFonts w:ascii="Palemonas" w:hAnsi="Palemonas" w:hint="default"/>
        <w:i w:val="0"/>
      </w:rPr>
    </w:lvl>
    <w:lvl w:ilvl="2">
      <w:start w:val="2"/>
      <w:numFmt w:val="decimal"/>
      <w:lvlText w:val="%1.%2.%3."/>
      <w:lvlJc w:val="left"/>
      <w:pPr>
        <w:ind w:left="1996" w:hanging="720"/>
      </w:pPr>
      <w:rPr>
        <w:rFonts w:ascii="Palemonas" w:hAnsi="Palemonas" w:hint="default"/>
        <w:i w:val="0"/>
      </w:rPr>
    </w:lvl>
    <w:lvl w:ilvl="3">
      <w:start w:val="1"/>
      <w:numFmt w:val="decimal"/>
      <w:lvlText w:val="%1.%2.%3.%4."/>
      <w:lvlJc w:val="left"/>
      <w:pPr>
        <w:ind w:left="2634" w:hanging="720"/>
      </w:pPr>
      <w:rPr>
        <w:rFonts w:ascii="Palemonas" w:hAnsi="Palemonas" w:hint="default"/>
        <w:i w:val="0"/>
      </w:rPr>
    </w:lvl>
    <w:lvl w:ilvl="4">
      <w:start w:val="1"/>
      <w:numFmt w:val="decimal"/>
      <w:lvlText w:val="%1.%2.%3.%4.%5."/>
      <w:lvlJc w:val="left"/>
      <w:pPr>
        <w:ind w:left="3632" w:hanging="1080"/>
      </w:pPr>
      <w:rPr>
        <w:rFonts w:ascii="Palemonas" w:hAnsi="Palemonas" w:hint="default"/>
        <w:i w:val="0"/>
      </w:rPr>
    </w:lvl>
    <w:lvl w:ilvl="5">
      <w:start w:val="1"/>
      <w:numFmt w:val="decimal"/>
      <w:lvlText w:val="%1.%2.%3.%4.%5.%6."/>
      <w:lvlJc w:val="left"/>
      <w:pPr>
        <w:ind w:left="4270" w:hanging="1080"/>
      </w:pPr>
      <w:rPr>
        <w:rFonts w:ascii="Palemonas" w:hAnsi="Palemonas" w:hint="default"/>
        <w:i w:val="0"/>
      </w:rPr>
    </w:lvl>
    <w:lvl w:ilvl="6">
      <w:start w:val="1"/>
      <w:numFmt w:val="decimal"/>
      <w:lvlText w:val="%1.%2.%3.%4.%5.%6.%7."/>
      <w:lvlJc w:val="left"/>
      <w:pPr>
        <w:ind w:left="5268" w:hanging="1440"/>
      </w:pPr>
      <w:rPr>
        <w:rFonts w:ascii="Palemonas" w:hAnsi="Palemonas" w:hint="default"/>
        <w:i w:val="0"/>
      </w:rPr>
    </w:lvl>
    <w:lvl w:ilvl="7">
      <w:start w:val="1"/>
      <w:numFmt w:val="decimal"/>
      <w:lvlText w:val="%1.%2.%3.%4.%5.%6.%7.%8."/>
      <w:lvlJc w:val="left"/>
      <w:pPr>
        <w:ind w:left="5906" w:hanging="1440"/>
      </w:pPr>
      <w:rPr>
        <w:rFonts w:ascii="Palemonas" w:hAnsi="Palemonas" w:hint="default"/>
        <w:i w:val="0"/>
      </w:rPr>
    </w:lvl>
    <w:lvl w:ilvl="8">
      <w:start w:val="1"/>
      <w:numFmt w:val="decimal"/>
      <w:lvlText w:val="%1.%2.%3.%4.%5.%6.%7.%8.%9."/>
      <w:lvlJc w:val="left"/>
      <w:pPr>
        <w:ind w:left="6904" w:hanging="1800"/>
      </w:pPr>
      <w:rPr>
        <w:rFonts w:ascii="Palemonas" w:hAnsi="Palemonas" w:hint="default"/>
        <w:i w:val="0"/>
      </w:rPr>
    </w:lvl>
  </w:abstractNum>
  <w:abstractNum w:abstractNumId="25" w15:restartNumberingAfterBreak="0">
    <w:nsid w:val="5B033E7C"/>
    <w:multiLevelType w:val="hybridMultilevel"/>
    <w:tmpl w:val="B54471AC"/>
    <w:lvl w:ilvl="0" w:tplc="BAE2F6AC">
      <w:start w:val="249"/>
      <w:numFmt w:val="decimal"/>
      <w:lvlText w:val="%1."/>
      <w:lvlJc w:val="left"/>
      <w:pPr>
        <w:ind w:left="1632" w:hanging="420"/>
      </w:pPr>
      <w:rPr>
        <w:rFonts w:eastAsia="Times New Roman"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26" w15:restartNumberingAfterBreak="0">
    <w:nsid w:val="5E907C6B"/>
    <w:multiLevelType w:val="hybridMultilevel"/>
    <w:tmpl w:val="04FA3BAA"/>
    <w:lvl w:ilvl="0" w:tplc="FA32DC46">
      <w:start w:val="124"/>
      <w:numFmt w:val="decimal"/>
      <w:lvlText w:val="%1."/>
      <w:lvlJc w:val="left"/>
      <w:pPr>
        <w:ind w:left="1140" w:hanging="420"/>
      </w:pPr>
      <w:rPr>
        <w:rFonts w:hint="default"/>
        <w:color w:val="auto"/>
      </w:rPr>
    </w:lvl>
    <w:lvl w:ilvl="1" w:tplc="04270019">
      <w:start w:val="1"/>
      <w:numFmt w:val="lowerLetter"/>
      <w:lvlText w:val="%2."/>
      <w:lvlJc w:val="left"/>
      <w:pPr>
        <w:ind w:left="1353" w:hanging="360"/>
      </w:pPr>
    </w:lvl>
    <w:lvl w:ilvl="2" w:tplc="0427001B">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5FA454CF"/>
    <w:multiLevelType w:val="multilevel"/>
    <w:tmpl w:val="88721BE4"/>
    <w:lvl w:ilvl="0">
      <w:start w:val="69"/>
      <w:numFmt w:val="decimal"/>
      <w:lvlText w:val="%1."/>
      <w:lvlJc w:val="left"/>
      <w:pPr>
        <w:ind w:left="480" w:hanging="480"/>
      </w:pPr>
      <w:rPr>
        <w:rFonts w:hint="default"/>
      </w:rPr>
    </w:lvl>
    <w:lvl w:ilvl="1">
      <w:start w:val="1"/>
      <w:numFmt w:val="decimal"/>
      <w:lvlText w:val="%1.%2."/>
      <w:lvlJc w:val="left"/>
      <w:pPr>
        <w:ind w:left="1850" w:hanging="480"/>
      </w:pPr>
      <w:rPr>
        <w:rFonts w:hint="default"/>
      </w:rPr>
    </w:lvl>
    <w:lvl w:ilvl="2">
      <w:start w:val="1"/>
      <w:numFmt w:val="decimal"/>
      <w:lvlText w:val="%1.%2.%3."/>
      <w:lvlJc w:val="left"/>
      <w:pPr>
        <w:ind w:left="3460" w:hanging="720"/>
      </w:pPr>
      <w:rPr>
        <w:rFonts w:hint="default"/>
      </w:rPr>
    </w:lvl>
    <w:lvl w:ilvl="3">
      <w:start w:val="1"/>
      <w:numFmt w:val="decimal"/>
      <w:lvlText w:val="%1.%2.%3.%4."/>
      <w:lvlJc w:val="left"/>
      <w:pPr>
        <w:ind w:left="4830" w:hanging="720"/>
      </w:pPr>
      <w:rPr>
        <w:rFonts w:hint="default"/>
      </w:rPr>
    </w:lvl>
    <w:lvl w:ilvl="4">
      <w:start w:val="1"/>
      <w:numFmt w:val="decimal"/>
      <w:lvlText w:val="%1.%2.%3.%4.%5."/>
      <w:lvlJc w:val="left"/>
      <w:pPr>
        <w:ind w:left="6560" w:hanging="1080"/>
      </w:pPr>
      <w:rPr>
        <w:rFonts w:hint="default"/>
      </w:rPr>
    </w:lvl>
    <w:lvl w:ilvl="5">
      <w:start w:val="1"/>
      <w:numFmt w:val="decimal"/>
      <w:lvlText w:val="%1.%2.%3.%4.%5.%6."/>
      <w:lvlJc w:val="left"/>
      <w:pPr>
        <w:ind w:left="7930" w:hanging="1080"/>
      </w:pPr>
      <w:rPr>
        <w:rFonts w:hint="default"/>
      </w:rPr>
    </w:lvl>
    <w:lvl w:ilvl="6">
      <w:start w:val="1"/>
      <w:numFmt w:val="decimal"/>
      <w:lvlText w:val="%1.%2.%3.%4.%5.%6.%7."/>
      <w:lvlJc w:val="left"/>
      <w:pPr>
        <w:ind w:left="9660" w:hanging="1440"/>
      </w:pPr>
      <w:rPr>
        <w:rFonts w:hint="default"/>
      </w:rPr>
    </w:lvl>
    <w:lvl w:ilvl="7">
      <w:start w:val="1"/>
      <w:numFmt w:val="decimal"/>
      <w:lvlText w:val="%1.%2.%3.%4.%5.%6.%7.%8."/>
      <w:lvlJc w:val="left"/>
      <w:pPr>
        <w:ind w:left="11030" w:hanging="1440"/>
      </w:pPr>
      <w:rPr>
        <w:rFonts w:hint="default"/>
      </w:rPr>
    </w:lvl>
    <w:lvl w:ilvl="8">
      <w:start w:val="1"/>
      <w:numFmt w:val="decimal"/>
      <w:lvlText w:val="%1.%2.%3.%4.%5.%6.%7.%8.%9."/>
      <w:lvlJc w:val="left"/>
      <w:pPr>
        <w:ind w:left="12760" w:hanging="1800"/>
      </w:pPr>
      <w:rPr>
        <w:rFonts w:hint="default"/>
      </w:rPr>
    </w:lvl>
  </w:abstractNum>
  <w:abstractNum w:abstractNumId="28" w15:restartNumberingAfterBreak="0">
    <w:nsid w:val="63AF6BCA"/>
    <w:multiLevelType w:val="multilevel"/>
    <w:tmpl w:val="40AC889E"/>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4032296"/>
    <w:multiLevelType w:val="hybridMultilevel"/>
    <w:tmpl w:val="38C2B3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49B68C4"/>
    <w:multiLevelType w:val="multilevel"/>
    <w:tmpl w:val="24AC57DA"/>
    <w:lvl w:ilvl="0">
      <w:start w:val="1"/>
      <w:numFmt w:val="decimal"/>
      <w:lvlText w:val="%1."/>
      <w:lvlJc w:val="left"/>
      <w:pPr>
        <w:ind w:left="0" w:firstLine="851"/>
      </w:pPr>
      <w:rPr>
        <w:rFonts w:ascii="Times New Roman" w:eastAsia="Times New Roman" w:hAnsi="Times New Roman" w:cs="Times New Roman"/>
        <w:b w:val="0"/>
        <w:color w:val="000000"/>
        <w:sz w:val="24"/>
        <w:szCs w:val="24"/>
      </w:rPr>
    </w:lvl>
    <w:lvl w:ilvl="1">
      <w:start w:val="1"/>
      <w:numFmt w:val="decimal"/>
      <w:lvlText w:val="%1.%2."/>
      <w:lvlJc w:val="left"/>
      <w:pPr>
        <w:ind w:left="0" w:firstLine="851"/>
      </w:pPr>
      <w:rPr>
        <w:rFonts w:ascii="Times New Roman" w:eastAsia="Times New Roman" w:hAnsi="Times New Roman" w:cs="Times New Roman"/>
        <w:b w:val="0"/>
        <w:color w:val="000000"/>
      </w:rPr>
    </w:lvl>
    <w:lvl w:ilvl="2">
      <w:start w:val="1"/>
      <w:numFmt w:val="decimal"/>
      <w:lvlText w:val="%1.%2.%3."/>
      <w:lvlJc w:val="left"/>
      <w:pPr>
        <w:ind w:left="0" w:firstLine="851"/>
      </w:pPr>
      <w:rPr>
        <w:rFonts w:ascii="Times New Roman" w:eastAsia="Times New Roman" w:hAnsi="Times New Roman" w:cs="Times New Roman"/>
        <w:b w:val="0"/>
      </w:rPr>
    </w:lvl>
    <w:lvl w:ilvl="3">
      <w:start w:val="1"/>
      <w:numFmt w:val="decimal"/>
      <w:lvlText w:val="%1.%2.%3.%4."/>
      <w:lvlJc w:val="left"/>
      <w:pPr>
        <w:ind w:left="0" w:firstLine="851"/>
      </w:pPr>
      <w:rPr>
        <w:rFonts w:ascii="Times New Roman" w:eastAsia="Times New Roman" w:hAnsi="Times New Roman" w:cs="Times New Roman"/>
        <w:b w:val="0"/>
      </w:rPr>
    </w:lvl>
    <w:lvl w:ilvl="4">
      <w:start w:val="1"/>
      <w:numFmt w:val="decimal"/>
      <w:lvlText w:val="%1.%2.%3.%4.%5."/>
      <w:lvlJc w:val="left"/>
      <w:pPr>
        <w:ind w:left="0" w:firstLine="851"/>
      </w:pPr>
      <w:rPr>
        <w:rFonts w:ascii="Times New Roman" w:eastAsia="Times New Roman" w:hAnsi="Times New Roman" w:cs="Times New Roman"/>
      </w:rPr>
    </w:lvl>
    <w:lvl w:ilvl="5">
      <w:start w:val="1"/>
      <w:numFmt w:val="decimal"/>
      <w:lvlText w:val="%1.%2.%3.%4.%5.%6."/>
      <w:lvlJc w:val="left"/>
      <w:pPr>
        <w:ind w:left="0" w:firstLine="851"/>
      </w:pPr>
      <w:rPr>
        <w:rFonts w:ascii="Times New Roman" w:eastAsia="Times New Roman" w:hAnsi="Times New Roman" w:cs="Times New Roman"/>
      </w:rPr>
    </w:lvl>
    <w:lvl w:ilvl="6">
      <w:start w:val="1"/>
      <w:numFmt w:val="decimal"/>
      <w:lvlText w:val="%1.%2.%3.%4.%5.%6.%7."/>
      <w:lvlJc w:val="left"/>
      <w:pPr>
        <w:ind w:left="0" w:firstLine="851"/>
      </w:pPr>
      <w:rPr>
        <w:rFonts w:ascii="Times New Roman" w:eastAsia="Times New Roman" w:hAnsi="Times New Roman" w:cs="Times New Roman"/>
      </w:rPr>
    </w:lvl>
    <w:lvl w:ilvl="7">
      <w:start w:val="1"/>
      <w:numFmt w:val="decimal"/>
      <w:lvlText w:val="%1.%2.%3.%4.%5.%6.%7.%8."/>
      <w:lvlJc w:val="left"/>
      <w:pPr>
        <w:ind w:left="0" w:firstLine="851"/>
      </w:pPr>
      <w:rPr>
        <w:rFonts w:ascii="Times New Roman" w:eastAsia="Times New Roman" w:hAnsi="Times New Roman" w:cs="Times New Roman"/>
      </w:rPr>
    </w:lvl>
    <w:lvl w:ilvl="8">
      <w:start w:val="1"/>
      <w:numFmt w:val="decimal"/>
      <w:lvlText w:val="%1.%2.%3.%4.%5.%6.%7.%8.%9."/>
      <w:lvlJc w:val="left"/>
      <w:pPr>
        <w:ind w:left="0" w:firstLine="851"/>
      </w:pPr>
      <w:rPr>
        <w:rFonts w:ascii="Times New Roman" w:eastAsia="Times New Roman" w:hAnsi="Times New Roman" w:cs="Times New Roman"/>
      </w:rPr>
    </w:lvl>
  </w:abstractNum>
  <w:abstractNum w:abstractNumId="31" w15:restartNumberingAfterBreak="0">
    <w:nsid w:val="6B1A0546"/>
    <w:multiLevelType w:val="hybridMultilevel"/>
    <w:tmpl w:val="60006E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7223224"/>
    <w:multiLevelType w:val="multilevel"/>
    <w:tmpl w:val="915023B0"/>
    <w:lvl w:ilvl="0">
      <w:start w:val="23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B1E7F5B"/>
    <w:multiLevelType w:val="multilevel"/>
    <w:tmpl w:val="58CAAD2A"/>
    <w:lvl w:ilvl="0">
      <w:start w:val="44"/>
      <w:numFmt w:val="decimal"/>
      <w:lvlText w:val="%1."/>
      <w:lvlJc w:val="left"/>
      <w:pPr>
        <w:ind w:left="480" w:hanging="480"/>
      </w:pPr>
      <w:rPr>
        <w:rFonts w:hint="default"/>
      </w:rPr>
    </w:lvl>
    <w:lvl w:ilvl="1">
      <w:start w:val="1"/>
      <w:numFmt w:val="decimal"/>
      <w:lvlText w:val="%1.%2."/>
      <w:lvlJc w:val="left"/>
      <w:pPr>
        <w:ind w:left="1615" w:hanging="480"/>
      </w:pPr>
      <w:rPr>
        <w:rFonts w:hint="default"/>
        <w:b w:val="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num w:numId="1">
    <w:abstractNumId w:val="30"/>
  </w:num>
  <w:num w:numId="2">
    <w:abstractNumId w:val="2"/>
  </w:num>
  <w:num w:numId="3">
    <w:abstractNumId w:val="12"/>
  </w:num>
  <w:num w:numId="4">
    <w:abstractNumId w:val="5"/>
  </w:num>
  <w:num w:numId="5">
    <w:abstractNumId w:val="21"/>
  </w:num>
  <w:num w:numId="6">
    <w:abstractNumId w:val="10"/>
  </w:num>
  <w:num w:numId="7">
    <w:abstractNumId w:val="28"/>
  </w:num>
  <w:num w:numId="8">
    <w:abstractNumId w:val="20"/>
  </w:num>
  <w:num w:numId="9">
    <w:abstractNumId w:val="31"/>
  </w:num>
  <w:num w:numId="10">
    <w:abstractNumId w:val="3"/>
  </w:num>
  <w:num w:numId="11">
    <w:abstractNumId w:val="26"/>
  </w:num>
  <w:num w:numId="12">
    <w:abstractNumId w:val="19"/>
  </w:num>
  <w:num w:numId="13">
    <w:abstractNumId w:val="27"/>
  </w:num>
  <w:num w:numId="14">
    <w:abstractNumId w:val="8"/>
  </w:num>
  <w:num w:numId="15">
    <w:abstractNumId w:val="17"/>
  </w:num>
  <w:num w:numId="16">
    <w:abstractNumId w:val="18"/>
  </w:num>
  <w:num w:numId="17">
    <w:abstractNumId w:val="7"/>
  </w:num>
  <w:num w:numId="18">
    <w:abstractNumId w:val="23"/>
  </w:num>
  <w:num w:numId="19">
    <w:abstractNumId w:val="13"/>
  </w:num>
  <w:num w:numId="20">
    <w:abstractNumId w:val="24"/>
  </w:num>
  <w:num w:numId="21">
    <w:abstractNumId w:val="16"/>
  </w:num>
  <w:num w:numId="22">
    <w:abstractNumId w:val="33"/>
  </w:num>
  <w:num w:numId="23">
    <w:abstractNumId w:val="6"/>
  </w:num>
  <w:num w:numId="24">
    <w:abstractNumId w:val="11"/>
  </w:num>
  <w:num w:numId="25">
    <w:abstractNumId w:val="15"/>
  </w:num>
  <w:num w:numId="26">
    <w:abstractNumId w:val="4"/>
  </w:num>
  <w:num w:numId="27">
    <w:abstractNumId w:val="0"/>
  </w:num>
  <w:num w:numId="28">
    <w:abstractNumId w:val="32"/>
  </w:num>
  <w:num w:numId="29">
    <w:abstractNumId w:val="14"/>
  </w:num>
  <w:num w:numId="30">
    <w:abstractNumId w:val="1"/>
  </w:num>
  <w:num w:numId="31">
    <w:abstractNumId w:val="29"/>
  </w:num>
  <w:num w:numId="32">
    <w:abstractNumId w:val="22"/>
  </w:num>
  <w:num w:numId="33">
    <w:abstractNumId w:val="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B38"/>
    <w:rsid w:val="000128E3"/>
    <w:rsid w:val="0002467B"/>
    <w:rsid w:val="0003745B"/>
    <w:rsid w:val="00040017"/>
    <w:rsid w:val="00044DB1"/>
    <w:rsid w:val="000479BF"/>
    <w:rsid w:val="00050FF7"/>
    <w:rsid w:val="0005216B"/>
    <w:rsid w:val="00053065"/>
    <w:rsid w:val="00054A77"/>
    <w:rsid w:val="00056B6D"/>
    <w:rsid w:val="000669D7"/>
    <w:rsid w:val="00066ACB"/>
    <w:rsid w:val="00066D3F"/>
    <w:rsid w:val="0007093E"/>
    <w:rsid w:val="00077C9B"/>
    <w:rsid w:val="000824D1"/>
    <w:rsid w:val="00082BE6"/>
    <w:rsid w:val="00092D88"/>
    <w:rsid w:val="000A1AE2"/>
    <w:rsid w:val="000A43D3"/>
    <w:rsid w:val="000B2293"/>
    <w:rsid w:val="000B22A2"/>
    <w:rsid w:val="000B687D"/>
    <w:rsid w:val="000C027D"/>
    <w:rsid w:val="000C6199"/>
    <w:rsid w:val="000D0CA1"/>
    <w:rsid w:val="000E017D"/>
    <w:rsid w:val="000E0288"/>
    <w:rsid w:val="000E5424"/>
    <w:rsid w:val="000F074C"/>
    <w:rsid w:val="000F1529"/>
    <w:rsid w:val="00107831"/>
    <w:rsid w:val="0011089A"/>
    <w:rsid w:val="0011661E"/>
    <w:rsid w:val="001235A8"/>
    <w:rsid w:val="00123D4B"/>
    <w:rsid w:val="00124708"/>
    <w:rsid w:val="00131A3F"/>
    <w:rsid w:val="00132243"/>
    <w:rsid w:val="0013269F"/>
    <w:rsid w:val="00135DE6"/>
    <w:rsid w:val="00144DB9"/>
    <w:rsid w:val="0015359F"/>
    <w:rsid w:val="001546D3"/>
    <w:rsid w:val="0015548C"/>
    <w:rsid w:val="0016776C"/>
    <w:rsid w:val="00176989"/>
    <w:rsid w:val="00183371"/>
    <w:rsid w:val="001842A8"/>
    <w:rsid w:val="001B0952"/>
    <w:rsid w:val="001C6346"/>
    <w:rsid w:val="001C6EC6"/>
    <w:rsid w:val="001E7AE9"/>
    <w:rsid w:val="001F784D"/>
    <w:rsid w:val="00204537"/>
    <w:rsid w:val="00206D7B"/>
    <w:rsid w:val="00212E58"/>
    <w:rsid w:val="002212AC"/>
    <w:rsid w:val="00225929"/>
    <w:rsid w:val="0023399F"/>
    <w:rsid w:val="00246793"/>
    <w:rsid w:val="002606C7"/>
    <w:rsid w:val="002700F1"/>
    <w:rsid w:val="002724D2"/>
    <w:rsid w:val="002736CB"/>
    <w:rsid w:val="002742A1"/>
    <w:rsid w:val="00295B16"/>
    <w:rsid w:val="002A2530"/>
    <w:rsid w:val="002A4970"/>
    <w:rsid w:val="002A4A0E"/>
    <w:rsid w:val="002A6C2A"/>
    <w:rsid w:val="002B2097"/>
    <w:rsid w:val="002B54F9"/>
    <w:rsid w:val="002C0EB9"/>
    <w:rsid w:val="002C7B87"/>
    <w:rsid w:val="002D1763"/>
    <w:rsid w:val="002D3E95"/>
    <w:rsid w:val="002E516B"/>
    <w:rsid w:val="002E7D4F"/>
    <w:rsid w:val="002F0E61"/>
    <w:rsid w:val="002F1BE5"/>
    <w:rsid w:val="002F4349"/>
    <w:rsid w:val="002F675C"/>
    <w:rsid w:val="002F6982"/>
    <w:rsid w:val="0030210E"/>
    <w:rsid w:val="0030282B"/>
    <w:rsid w:val="00302E31"/>
    <w:rsid w:val="00306B2E"/>
    <w:rsid w:val="00307520"/>
    <w:rsid w:val="00307A28"/>
    <w:rsid w:val="00325627"/>
    <w:rsid w:val="00325966"/>
    <w:rsid w:val="00335679"/>
    <w:rsid w:val="003369CC"/>
    <w:rsid w:val="00342415"/>
    <w:rsid w:val="0035034C"/>
    <w:rsid w:val="003509FF"/>
    <w:rsid w:val="00352E74"/>
    <w:rsid w:val="00363E48"/>
    <w:rsid w:val="00390171"/>
    <w:rsid w:val="003941D3"/>
    <w:rsid w:val="00394AAC"/>
    <w:rsid w:val="003A2A75"/>
    <w:rsid w:val="003A3512"/>
    <w:rsid w:val="003A3F50"/>
    <w:rsid w:val="003B2A35"/>
    <w:rsid w:val="003C2489"/>
    <w:rsid w:val="003C4D30"/>
    <w:rsid w:val="003D7740"/>
    <w:rsid w:val="003E725D"/>
    <w:rsid w:val="003F1C8D"/>
    <w:rsid w:val="004055AB"/>
    <w:rsid w:val="0040797E"/>
    <w:rsid w:val="00412313"/>
    <w:rsid w:val="004160FE"/>
    <w:rsid w:val="00416B3D"/>
    <w:rsid w:val="0042196F"/>
    <w:rsid w:val="00442923"/>
    <w:rsid w:val="00456417"/>
    <w:rsid w:val="004734EC"/>
    <w:rsid w:val="004737FF"/>
    <w:rsid w:val="00474C82"/>
    <w:rsid w:val="00485382"/>
    <w:rsid w:val="0048630E"/>
    <w:rsid w:val="004944D1"/>
    <w:rsid w:val="004957E5"/>
    <w:rsid w:val="004975E1"/>
    <w:rsid w:val="004B3BAA"/>
    <w:rsid w:val="004B73DD"/>
    <w:rsid w:val="004B75A8"/>
    <w:rsid w:val="004C6A01"/>
    <w:rsid w:val="004D32A4"/>
    <w:rsid w:val="004D5713"/>
    <w:rsid w:val="004F5CCF"/>
    <w:rsid w:val="004F6B84"/>
    <w:rsid w:val="00500A56"/>
    <w:rsid w:val="00507490"/>
    <w:rsid w:val="00507993"/>
    <w:rsid w:val="00507A60"/>
    <w:rsid w:val="0052292D"/>
    <w:rsid w:val="0052391C"/>
    <w:rsid w:val="00530B7C"/>
    <w:rsid w:val="005534B2"/>
    <w:rsid w:val="00555EB6"/>
    <w:rsid w:val="00561A4B"/>
    <w:rsid w:val="00562B44"/>
    <w:rsid w:val="005660A2"/>
    <w:rsid w:val="00566B4A"/>
    <w:rsid w:val="00570E4D"/>
    <w:rsid w:val="00580E8C"/>
    <w:rsid w:val="005A24C6"/>
    <w:rsid w:val="005A2A0E"/>
    <w:rsid w:val="005A5814"/>
    <w:rsid w:val="005B3E3A"/>
    <w:rsid w:val="005C3C15"/>
    <w:rsid w:val="005C704C"/>
    <w:rsid w:val="005D24B5"/>
    <w:rsid w:val="005E3D67"/>
    <w:rsid w:val="005E5671"/>
    <w:rsid w:val="005F1A55"/>
    <w:rsid w:val="006019FC"/>
    <w:rsid w:val="0061486E"/>
    <w:rsid w:val="00616D62"/>
    <w:rsid w:val="00626E80"/>
    <w:rsid w:val="00631C84"/>
    <w:rsid w:val="00635F9C"/>
    <w:rsid w:val="0064108C"/>
    <w:rsid w:val="0064320F"/>
    <w:rsid w:val="00645DC1"/>
    <w:rsid w:val="006553CB"/>
    <w:rsid w:val="006625E1"/>
    <w:rsid w:val="00663343"/>
    <w:rsid w:val="0067050B"/>
    <w:rsid w:val="006710D2"/>
    <w:rsid w:val="00676E21"/>
    <w:rsid w:val="006825E0"/>
    <w:rsid w:val="0068263E"/>
    <w:rsid w:val="00685F7B"/>
    <w:rsid w:val="006971EC"/>
    <w:rsid w:val="006B0282"/>
    <w:rsid w:val="006D2D5F"/>
    <w:rsid w:val="006D5A02"/>
    <w:rsid w:val="006E5366"/>
    <w:rsid w:val="006E6649"/>
    <w:rsid w:val="006F270A"/>
    <w:rsid w:val="006F4B07"/>
    <w:rsid w:val="00704593"/>
    <w:rsid w:val="00707232"/>
    <w:rsid w:val="00713706"/>
    <w:rsid w:val="0072123A"/>
    <w:rsid w:val="00731199"/>
    <w:rsid w:val="00736F93"/>
    <w:rsid w:val="00742AA3"/>
    <w:rsid w:val="00760694"/>
    <w:rsid w:val="00765E68"/>
    <w:rsid w:val="007870B9"/>
    <w:rsid w:val="007A039C"/>
    <w:rsid w:val="007A0540"/>
    <w:rsid w:val="007A0803"/>
    <w:rsid w:val="007B0AB8"/>
    <w:rsid w:val="007B1AA4"/>
    <w:rsid w:val="007B44FE"/>
    <w:rsid w:val="007B7DDA"/>
    <w:rsid w:val="007C0C5E"/>
    <w:rsid w:val="007C2BD6"/>
    <w:rsid w:val="007C574E"/>
    <w:rsid w:val="007D3C15"/>
    <w:rsid w:val="007D6C45"/>
    <w:rsid w:val="007E1242"/>
    <w:rsid w:val="007E629B"/>
    <w:rsid w:val="007E6C66"/>
    <w:rsid w:val="00803E99"/>
    <w:rsid w:val="0081278B"/>
    <w:rsid w:val="008130D8"/>
    <w:rsid w:val="00817DD2"/>
    <w:rsid w:val="008251AD"/>
    <w:rsid w:val="0083114E"/>
    <w:rsid w:val="008423C2"/>
    <w:rsid w:val="00842F18"/>
    <w:rsid w:val="008506BA"/>
    <w:rsid w:val="008520A9"/>
    <w:rsid w:val="00852234"/>
    <w:rsid w:val="00865FA8"/>
    <w:rsid w:val="00873858"/>
    <w:rsid w:val="008774F4"/>
    <w:rsid w:val="008A02C7"/>
    <w:rsid w:val="008A31D8"/>
    <w:rsid w:val="008B7C3C"/>
    <w:rsid w:val="008C51B7"/>
    <w:rsid w:val="008C70D6"/>
    <w:rsid w:val="008D33AF"/>
    <w:rsid w:val="008D43AD"/>
    <w:rsid w:val="008D7B9F"/>
    <w:rsid w:val="008F0344"/>
    <w:rsid w:val="008F65DE"/>
    <w:rsid w:val="00902A0D"/>
    <w:rsid w:val="00904683"/>
    <w:rsid w:val="00923E3C"/>
    <w:rsid w:val="00925ACD"/>
    <w:rsid w:val="00936E51"/>
    <w:rsid w:val="0094202E"/>
    <w:rsid w:val="009421D1"/>
    <w:rsid w:val="00947795"/>
    <w:rsid w:val="00962C13"/>
    <w:rsid w:val="00962F6B"/>
    <w:rsid w:val="0096682F"/>
    <w:rsid w:val="0097217B"/>
    <w:rsid w:val="00975863"/>
    <w:rsid w:val="009759F6"/>
    <w:rsid w:val="00983BE4"/>
    <w:rsid w:val="009A0868"/>
    <w:rsid w:val="009A60E0"/>
    <w:rsid w:val="009C6A07"/>
    <w:rsid w:val="009D26E6"/>
    <w:rsid w:val="009D2E85"/>
    <w:rsid w:val="009E6573"/>
    <w:rsid w:val="009F487E"/>
    <w:rsid w:val="00A03403"/>
    <w:rsid w:val="00A156DE"/>
    <w:rsid w:val="00A16FAE"/>
    <w:rsid w:val="00A20DF4"/>
    <w:rsid w:val="00A2292A"/>
    <w:rsid w:val="00A24A18"/>
    <w:rsid w:val="00A32543"/>
    <w:rsid w:val="00A33BA3"/>
    <w:rsid w:val="00A37A37"/>
    <w:rsid w:val="00A54DFF"/>
    <w:rsid w:val="00A6402B"/>
    <w:rsid w:val="00A75F84"/>
    <w:rsid w:val="00A92495"/>
    <w:rsid w:val="00A93E7C"/>
    <w:rsid w:val="00AA1DDE"/>
    <w:rsid w:val="00AB0B38"/>
    <w:rsid w:val="00AB7B13"/>
    <w:rsid w:val="00AC6621"/>
    <w:rsid w:val="00AC7C2C"/>
    <w:rsid w:val="00AE047E"/>
    <w:rsid w:val="00AE4AEB"/>
    <w:rsid w:val="00AE4E96"/>
    <w:rsid w:val="00AF462A"/>
    <w:rsid w:val="00AF4E43"/>
    <w:rsid w:val="00B041CB"/>
    <w:rsid w:val="00B10DE5"/>
    <w:rsid w:val="00B123CE"/>
    <w:rsid w:val="00B12BEF"/>
    <w:rsid w:val="00B145B5"/>
    <w:rsid w:val="00B331E7"/>
    <w:rsid w:val="00B45FB1"/>
    <w:rsid w:val="00B5758A"/>
    <w:rsid w:val="00B7200A"/>
    <w:rsid w:val="00B74477"/>
    <w:rsid w:val="00B80DD9"/>
    <w:rsid w:val="00B83B88"/>
    <w:rsid w:val="00B86E60"/>
    <w:rsid w:val="00B8793F"/>
    <w:rsid w:val="00B90AFA"/>
    <w:rsid w:val="00B931E2"/>
    <w:rsid w:val="00B962E0"/>
    <w:rsid w:val="00BA21F0"/>
    <w:rsid w:val="00BA5776"/>
    <w:rsid w:val="00BA7CA5"/>
    <w:rsid w:val="00BB2AF8"/>
    <w:rsid w:val="00BB7376"/>
    <w:rsid w:val="00BB7CC7"/>
    <w:rsid w:val="00BC3385"/>
    <w:rsid w:val="00BC3ECE"/>
    <w:rsid w:val="00BC6B91"/>
    <w:rsid w:val="00BD6870"/>
    <w:rsid w:val="00BD7116"/>
    <w:rsid w:val="00BE1619"/>
    <w:rsid w:val="00BE28A3"/>
    <w:rsid w:val="00BF697B"/>
    <w:rsid w:val="00C003C5"/>
    <w:rsid w:val="00C04CCC"/>
    <w:rsid w:val="00C052C4"/>
    <w:rsid w:val="00C20851"/>
    <w:rsid w:val="00C21F40"/>
    <w:rsid w:val="00C22290"/>
    <w:rsid w:val="00C234D3"/>
    <w:rsid w:val="00C26894"/>
    <w:rsid w:val="00C33A73"/>
    <w:rsid w:val="00C4412B"/>
    <w:rsid w:val="00C51B17"/>
    <w:rsid w:val="00C60ACD"/>
    <w:rsid w:val="00C6759F"/>
    <w:rsid w:val="00C76C35"/>
    <w:rsid w:val="00C76F69"/>
    <w:rsid w:val="00C81C1A"/>
    <w:rsid w:val="00C9171B"/>
    <w:rsid w:val="00C9317E"/>
    <w:rsid w:val="00C95D79"/>
    <w:rsid w:val="00CA03DA"/>
    <w:rsid w:val="00CA234D"/>
    <w:rsid w:val="00CC58E7"/>
    <w:rsid w:val="00CC69FE"/>
    <w:rsid w:val="00CC6AEF"/>
    <w:rsid w:val="00CC74F0"/>
    <w:rsid w:val="00CC76C0"/>
    <w:rsid w:val="00CD0BB8"/>
    <w:rsid w:val="00CD15E9"/>
    <w:rsid w:val="00CD333F"/>
    <w:rsid w:val="00CD3732"/>
    <w:rsid w:val="00CD695F"/>
    <w:rsid w:val="00CD6E3D"/>
    <w:rsid w:val="00CE1A70"/>
    <w:rsid w:val="00CE7304"/>
    <w:rsid w:val="00CF2BAD"/>
    <w:rsid w:val="00CF5CB7"/>
    <w:rsid w:val="00CF5F2C"/>
    <w:rsid w:val="00CF7CF4"/>
    <w:rsid w:val="00D06CCB"/>
    <w:rsid w:val="00D077D4"/>
    <w:rsid w:val="00D12575"/>
    <w:rsid w:val="00D24CAD"/>
    <w:rsid w:val="00D2521E"/>
    <w:rsid w:val="00D30603"/>
    <w:rsid w:val="00D43666"/>
    <w:rsid w:val="00D53383"/>
    <w:rsid w:val="00D60794"/>
    <w:rsid w:val="00D6297C"/>
    <w:rsid w:val="00D647F3"/>
    <w:rsid w:val="00D6482B"/>
    <w:rsid w:val="00D67D04"/>
    <w:rsid w:val="00D71653"/>
    <w:rsid w:val="00D95685"/>
    <w:rsid w:val="00D958C5"/>
    <w:rsid w:val="00D96A34"/>
    <w:rsid w:val="00DA709E"/>
    <w:rsid w:val="00DC2E16"/>
    <w:rsid w:val="00DD5EA9"/>
    <w:rsid w:val="00DD674D"/>
    <w:rsid w:val="00DE4DB5"/>
    <w:rsid w:val="00DF235D"/>
    <w:rsid w:val="00DF669F"/>
    <w:rsid w:val="00E05574"/>
    <w:rsid w:val="00E0660D"/>
    <w:rsid w:val="00E0684D"/>
    <w:rsid w:val="00E14B1A"/>
    <w:rsid w:val="00E1502A"/>
    <w:rsid w:val="00E169E2"/>
    <w:rsid w:val="00E267C2"/>
    <w:rsid w:val="00E35426"/>
    <w:rsid w:val="00E36919"/>
    <w:rsid w:val="00E43FF2"/>
    <w:rsid w:val="00E45AC1"/>
    <w:rsid w:val="00E45C50"/>
    <w:rsid w:val="00E5661A"/>
    <w:rsid w:val="00E600A6"/>
    <w:rsid w:val="00E62549"/>
    <w:rsid w:val="00E6601E"/>
    <w:rsid w:val="00E8065B"/>
    <w:rsid w:val="00EA2B7E"/>
    <w:rsid w:val="00EB1625"/>
    <w:rsid w:val="00EB6545"/>
    <w:rsid w:val="00EC04EE"/>
    <w:rsid w:val="00EC39BF"/>
    <w:rsid w:val="00ED3428"/>
    <w:rsid w:val="00EE078F"/>
    <w:rsid w:val="00EE093E"/>
    <w:rsid w:val="00F07175"/>
    <w:rsid w:val="00F11290"/>
    <w:rsid w:val="00F13013"/>
    <w:rsid w:val="00F158B6"/>
    <w:rsid w:val="00F16936"/>
    <w:rsid w:val="00F2158F"/>
    <w:rsid w:val="00F36B69"/>
    <w:rsid w:val="00F37796"/>
    <w:rsid w:val="00F47BC4"/>
    <w:rsid w:val="00F52291"/>
    <w:rsid w:val="00F5715D"/>
    <w:rsid w:val="00F67B3F"/>
    <w:rsid w:val="00F77FEA"/>
    <w:rsid w:val="00F81ACF"/>
    <w:rsid w:val="00F83816"/>
    <w:rsid w:val="00F90875"/>
    <w:rsid w:val="00F9310B"/>
    <w:rsid w:val="00FA15C8"/>
    <w:rsid w:val="00FA74F3"/>
    <w:rsid w:val="00FB59A9"/>
    <w:rsid w:val="00FB7CE5"/>
    <w:rsid w:val="00FC19AD"/>
    <w:rsid w:val="00FD5BA9"/>
    <w:rsid w:val="00FD74C0"/>
    <w:rsid w:val="00FE2CFC"/>
    <w:rsid w:val="00FE4440"/>
    <w:rsid w:val="00FE6089"/>
    <w:rsid w:val="00FF0CF3"/>
    <w:rsid w:val="00FF3261"/>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2049"/>
    <o:shapelayout v:ext="edit">
      <o:idmap v:ext="edit" data="1"/>
    </o:shapelayout>
  </w:shapeDefaults>
  <w:decimalSymbol w:val=","/>
  <w:listSeparator w:val=";"/>
  <w15:docId w15:val="{6E309CBE-D55B-458F-9E3C-0ED3EF8E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B0B38"/>
    <w:rPr>
      <w:rFonts w:ascii="Times New Roman" w:eastAsia="Times New Roman" w:hAnsi="Times New Roman"/>
      <w:color w:val="000000"/>
      <w:sz w:val="24"/>
      <w:szCs w:val="24"/>
    </w:rPr>
  </w:style>
  <w:style w:type="paragraph" w:styleId="Antrat1">
    <w:name w:val="heading 1"/>
    <w:basedOn w:val="prastasis1"/>
    <w:next w:val="prastasis1"/>
    <w:link w:val="Antrat1Diagrama"/>
    <w:rsid w:val="00AB0B38"/>
    <w:pPr>
      <w:keepNext/>
      <w:keepLines/>
      <w:spacing w:before="480"/>
      <w:outlineLvl w:val="0"/>
    </w:pPr>
    <w:rPr>
      <w:rFonts w:ascii="Cambria" w:eastAsia="Cambria" w:hAnsi="Cambria"/>
      <w:b/>
      <w:color w:val="365F91"/>
      <w:sz w:val="28"/>
      <w:szCs w:val="28"/>
    </w:rPr>
  </w:style>
  <w:style w:type="paragraph" w:styleId="Antrat2">
    <w:name w:val="heading 2"/>
    <w:basedOn w:val="prastasis1"/>
    <w:next w:val="prastasis1"/>
    <w:link w:val="Antrat2Diagrama"/>
    <w:rsid w:val="00AB0B38"/>
    <w:pPr>
      <w:keepNext/>
      <w:keepLines/>
      <w:widowControl w:val="0"/>
      <w:spacing w:before="240" w:after="60"/>
      <w:outlineLvl w:val="1"/>
    </w:pPr>
    <w:rPr>
      <w:rFonts w:ascii="Cambria" w:eastAsia="Cambria" w:hAnsi="Cambria"/>
      <w:b/>
      <w:i/>
      <w:sz w:val="28"/>
      <w:szCs w:val="28"/>
    </w:rPr>
  </w:style>
  <w:style w:type="paragraph" w:styleId="Antrat3">
    <w:name w:val="heading 3"/>
    <w:basedOn w:val="prastasis1"/>
    <w:next w:val="prastasis1"/>
    <w:link w:val="Antrat3Diagrama"/>
    <w:rsid w:val="00AB0B38"/>
    <w:pPr>
      <w:keepNext/>
      <w:keepLines/>
      <w:spacing w:before="280" w:after="80"/>
      <w:contextualSpacing/>
      <w:outlineLvl w:val="2"/>
    </w:pPr>
    <w:rPr>
      <w:b/>
      <w:sz w:val="28"/>
      <w:szCs w:val="28"/>
    </w:rPr>
  </w:style>
  <w:style w:type="paragraph" w:styleId="Antrat4">
    <w:name w:val="heading 4"/>
    <w:basedOn w:val="prastasis1"/>
    <w:next w:val="prastasis1"/>
    <w:link w:val="Antrat4Diagrama"/>
    <w:rsid w:val="00AB0B38"/>
    <w:pPr>
      <w:keepNext/>
      <w:keepLines/>
      <w:spacing w:before="240" w:after="40"/>
      <w:contextualSpacing/>
      <w:outlineLvl w:val="3"/>
    </w:pPr>
    <w:rPr>
      <w:b/>
    </w:rPr>
  </w:style>
  <w:style w:type="paragraph" w:styleId="Antrat5">
    <w:name w:val="heading 5"/>
    <w:basedOn w:val="prastasis1"/>
    <w:next w:val="prastasis1"/>
    <w:link w:val="Antrat5Diagrama"/>
    <w:rsid w:val="00AB0B38"/>
    <w:pPr>
      <w:keepNext/>
      <w:keepLines/>
      <w:spacing w:before="220" w:after="40"/>
      <w:contextualSpacing/>
      <w:outlineLvl w:val="4"/>
    </w:pPr>
    <w:rPr>
      <w:b/>
      <w:sz w:val="20"/>
      <w:szCs w:val="20"/>
    </w:rPr>
  </w:style>
  <w:style w:type="paragraph" w:styleId="Antrat6">
    <w:name w:val="heading 6"/>
    <w:basedOn w:val="prastasis1"/>
    <w:next w:val="prastasis1"/>
    <w:link w:val="Antrat6Diagrama"/>
    <w:rsid w:val="00AB0B38"/>
    <w:pPr>
      <w:keepNext/>
      <w:keepLines/>
      <w:spacing w:before="200" w:after="40"/>
      <w:contextualSpacing/>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AB0B38"/>
    <w:rPr>
      <w:rFonts w:ascii="Cambria" w:eastAsia="Cambria" w:hAnsi="Cambria" w:cs="Cambria"/>
      <w:b/>
      <w:color w:val="365F91"/>
      <w:sz w:val="28"/>
      <w:szCs w:val="28"/>
      <w:lang w:val="en-US"/>
    </w:rPr>
  </w:style>
  <w:style w:type="character" w:customStyle="1" w:styleId="Antrat2Diagrama">
    <w:name w:val="Antraštė 2 Diagrama"/>
    <w:link w:val="Antrat2"/>
    <w:rsid w:val="00AB0B38"/>
    <w:rPr>
      <w:rFonts w:ascii="Cambria" w:eastAsia="Cambria" w:hAnsi="Cambria" w:cs="Cambria"/>
      <w:b/>
      <w:i/>
      <w:color w:val="000000"/>
      <w:sz w:val="28"/>
      <w:szCs w:val="28"/>
      <w:lang w:val="en-US"/>
    </w:rPr>
  </w:style>
  <w:style w:type="character" w:customStyle="1" w:styleId="Antrat3Diagrama">
    <w:name w:val="Antraštė 3 Diagrama"/>
    <w:link w:val="Antrat3"/>
    <w:rsid w:val="00AB0B38"/>
    <w:rPr>
      <w:rFonts w:ascii="Times New Roman" w:eastAsia="Times New Roman" w:hAnsi="Times New Roman" w:cs="Times New Roman"/>
      <w:b/>
      <w:color w:val="000000"/>
      <w:sz w:val="28"/>
      <w:szCs w:val="28"/>
      <w:lang w:val="en-US"/>
    </w:rPr>
  </w:style>
  <w:style w:type="character" w:customStyle="1" w:styleId="Antrat4Diagrama">
    <w:name w:val="Antraštė 4 Diagrama"/>
    <w:link w:val="Antrat4"/>
    <w:rsid w:val="00AB0B38"/>
    <w:rPr>
      <w:rFonts w:ascii="Times New Roman" w:eastAsia="Times New Roman" w:hAnsi="Times New Roman" w:cs="Times New Roman"/>
      <w:b/>
      <w:color w:val="000000"/>
      <w:sz w:val="24"/>
      <w:szCs w:val="24"/>
      <w:lang w:val="en-US"/>
    </w:rPr>
  </w:style>
  <w:style w:type="character" w:customStyle="1" w:styleId="Antrat5Diagrama">
    <w:name w:val="Antraštė 5 Diagrama"/>
    <w:link w:val="Antrat5"/>
    <w:rsid w:val="00AB0B38"/>
    <w:rPr>
      <w:rFonts w:ascii="Times New Roman" w:eastAsia="Times New Roman" w:hAnsi="Times New Roman" w:cs="Times New Roman"/>
      <w:b/>
      <w:color w:val="000000"/>
      <w:lang w:val="en-US"/>
    </w:rPr>
  </w:style>
  <w:style w:type="character" w:customStyle="1" w:styleId="Antrat6Diagrama">
    <w:name w:val="Antraštė 6 Diagrama"/>
    <w:link w:val="Antrat6"/>
    <w:rsid w:val="00AB0B38"/>
    <w:rPr>
      <w:rFonts w:ascii="Times New Roman" w:eastAsia="Times New Roman" w:hAnsi="Times New Roman" w:cs="Times New Roman"/>
      <w:b/>
      <w:color w:val="000000"/>
      <w:sz w:val="20"/>
      <w:szCs w:val="20"/>
      <w:lang w:val="en-US"/>
    </w:rPr>
  </w:style>
  <w:style w:type="paragraph" w:customStyle="1" w:styleId="prastasis1">
    <w:name w:val="Įprastasis1"/>
    <w:rsid w:val="00AB0B38"/>
    <w:rPr>
      <w:rFonts w:ascii="Times New Roman" w:eastAsia="Times New Roman" w:hAnsi="Times New Roman"/>
      <w:color w:val="000000"/>
      <w:sz w:val="24"/>
      <w:szCs w:val="24"/>
    </w:rPr>
  </w:style>
  <w:style w:type="table" w:customStyle="1" w:styleId="TableNormal1">
    <w:name w:val="Table Normal1"/>
    <w:rsid w:val="00AB0B38"/>
    <w:rPr>
      <w:rFonts w:ascii="Times New Roman" w:eastAsia="Times New Roman" w:hAnsi="Times New Roman"/>
      <w:color w:val="000000"/>
      <w:sz w:val="24"/>
      <w:szCs w:val="24"/>
    </w:rPr>
    <w:tblPr>
      <w:tblCellMar>
        <w:top w:w="0" w:type="dxa"/>
        <w:left w:w="0" w:type="dxa"/>
        <w:bottom w:w="0" w:type="dxa"/>
        <w:right w:w="0" w:type="dxa"/>
      </w:tblCellMar>
    </w:tblPr>
  </w:style>
  <w:style w:type="paragraph" w:styleId="Pavadinimas">
    <w:name w:val="Title"/>
    <w:basedOn w:val="prastasis1"/>
    <w:next w:val="prastasis1"/>
    <w:link w:val="PavadinimasDiagrama"/>
    <w:rsid w:val="00AB0B38"/>
    <w:pPr>
      <w:keepNext/>
      <w:keepLines/>
      <w:jc w:val="center"/>
    </w:pPr>
    <w:rPr>
      <w:b/>
    </w:rPr>
  </w:style>
  <w:style w:type="character" w:customStyle="1" w:styleId="PavadinimasDiagrama">
    <w:name w:val="Pavadinimas Diagrama"/>
    <w:link w:val="Pavadinimas"/>
    <w:rsid w:val="00AB0B38"/>
    <w:rPr>
      <w:rFonts w:ascii="Times New Roman" w:eastAsia="Times New Roman" w:hAnsi="Times New Roman" w:cs="Times New Roman"/>
      <w:b/>
      <w:color w:val="000000"/>
      <w:sz w:val="24"/>
      <w:szCs w:val="24"/>
      <w:lang w:val="en-US"/>
    </w:rPr>
  </w:style>
  <w:style w:type="paragraph" w:styleId="Paantrat">
    <w:name w:val="Subtitle"/>
    <w:basedOn w:val="prastasis1"/>
    <w:next w:val="prastasis1"/>
    <w:link w:val="PaantratDiagrama"/>
    <w:rsid w:val="00AB0B38"/>
    <w:pPr>
      <w:keepNext/>
      <w:keepLines/>
      <w:spacing w:before="360" w:after="80"/>
      <w:contextualSpacing/>
    </w:pPr>
    <w:rPr>
      <w:rFonts w:ascii="Georgia" w:eastAsia="Georgia" w:hAnsi="Georgia"/>
      <w:i/>
      <w:color w:val="666666"/>
      <w:sz w:val="48"/>
      <w:szCs w:val="48"/>
    </w:rPr>
  </w:style>
  <w:style w:type="character" w:customStyle="1" w:styleId="PaantratDiagrama">
    <w:name w:val="Paantraštė Diagrama"/>
    <w:link w:val="Paantrat"/>
    <w:rsid w:val="00AB0B38"/>
    <w:rPr>
      <w:rFonts w:ascii="Georgia" w:eastAsia="Georgia" w:hAnsi="Georgia" w:cs="Georgia"/>
      <w:i/>
      <w:color w:val="666666"/>
      <w:sz w:val="48"/>
      <w:szCs w:val="48"/>
      <w:lang w:val="en-US"/>
    </w:rPr>
  </w:style>
  <w:style w:type="paragraph" w:styleId="Antrats">
    <w:name w:val="header"/>
    <w:basedOn w:val="prastasis"/>
    <w:link w:val="AntratsDiagrama"/>
    <w:uiPriority w:val="99"/>
    <w:unhideWhenUsed/>
    <w:rsid w:val="00AB0B38"/>
    <w:pPr>
      <w:tabs>
        <w:tab w:val="center" w:pos="4819"/>
        <w:tab w:val="right" w:pos="9638"/>
      </w:tabs>
    </w:pPr>
  </w:style>
  <w:style w:type="character" w:customStyle="1" w:styleId="AntratsDiagrama">
    <w:name w:val="Antraštės Diagrama"/>
    <w:link w:val="Antrats"/>
    <w:uiPriority w:val="99"/>
    <w:rsid w:val="00AB0B38"/>
    <w:rPr>
      <w:rFonts w:ascii="Times New Roman" w:eastAsia="Times New Roman" w:hAnsi="Times New Roman" w:cs="Times New Roman"/>
      <w:color w:val="000000"/>
      <w:sz w:val="24"/>
      <w:szCs w:val="24"/>
      <w:lang w:val="en-US"/>
    </w:rPr>
  </w:style>
  <w:style w:type="paragraph" w:styleId="Porat">
    <w:name w:val="footer"/>
    <w:basedOn w:val="prastasis"/>
    <w:link w:val="PoratDiagrama"/>
    <w:uiPriority w:val="99"/>
    <w:unhideWhenUsed/>
    <w:rsid w:val="00AB0B38"/>
    <w:pPr>
      <w:tabs>
        <w:tab w:val="center" w:pos="4819"/>
        <w:tab w:val="right" w:pos="9638"/>
      </w:tabs>
    </w:pPr>
  </w:style>
  <w:style w:type="character" w:customStyle="1" w:styleId="PoratDiagrama">
    <w:name w:val="Poraštė Diagrama"/>
    <w:link w:val="Porat"/>
    <w:uiPriority w:val="99"/>
    <w:rsid w:val="00AB0B38"/>
    <w:rPr>
      <w:rFonts w:ascii="Times New Roman" w:eastAsia="Times New Roman" w:hAnsi="Times New Roman" w:cs="Times New Roman"/>
      <w:color w:val="000000"/>
      <w:sz w:val="24"/>
      <w:szCs w:val="24"/>
      <w:lang w:val="en-US"/>
    </w:rPr>
  </w:style>
  <w:style w:type="paragraph" w:styleId="Debesliotekstas">
    <w:name w:val="Balloon Text"/>
    <w:basedOn w:val="prastasis"/>
    <w:link w:val="DebesliotekstasDiagrama"/>
    <w:uiPriority w:val="99"/>
    <w:semiHidden/>
    <w:unhideWhenUsed/>
    <w:rsid w:val="009421D1"/>
    <w:rPr>
      <w:rFonts w:ascii="Segoe UI" w:hAnsi="Segoe UI"/>
      <w:sz w:val="18"/>
      <w:szCs w:val="18"/>
    </w:rPr>
  </w:style>
  <w:style w:type="character" w:customStyle="1" w:styleId="DebesliotekstasDiagrama">
    <w:name w:val="Debesėlio tekstas Diagrama"/>
    <w:link w:val="Debesliotekstas"/>
    <w:uiPriority w:val="99"/>
    <w:semiHidden/>
    <w:rsid w:val="009421D1"/>
    <w:rPr>
      <w:rFonts w:ascii="Segoe UI" w:eastAsia="Times New Roman" w:hAnsi="Segoe UI" w:cs="Segoe UI"/>
      <w:color w:val="000000"/>
      <w:sz w:val="18"/>
      <w:szCs w:val="18"/>
      <w:lang w:val="en-US"/>
    </w:rPr>
  </w:style>
  <w:style w:type="paragraph" w:styleId="Betarp">
    <w:name w:val="No Spacing"/>
    <w:uiPriority w:val="1"/>
    <w:qFormat/>
    <w:rsid w:val="00BC3385"/>
    <w:rPr>
      <w:rFonts w:eastAsia="Times New Roman"/>
      <w:sz w:val="22"/>
      <w:szCs w:val="22"/>
      <w:lang w:val="lt-LT" w:eastAsia="lt-LT"/>
    </w:rPr>
  </w:style>
  <w:style w:type="paragraph" w:styleId="Sraopastraipa">
    <w:name w:val="List Paragraph"/>
    <w:basedOn w:val="prastasis"/>
    <w:uiPriority w:val="34"/>
    <w:qFormat/>
    <w:rsid w:val="00B86E60"/>
    <w:pPr>
      <w:ind w:left="720"/>
      <w:contextualSpacing/>
    </w:pPr>
  </w:style>
  <w:style w:type="table" w:styleId="Lentelstinklelis">
    <w:name w:val="Table Grid"/>
    <w:basedOn w:val="prastojilentel"/>
    <w:uiPriority w:val="39"/>
    <w:rsid w:val="00336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661E"/>
    <w:pPr>
      <w:autoSpaceDE w:val="0"/>
      <w:autoSpaceDN w:val="0"/>
      <w:adjustRightInd w:val="0"/>
    </w:pPr>
    <w:rPr>
      <w:rFonts w:ascii="Times New Roman" w:eastAsiaTheme="minorHAnsi" w:hAnsi="Times New Roman"/>
      <w:color w:val="000000"/>
      <w:sz w:val="24"/>
      <w:szCs w:val="24"/>
      <w:lang w:val="lt-LT"/>
    </w:rPr>
  </w:style>
  <w:style w:type="paragraph" w:customStyle="1" w:styleId="Numeruotas">
    <w:name w:val="Numeruotas"/>
    <w:basedOn w:val="Sraopastraipa"/>
    <w:qFormat/>
    <w:rsid w:val="008423C2"/>
    <w:pPr>
      <w:numPr>
        <w:numId w:val="23"/>
      </w:numPr>
      <w:tabs>
        <w:tab w:val="left" w:pos="993"/>
      </w:tabs>
      <w:ind w:left="0" w:firstLine="709"/>
      <w:jc w:val="both"/>
    </w:pPr>
    <w:rPr>
      <w:rFonts w:eastAsia="Calibri"/>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99DEB-754E-4A41-986A-84DF4AA20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65</Pages>
  <Words>102869</Words>
  <Characters>58636</Characters>
  <Application>Microsoft Office Word</Application>
  <DocSecurity>0</DocSecurity>
  <Lines>488</Lines>
  <Paragraphs>322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Daile-6</dc:creator>
  <cp:lastModifiedBy>Asta</cp:lastModifiedBy>
  <cp:revision>13</cp:revision>
  <cp:lastPrinted>2016-09-07T10:02:00Z</cp:lastPrinted>
  <dcterms:created xsi:type="dcterms:W3CDTF">2016-09-09T03:32:00Z</dcterms:created>
  <dcterms:modified xsi:type="dcterms:W3CDTF">2016-09-09T12:57:00Z</dcterms:modified>
</cp:coreProperties>
</file>